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D54" w:rsidRDefault="00387D54" w:rsidP="00387D5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387D54" w:rsidRDefault="00387D54" w:rsidP="00387D5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«Скалинский детский сад Солнышко»</w:t>
      </w:r>
    </w:p>
    <w:p w:rsidR="00387D54" w:rsidRDefault="00387D54" w:rsidP="00387D54">
      <w:pPr>
        <w:spacing w:after="0" w:line="240" w:lineRule="auto"/>
        <w:jc w:val="center"/>
        <w:rPr>
          <w:rFonts w:ascii="Times New Roman" w:eastAsia="Times New Roman" w:hAnsi="Times New Roman" w:cs="Times New Roman"/>
          <w:sz w:val="28"/>
          <w:szCs w:val="28"/>
          <w:lang w:eastAsia="ru-RU"/>
        </w:rPr>
      </w:pPr>
    </w:p>
    <w:p w:rsidR="00387D54" w:rsidRDefault="00387D54" w:rsidP="00387D54">
      <w:pPr>
        <w:spacing w:after="0" w:line="240" w:lineRule="auto"/>
        <w:jc w:val="center"/>
        <w:rPr>
          <w:rFonts w:ascii="Times New Roman" w:eastAsia="Times New Roman" w:hAnsi="Times New Roman" w:cs="Times New Roman"/>
          <w:sz w:val="28"/>
          <w:szCs w:val="28"/>
          <w:lang w:eastAsia="ru-RU"/>
        </w:rPr>
      </w:pPr>
    </w:p>
    <w:p w:rsidR="00387D54" w:rsidRDefault="00387D54" w:rsidP="00387D54">
      <w:pPr>
        <w:spacing w:after="0" w:line="240" w:lineRule="auto"/>
        <w:rPr>
          <w:rFonts w:ascii="Times New Roman" w:eastAsia="Times New Roman" w:hAnsi="Times New Roman" w:cs="Times New Roman"/>
          <w:sz w:val="28"/>
          <w:szCs w:val="28"/>
          <w:lang w:eastAsia="ru-RU"/>
        </w:rPr>
      </w:pPr>
    </w:p>
    <w:p w:rsidR="00387D54" w:rsidRDefault="00387D54" w:rsidP="00387D54">
      <w:pPr>
        <w:spacing w:after="0" w:line="240" w:lineRule="auto"/>
        <w:rPr>
          <w:rFonts w:ascii="Times New Roman" w:eastAsia="Times New Roman" w:hAnsi="Times New Roman" w:cs="Times New Roman"/>
          <w:sz w:val="28"/>
          <w:szCs w:val="28"/>
          <w:lang w:eastAsia="ru-RU"/>
        </w:rPr>
      </w:pPr>
    </w:p>
    <w:p w:rsidR="00387D54" w:rsidRDefault="00387D54" w:rsidP="00387D54">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РАССМОТРЕНО:</w:t>
      </w:r>
      <w:r>
        <w:rPr>
          <w:rFonts w:ascii="Times New Roman" w:eastAsia="Calibri" w:hAnsi="Times New Roman" w:cs="Times New Roman"/>
          <w:sz w:val="28"/>
          <w:szCs w:val="28"/>
        </w:rPr>
        <w:tab/>
        <w:t>УТВЕРЖДЕНО:</w:t>
      </w:r>
    </w:p>
    <w:p w:rsidR="00387D54" w:rsidRDefault="00387D54" w:rsidP="00387D54">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протокол педагогического совета </w:t>
      </w:r>
      <w:r>
        <w:rPr>
          <w:rFonts w:ascii="Times New Roman" w:eastAsia="Calibri" w:hAnsi="Times New Roman" w:cs="Times New Roman"/>
          <w:sz w:val="28"/>
          <w:szCs w:val="28"/>
        </w:rPr>
        <w:tab/>
        <w:t xml:space="preserve">приказом от 28.08.17 г. № 23 </w:t>
      </w:r>
    </w:p>
    <w:p w:rsidR="00387D54" w:rsidRDefault="00387D54" w:rsidP="00387D54">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 28.08.2017 г. № 1</w:t>
      </w:r>
      <w:r>
        <w:rPr>
          <w:rFonts w:ascii="Times New Roman" w:eastAsia="Calibri" w:hAnsi="Times New Roman" w:cs="Times New Roman"/>
          <w:sz w:val="28"/>
          <w:szCs w:val="28"/>
        </w:rPr>
        <w:tab/>
        <w:t xml:space="preserve">                                                        Заведующий   </w:t>
      </w:r>
    </w:p>
    <w:p w:rsidR="00387D54" w:rsidRDefault="00387D54" w:rsidP="00387D54">
      <w:pPr>
        <w:tabs>
          <w:tab w:val="left" w:pos="6120"/>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СОГЛАСОВАНО:</w:t>
      </w:r>
      <w:r w:rsidRPr="00482E3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__________  Т.Е. Сизова</w:t>
      </w:r>
    </w:p>
    <w:p w:rsidR="00387D54" w:rsidRPr="00482E3B" w:rsidRDefault="00387D54" w:rsidP="00387D54">
      <w:pPr>
        <w:tabs>
          <w:tab w:val="left" w:pos="7396"/>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r w:rsidRPr="00482E3B">
        <w:rPr>
          <w:rFonts w:ascii="Times New Roman" w:eastAsia="Calibri" w:hAnsi="Times New Roman" w:cs="Times New Roman"/>
          <w:sz w:val="28"/>
          <w:szCs w:val="28"/>
        </w:rPr>
        <w:t xml:space="preserve">тарший воспитатель </w:t>
      </w:r>
      <w:r w:rsidRPr="00482E3B">
        <w:rPr>
          <w:rFonts w:ascii="Times New Roman" w:eastAsia="Calibri" w:hAnsi="Times New Roman" w:cs="Times New Roman"/>
          <w:sz w:val="28"/>
          <w:szCs w:val="28"/>
        </w:rPr>
        <w:tab/>
      </w:r>
    </w:p>
    <w:p w:rsidR="00387D54" w:rsidRDefault="00387D54" w:rsidP="00387D54">
      <w:pPr>
        <w:spacing w:after="0" w:line="240" w:lineRule="auto"/>
        <w:ind w:left="-851"/>
        <w:jc w:val="both"/>
        <w:rPr>
          <w:rFonts w:ascii="Times New Roman" w:eastAsia="Calibri" w:hAnsi="Times New Roman" w:cs="Times New Roman"/>
          <w:sz w:val="28"/>
          <w:szCs w:val="28"/>
        </w:rPr>
      </w:pPr>
      <w:r w:rsidRPr="00482E3B">
        <w:rPr>
          <w:rFonts w:ascii="Times New Roman" w:eastAsia="Calibri" w:hAnsi="Times New Roman" w:cs="Times New Roman"/>
          <w:sz w:val="28"/>
          <w:szCs w:val="28"/>
        </w:rPr>
        <w:t xml:space="preserve">      ___________ Е.Д. Вожейко                                                     </w:t>
      </w:r>
    </w:p>
    <w:p w:rsidR="00387D54" w:rsidRPr="00482E3B" w:rsidRDefault="00387D54" w:rsidP="00387D54">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387D54" w:rsidRDefault="00387D54" w:rsidP="00387D54">
      <w:pPr>
        <w:spacing w:after="0" w:line="240" w:lineRule="auto"/>
        <w:rPr>
          <w:rFonts w:ascii="Times New Roman" w:eastAsia="Times New Roman" w:hAnsi="Times New Roman" w:cs="Times New Roman"/>
          <w:sz w:val="28"/>
          <w:szCs w:val="28"/>
          <w:lang w:eastAsia="ru-RU"/>
        </w:rPr>
      </w:pPr>
    </w:p>
    <w:p w:rsidR="00387D54" w:rsidRDefault="00387D54" w:rsidP="00387D54">
      <w:pPr>
        <w:spacing w:after="0" w:line="240" w:lineRule="auto"/>
        <w:jc w:val="center"/>
        <w:rPr>
          <w:rFonts w:ascii="Times New Roman" w:eastAsia="Times New Roman" w:hAnsi="Times New Roman" w:cs="Times New Roman"/>
          <w:sz w:val="28"/>
          <w:szCs w:val="28"/>
          <w:lang w:eastAsia="ru-RU"/>
        </w:rPr>
      </w:pPr>
    </w:p>
    <w:p w:rsidR="0037581E" w:rsidRPr="00715665" w:rsidRDefault="0037581E" w:rsidP="00300CD5">
      <w:pPr>
        <w:spacing w:after="0" w:line="240" w:lineRule="auto"/>
        <w:jc w:val="both"/>
        <w:rPr>
          <w:rFonts w:ascii="Times New Roman" w:eastAsia="Calibri" w:hAnsi="Times New Roman" w:cs="Times New Roman"/>
          <w:sz w:val="36"/>
          <w:szCs w:val="36"/>
        </w:rPr>
      </w:pPr>
    </w:p>
    <w:p w:rsidR="00300CD5" w:rsidRDefault="00300CD5" w:rsidP="00300CD5">
      <w:pPr>
        <w:spacing w:after="0" w:line="240" w:lineRule="auto"/>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Pr="00B81002" w:rsidRDefault="00300CD5" w:rsidP="009F6F64">
      <w:pPr>
        <w:spacing w:after="0"/>
        <w:jc w:val="both"/>
        <w:rPr>
          <w:rFonts w:ascii="Times New Roman" w:eastAsia="Times New Roman" w:hAnsi="Times New Roman" w:cs="Times New Roman"/>
          <w:sz w:val="40"/>
          <w:szCs w:val="40"/>
          <w:lang w:eastAsia="ru-RU"/>
        </w:rPr>
      </w:pPr>
    </w:p>
    <w:p w:rsidR="00804BE7" w:rsidRDefault="009F7088" w:rsidP="008465C2">
      <w:pPr>
        <w:spacing w:after="0"/>
        <w:jc w:val="center"/>
        <w:rPr>
          <w:rFonts w:ascii="Times New Roman" w:eastAsia="Times New Roman" w:hAnsi="Times New Roman" w:cs="Times New Roman"/>
          <w:sz w:val="40"/>
          <w:szCs w:val="40"/>
          <w:lang w:eastAsia="ru-RU"/>
        </w:rPr>
      </w:pPr>
      <w:r w:rsidRPr="00AD293F">
        <w:rPr>
          <w:rFonts w:ascii="Times New Roman" w:eastAsia="Times New Roman" w:hAnsi="Times New Roman" w:cs="Times New Roman"/>
          <w:sz w:val="40"/>
          <w:szCs w:val="40"/>
          <w:lang w:eastAsia="ru-RU"/>
        </w:rPr>
        <w:t>РАБОЧАЯ ПРОГРАММА</w:t>
      </w:r>
      <w:r w:rsidR="00076DE2" w:rsidRPr="00AD293F">
        <w:rPr>
          <w:rFonts w:ascii="Times New Roman" w:eastAsia="Times New Roman" w:hAnsi="Times New Roman" w:cs="Times New Roman"/>
          <w:sz w:val="40"/>
          <w:szCs w:val="40"/>
          <w:lang w:eastAsia="ru-RU"/>
        </w:rPr>
        <w:t xml:space="preserve"> </w:t>
      </w:r>
    </w:p>
    <w:p w:rsidR="009F6F64" w:rsidRPr="00804BE7" w:rsidRDefault="00804BE7" w:rsidP="00804BE7">
      <w:pPr>
        <w:spacing w:after="0"/>
        <w:jc w:val="center"/>
        <w:rPr>
          <w:rFonts w:ascii="Times New Roman" w:eastAsia="Times New Roman" w:hAnsi="Times New Roman" w:cs="Times New Roman"/>
          <w:sz w:val="32"/>
          <w:szCs w:val="32"/>
          <w:lang w:eastAsia="ru-RU"/>
        </w:rPr>
      </w:pPr>
      <w:r w:rsidRPr="00804BE7">
        <w:rPr>
          <w:rFonts w:ascii="Times New Roman" w:eastAsia="Times New Roman" w:hAnsi="Times New Roman" w:cs="Times New Roman"/>
          <w:sz w:val="32"/>
          <w:szCs w:val="32"/>
          <w:lang w:eastAsia="ru-RU"/>
        </w:rPr>
        <w:t xml:space="preserve">воспитателей старшей  разновозрастной группы </w:t>
      </w:r>
      <w:r w:rsidR="00B866DC" w:rsidRPr="00804BE7">
        <w:rPr>
          <w:rFonts w:ascii="Times New Roman" w:eastAsia="Times New Roman" w:hAnsi="Times New Roman" w:cs="Times New Roman"/>
          <w:sz w:val="32"/>
          <w:szCs w:val="32"/>
          <w:lang w:eastAsia="ru-RU"/>
        </w:rPr>
        <w:t xml:space="preserve"> </w:t>
      </w:r>
      <w:r w:rsidR="008465C2" w:rsidRPr="00804BE7">
        <w:rPr>
          <w:rFonts w:ascii="Times New Roman" w:eastAsia="Times New Roman" w:hAnsi="Times New Roman" w:cs="Times New Roman"/>
          <w:sz w:val="32"/>
          <w:szCs w:val="32"/>
          <w:lang w:eastAsia="ru-RU"/>
        </w:rPr>
        <w:t>(5 – 7 лет)</w:t>
      </w:r>
      <w:r w:rsidR="0024586F" w:rsidRPr="00804BE7">
        <w:rPr>
          <w:rFonts w:ascii="Times New Roman" w:eastAsia="Times New Roman" w:hAnsi="Times New Roman" w:cs="Times New Roman"/>
          <w:sz w:val="32"/>
          <w:szCs w:val="32"/>
          <w:lang w:eastAsia="ru-RU"/>
        </w:rPr>
        <w:t xml:space="preserve"> общеразвивающей направленности</w:t>
      </w:r>
    </w:p>
    <w:p w:rsidR="009F6F64" w:rsidRPr="002417D1" w:rsidRDefault="002417D1" w:rsidP="009F6F64">
      <w:pPr>
        <w:spacing w:after="0"/>
        <w:jc w:val="center"/>
        <w:rPr>
          <w:rFonts w:ascii="Times New Roman" w:eastAsia="Times New Roman" w:hAnsi="Times New Roman" w:cs="Times New Roman"/>
          <w:sz w:val="32"/>
          <w:szCs w:val="32"/>
          <w:lang w:eastAsia="ru-RU"/>
        </w:rPr>
      </w:pPr>
      <w:r w:rsidRPr="002417D1">
        <w:rPr>
          <w:rFonts w:ascii="Times New Roman" w:eastAsia="Times New Roman" w:hAnsi="Times New Roman" w:cs="Times New Roman"/>
          <w:sz w:val="32"/>
          <w:szCs w:val="32"/>
          <w:lang w:eastAsia="ru-RU"/>
        </w:rPr>
        <w:t xml:space="preserve">на </w:t>
      </w:r>
      <w:r w:rsidR="00A274C0">
        <w:rPr>
          <w:rFonts w:ascii="Times New Roman" w:eastAsia="Times New Roman" w:hAnsi="Times New Roman" w:cs="Times New Roman"/>
          <w:sz w:val="32"/>
          <w:szCs w:val="32"/>
          <w:lang w:eastAsia="ru-RU"/>
        </w:rPr>
        <w:t>2017</w:t>
      </w:r>
      <w:r w:rsidR="00DD622C">
        <w:rPr>
          <w:rFonts w:ascii="Times New Roman" w:eastAsia="Times New Roman" w:hAnsi="Times New Roman" w:cs="Times New Roman"/>
          <w:sz w:val="32"/>
          <w:szCs w:val="32"/>
          <w:lang w:eastAsia="ru-RU"/>
        </w:rPr>
        <w:t xml:space="preserve"> </w:t>
      </w:r>
      <w:r w:rsidR="00A274C0">
        <w:rPr>
          <w:rFonts w:ascii="Times New Roman" w:eastAsia="Times New Roman" w:hAnsi="Times New Roman" w:cs="Times New Roman"/>
          <w:sz w:val="32"/>
          <w:szCs w:val="32"/>
          <w:lang w:eastAsia="ru-RU"/>
        </w:rPr>
        <w:t>- 2018</w:t>
      </w:r>
      <w:r w:rsidR="00076DE2" w:rsidRPr="002417D1">
        <w:rPr>
          <w:rFonts w:ascii="Times New Roman" w:eastAsia="Times New Roman" w:hAnsi="Times New Roman" w:cs="Times New Roman"/>
          <w:sz w:val="32"/>
          <w:szCs w:val="32"/>
          <w:lang w:eastAsia="ru-RU"/>
        </w:rPr>
        <w:t xml:space="preserve"> УЧЕБНЫЙ ГОД</w:t>
      </w:r>
    </w:p>
    <w:p w:rsidR="00804BE7" w:rsidRPr="00B81002" w:rsidRDefault="00804BE7" w:rsidP="009F6F64">
      <w:pPr>
        <w:spacing w:after="0"/>
        <w:jc w:val="center"/>
        <w:rPr>
          <w:rFonts w:ascii="Times New Roman" w:eastAsia="Times New Roman" w:hAnsi="Times New Roman" w:cs="Times New Roman"/>
          <w:sz w:val="40"/>
          <w:szCs w:val="40"/>
          <w:lang w:eastAsia="ru-RU"/>
        </w:rPr>
      </w:pPr>
    </w:p>
    <w:p w:rsidR="009F6F64" w:rsidRPr="00AB32B2" w:rsidRDefault="00AB32B2" w:rsidP="00002F9B">
      <w:pPr>
        <w:spacing w:after="0"/>
        <w:jc w:val="center"/>
        <w:rPr>
          <w:rFonts w:ascii="Times New Roman" w:eastAsia="Times New Roman" w:hAnsi="Times New Roman" w:cs="Times New Roman"/>
          <w:sz w:val="28"/>
          <w:szCs w:val="28"/>
          <w:lang w:eastAsia="ru-RU"/>
        </w:rPr>
      </w:pPr>
      <w:r w:rsidRPr="00AB32B2">
        <w:rPr>
          <w:rFonts w:ascii="Times New Roman" w:eastAsia="Times New Roman" w:hAnsi="Times New Roman" w:cs="Times New Roman"/>
          <w:sz w:val="28"/>
          <w:szCs w:val="28"/>
          <w:lang w:eastAsia="ru-RU"/>
        </w:rPr>
        <w:t xml:space="preserve">составители: </w:t>
      </w:r>
      <w:r w:rsidR="00B42832" w:rsidRPr="00AB32B2">
        <w:rPr>
          <w:rFonts w:ascii="Times New Roman" w:eastAsia="Times New Roman" w:hAnsi="Times New Roman" w:cs="Times New Roman"/>
          <w:sz w:val="28"/>
          <w:szCs w:val="28"/>
          <w:lang w:eastAsia="ru-RU"/>
        </w:rPr>
        <w:t>воспитатели</w:t>
      </w:r>
      <w:r w:rsidR="00430C2F" w:rsidRPr="00AB32B2">
        <w:rPr>
          <w:rFonts w:ascii="Times New Roman" w:eastAsia="Times New Roman" w:hAnsi="Times New Roman" w:cs="Times New Roman"/>
          <w:sz w:val="28"/>
          <w:szCs w:val="28"/>
          <w:lang w:eastAsia="ru-RU"/>
        </w:rPr>
        <w:t xml:space="preserve"> </w:t>
      </w:r>
      <w:r w:rsidR="009F6F64" w:rsidRPr="00AB32B2">
        <w:rPr>
          <w:rFonts w:ascii="Times New Roman" w:eastAsia="Times New Roman" w:hAnsi="Times New Roman" w:cs="Times New Roman"/>
          <w:sz w:val="28"/>
          <w:szCs w:val="28"/>
          <w:lang w:eastAsia="ru-RU"/>
        </w:rPr>
        <w:t>С.И. Фёдорова</w:t>
      </w:r>
      <w:r w:rsidR="00002F9B">
        <w:rPr>
          <w:rFonts w:ascii="Times New Roman" w:eastAsia="Times New Roman" w:hAnsi="Times New Roman" w:cs="Times New Roman"/>
          <w:sz w:val="28"/>
          <w:szCs w:val="28"/>
          <w:lang w:eastAsia="ru-RU"/>
        </w:rPr>
        <w:t xml:space="preserve"> (1 квалификационная категория)</w:t>
      </w:r>
      <w:r w:rsidR="009F6F64" w:rsidRPr="00AB32B2">
        <w:rPr>
          <w:rFonts w:ascii="Times New Roman" w:eastAsia="Times New Roman" w:hAnsi="Times New Roman" w:cs="Times New Roman"/>
          <w:sz w:val="28"/>
          <w:szCs w:val="28"/>
          <w:lang w:eastAsia="ru-RU"/>
        </w:rPr>
        <w:t xml:space="preserve">, О.Л. Кухарева </w:t>
      </w:r>
      <w:r w:rsidR="00002F9B">
        <w:rPr>
          <w:rFonts w:ascii="Times New Roman" w:eastAsia="Times New Roman" w:hAnsi="Times New Roman" w:cs="Times New Roman"/>
          <w:sz w:val="28"/>
          <w:szCs w:val="28"/>
          <w:lang w:eastAsia="ru-RU"/>
        </w:rPr>
        <w:t>(соответствие занимаемой должности)</w:t>
      </w: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87D54" w:rsidRDefault="00387D54"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300CD5" w:rsidRDefault="00300CD5" w:rsidP="00300CD5">
      <w:pPr>
        <w:spacing w:after="0" w:line="240" w:lineRule="auto"/>
        <w:jc w:val="both"/>
        <w:rPr>
          <w:rFonts w:ascii="Times New Roman" w:eastAsia="Times New Roman" w:hAnsi="Times New Roman" w:cs="Times New Roman"/>
          <w:b/>
          <w:sz w:val="24"/>
          <w:szCs w:val="24"/>
          <w:lang w:eastAsia="ru-RU"/>
        </w:rPr>
      </w:pPr>
    </w:p>
    <w:p w:rsidR="002417D1" w:rsidRPr="00002F9B" w:rsidRDefault="00002F9B" w:rsidP="00002F9B">
      <w:pPr>
        <w:spacing w:after="0" w:line="240" w:lineRule="auto"/>
        <w:jc w:val="center"/>
        <w:rPr>
          <w:rFonts w:ascii="Times New Roman" w:eastAsia="Times New Roman" w:hAnsi="Times New Roman" w:cs="Times New Roman"/>
          <w:sz w:val="36"/>
          <w:szCs w:val="36"/>
          <w:lang w:eastAsia="ru-RU"/>
        </w:rPr>
      </w:pPr>
      <w:r w:rsidRPr="00002F9B">
        <w:rPr>
          <w:rFonts w:ascii="Times New Roman" w:eastAsia="Times New Roman" w:hAnsi="Times New Roman" w:cs="Times New Roman"/>
          <w:sz w:val="36"/>
          <w:szCs w:val="36"/>
          <w:lang w:eastAsia="ru-RU"/>
        </w:rPr>
        <w:t>2017</w:t>
      </w:r>
    </w:p>
    <w:p w:rsidR="00E0214C" w:rsidRPr="00482E3B" w:rsidRDefault="00E0214C" w:rsidP="00E0214C">
      <w:pPr>
        <w:spacing w:after="0" w:line="240" w:lineRule="auto"/>
        <w:jc w:val="both"/>
        <w:rPr>
          <w:rFonts w:ascii="Times New Roman" w:eastAsia="Times New Roman" w:hAnsi="Times New Roman" w:cs="Times New Roman"/>
          <w:b/>
          <w:sz w:val="24"/>
          <w:szCs w:val="24"/>
          <w:lang w:eastAsia="ru-RU"/>
        </w:rPr>
      </w:pPr>
      <w:r w:rsidRPr="00482E3B">
        <w:rPr>
          <w:rFonts w:ascii="Times New Roman" w:eastAsia="Times New Roman" w:hAnsi="Times New Roman" w:cs="Times New Roman"/>
          <w:b/>
          <w:sz w:val="24"/>
          <w:szCs w:val="24"/>
          <w:lang w:eastAsia="ru-RU"/>
        </w:rPr>
        <w:t>Содержание программы:</w:t>
      </w:r>
    </w:p>
    <w:p w:rsidR="00E0214C" w:rsidRPr="00482E3B" w:rsidRDefault="00E0214C" w:rsidP="00E0214C">
      <w:pPr>
        <w:spacing w:after="0" w:line="240" w:lineRule="auto"/>
        <w:jc w:val="both"/>
        <w:rPr>
          <w:rFonts w:ascii="Times New Roman" w:eastAsia="Times New Roman" w:hAnsi="Times New Roman" w:cs="Times New Roman"/>
          <w:b/>
          <w:sz w:val="24"/>
          <w:szCs w:val="24"/>
          <w:lang w:eastAsia="ru-RU"/>
        </w:rPr>
      </w:pPr>
    </w:p>
    <w:p w:rsidR="00E0214C" w:rsidRPr="00482E3B" w:rsidRDefault="00DD622C" w:rsidP="00CC622A">
      <w:pPr>
        <w:spacing w:after="0" w:line="240" w:lineRule="auto"/>
        <w:jc w:val="center"/>
        <w:rPr>
          <w:rFonts w:ascii="Times New Roman" w:eastAsia="Times New Roman" w:hAnsi="Times New Roman" w:cs="Times New Roman"/>
          <w:b/>
          <w:sz w:val="24"/>
          <w:szCs w:val="24"/>
          <w:lang w:eastAsia="ru-RU"/>
        </w:rPr>
      </w:pPr>
      <w:r w:rsidRPr="00DD622C">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w:t>
      </w:r>
      <w:r w:rsidR="00E0214C" w:rsidRPr="00482E3B">
        <w:rPr>
          <w:rFonts w:ascii="Times New Roman" w:eastAsia="Times New Roman" w:hAnsi="Times New Roman" w:cs="Times New Roman"/>
          <w:b/>
          <w:sz w:val="24"/>
          <w:szCs w:val="24"/>
          <w:lang w:eastAsia="ru-RU"/>
        </w:rPr>
        <w:t>Целевой раздел</w:t>
      </w:r>
    </w:p>
    <w:p w:rsidR="00E0214C" w:rsidRPr="00482E3B" w:rsidRDefault="00E0214C" w:rsidP="00E021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474D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74D88">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Пояснительная зап</w:t>
      </w:r>
      <w:r>
        <w:rPr>
          <w:rFonts w:ascii="Times New Roman" w:eastAsia="Times New Roman" w:hAnsi="Times New Roman" w:cs="Times New Roman"/>
          <w:sz w:val="24"/>
          <w:szCs w:val="24"/>
          <w:lang w:eastAsia="ru-RU"/>
        </w:rPr>
        <w:t>иска…………………………………………………………………</w:t>
      </w:r>
      <w:r w:rsidR="00CD7EBE">
        <w:rPr>
          <w:rFonts w:ascii="Times New Roman" w:eastAsia="Times New Roman" w:hAnsi="Times New Roman" w:cs="Times New Roman"/>
          <w:sz w:val="24"/>
          <w:szCs w:val="24"/>
          <w:lang w:eastAsia="ru-RU"/>
        </w:rPr>
        <w:t>...</w:t>
      </w:r>
      <w:r w:rsidR="00275F38">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3</w:t>
      </w:r>
    </w:p>
    <w:p w:rsidR="00E0214C" w:rsidRPr="001C078F" w:rsidRDefault="00804BE7" w:rsidP="00E0214C">
      <w:pPr>
        <w:pStyle w:val="a3"/>
        <w:numPr>
          <w:ilvl w:val="1"/>
          <w:numId w:val="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474D88">
        <w:rPr>
          <w:rFonts w:ascii="Times New Roman" w:eastAsia="Times New Roman" w:hAnsi="Times New Roman" w:cs="Times New Roman"/>
          <w:sz w:val="24"/>
          <w:szCs w:val="24"/>
          <w:lang w:eastAsia="ru-RU"/>
        </w:rPr>
        <w:t xml:space="preserve">   </w:t>
      </w:r>
      <w:r w:rsidR="00E0214C" w:rsidRPr="001C078F">
        <w:rPr>
          <w:rFonts w:ascii="Times New Roman" w:eastAsia="Times New Roman" w:hAnsi="Times New Roman" w:cs="Times New Roman"/>
          <w:sz w:val="24"/>
          <w:szCs w:val="24"/>
          <w:lang w:eastAsia="ru-RU"/>
        </w:rPr>
        <w:t>Цели и задачи реализац</w:t>
      </w:r>
      <w:r w:rsidR="00E0214C">
        <w:rPr>
          <w:rFonts w:ascii="Times New Roman" w:eastAsia="Times New Roman" w:hAnsi="Times New Roman" w:cs="Times New Roman"/>
          <w:sz w:val="24"/>
          <w:szCs w:val="24"/>
          <w:lang w:eastAsia="ru-RU"/>
        </w:rPr>
        <w:t>ии Программы…………………………………………………</w:t>
      </w:r>
      <w:r w:rsidR="00CD7EBE">
        <w:rPr>
          <w:rFonts w:ascii="Times New Roman" w:eastAsia="Times New Roman" w:hAnsi="Times New Roman" w:cs="Times New Roman"/>
          <w:sz w:val="24"/>
          <w:szCs w:val="24"/>
          <w:lang w:eastAsia="ru-RU"/>
        </w:rPr>
        <w:t>.</w:t>
      </w:r>
      <w:r w:rsidR="00275F38">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3</w:t>
      </w:r>
    </w:p>
    <w:p w:rsidR="00E0214C" w:rsidRPr="001C078F" w:rsidRDefault="00804BE7" w:rsidP="00E0214C">
      <w:pPr>
        <w:pStyle w:val="a3"/>
        <w:numPr>
          <w:ilvl w:val="1"/>
          <w:numId w:val="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474D88">
        <w:rPr>
          <w:rFonts w:ascii="Times New Roman" w:eastAsia="Times New Roman" w:hAnsi="Times New Roman" w:cs="Times New Roman"/>
          <w:sz w:val="24"/>
          <w:szCs w:val="24"/>
          <w:lang w:eastAsia="ru-RU"/>
        </w:rPr>
        <w:t xml:space="preserve">   </w:t>
      </w:r>
      <w:r w:rsidR="00E0214C" w:rsidRPr="001C078F">
        <w:rPr>
          <w:rFonts w:ascii="Times New Roman" w:eastAsia="Times New Roman" w:hAnsi="Times New Roman" w:cs="Times New Roman"/>
          <w:sz w:val="24"/>
          <w:szCs w:val="24"/>
          <w:lang w:eastAsia="ru-RU"/>
        </w:rPr>
        <w:t>Принципы и подходы к формированию П</w:t>
      </w:r>
      <w:r w:rsidR="00E0214C">
        <w:rPr>
          <w:rFonts w:ascii="Times New Roman" w:eastAsia="Times New Roman" w:hAnsi="Times New Roman" w:cs="Times New Roman"/>
          <w:sz w:val="24"/>
          <w:szCs w:val="24"/>
          <w:lang w:eastAsia="ru-RU"/>
        </w:rPr>
        <w:t>рограммы…………………………………</w:t>
      </w:r>
      <w:r w:rsidR="00275F38">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5</w:t>
      </w:r>
    </w:p>
    <w:p w:rsidR="00E0214C" w:rsidRDefault="00474D88" w:rsidP="00E0214C">
      <w:pPr>
        <w:pStyle w:val="a3"/>
        <w:numPr>
          <w:ilvl w:val="1"/>
          <w:numId w:val="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E0214C">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дошкольного возраста………………</w:t>
      </w:r>
      <w:r w:rsidR="00DD622C">
        <w:rPr>
          <w:rFonts w:ascii="Times New Roman" w:eastAsia="Times New Roman" w:hAnsi="Times New Roman" w:cs="Times New Roman"/>
          <w:sz w:val="24"/>
          <w:szCs w:val="24"/>
          <w:lang w:eastAsia="ru-RU"/>
        </w:rPr>
        <w:t>……...</w:t>
      </w:r>
      <w:r w:rsidR="00275F38">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5</w:t>
      </w:r>
    </w:p>
    <w:p w:rsidR="00E0214C" w:rsidRPr="001C078F" w:rsidRDefault="00474D88" w:rsidP="00E0214C">
      <w:pPr>
        <w:pStyle w:val="a3"/>
        <w:numPr>
          <w:ilvl w:val="2"/>
          <w:numId w:val="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1.3.1. </w:t>
      </w:r>
      <w:r w:rsidR="00E0214C" w:rsidRPr="001C078F">
        <w:rPr>
          <w:rFonts w:ascii="Times New Roman" w:eastAsia="Times New Roman" w:hAnsi="Times New Roman" w:cs="Times New Roman"/>
          <w:sz w:val="24"/>
          <w:szCs w:val="24"/>
          <w:lang w:eastAsia="ru-RU"/>
        </w:rPr>
        <w:t>Возрастные особенности развития детей: 3-4 года, 4-5 лет</w:t>
      </w:r>
      <w:r w:rsidR="00DD622C">
        <w:rPr>
          <w:rFonts w:ascii="Times New Roman" w:eastAsia="Times New Roman" w:hAnsi="Times New Roman" w:cs="Times New Roman"/>
          <w:sz w:val="24"/>
          <w:szCs w:val="24"/>
          <w:lang w:eastAsia="ru-RU"/>
        </w:rPr>
        <w:t>…………………………...</w:t>
      </w:r>
      <w:r w:rsidR="00D648C5">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5</w:t>
      </w:r>
    </w:p>
    <w:p w:rsidR="00E0214C" w:rsidRPr="001C078F" w:rsidRDefault="00474D88" w:rsidP="00E0214C">
      <w:pPr>
        <w:pStyle w:val="a3"/>
        <w:numPr>
          <w:ilvl w:val="1"/>
          <w:numId w:val="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E0214C">
        <w:rPr>
          <w:rFonts w:ascii="Times New Roman" w:eastAsia="Times New Roman" w:hAnsi="Times New Roman" w:cs="Times New Roman"/>
          <w:sz w:val="24"/>
          <w:szCs w:val="24"/>
          <w:lang w:eastAsia="ru-RU"/>
        </w:rPr>
        <w:t>Особенности осуществления образовательного процесса……………………………</w:t>
      </w:r>
      <w:r w:rsidR="00D648C5">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5</w:t>
      </w:r>
    </w:p>
    <w:p w:rsidR="00E0214C" w:rsidRPr="00482E3B" w:rsidRDefault="00474D88" w:rsidP="00E0214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E0214C" w:rsidRPr="00482E3B">
        <w:rPr>
          <w:rFonts w:ascii="Times New Roman" w:eastAsia="Times New Roman" w:hAnsi="Times New Roman" w:cs="Times New Roman"/>
          <w:sz w:val="24"/>
          <w:szCs w:val="24"/>
          <w:lang w:eastAsia="ru-RU"/>
        </w:rPr>
        <w:t>Планируемые результаты осво</w:t>
      </w:r>
      <w:r w:rsidR="00E0214C">
        <w:rPr>
          <w:rFonts w:ascii="Times New Roman" w:eastAsia="Times New Roman" w:hAnsi="Times New Roman" w:cs="Times New Roman"/>
          <w:sz w:val="24"/>
          <w:szCs w:val="24"/>
          <w:lang w:eastAsia="ru-RU"/>
        </w:rPr>
        <w:t>ения Программы………………………………………</w:t>
      </w:r>
      <w:r w:rsidR="00D648C5">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6</w:t>
      </w:r>
    </w:p>
    <w:p w:rsidR="00E0214C" w:rsidRPr="00482E3B" w:rsidRDefault="00DD622C" w:rsidP="00CC622A">
      <w:pPr>
        <w:spacing w:after="0" w:line="240" w:lineRule="auto"/>
        <w:contextualSpacing/>
        <w:jc w:val="center"/>
        <w:rPr>
          <w:rFonts w:ascii="Times New Roman" w:eastAsia="Times New Roman" w:hAnsi="Times New Roman" w:cs="Times New Roman"/>
          <w:b/>
          <w:sz w:val="24"/>
          <w:szCs w:val="24"/>
          <w:lang w:eastAsia="ru-RU"/>
        </w:rPr>
      </w:pPr>
      <w:r w:rsidRPr="00DD622C">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 xml:space="preserve">. </w:t>
      </w:r>
      <w:r w:rsidR="00E0214C" w:rsidRPr="00482E3B">
        <w:rPr>
          <w:rFonts w:ascii="Times New Roman" w:eastAsia="Times New Roman" w:hAnsi="Times New Roman" w:cs="Times New Roman"/>
          <w:b/>
          <w:sz w:val="24"/>
          <w:szCs w:val="24"/>
          <w:lang w:eastAsia="ru-RU"/>
        </w:rPr>
        <w:t xml:space="preserve">Содержательный  раздел </w:t>
      </w:r>
    </w:p>
    <w:p w:rsidR="00E0214C" w:rsidRDefault="00E0214C" w:rsidP="00E021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482E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Описание образовательной деятельности в соответствии с направлениями    развития ребенка</w:t>
      </w:r>
      <w:r>
        <w:rPr>
          <w:rFonts w:ascii="Times New Roman" w:eastAsia="Times New Roman" w:hAnsi="Times New Roman" w:cs="Times New Roman"/>
          <w:sz w:val="24"/>
          <w:szCs w:val="24"/>
          <w:lang w:eastAsia="ru-RU"/>
        </w:rPr>
        <w:t xml:space="preserve">, представленными в пяти образовательных </w:t>
      </w:r>
      <w:r w:rsidR="00EF37F8">
        <w:rPr>
          <w:rFonts w:ascii="Times New Roman" w:eastAsia="Times New Roman" w:hAnsi="Times New Roman" w:cs="Times New Roman"/>
          <w:sz w:val="24"/>
          <w:szCs w:val="24"/>
          <w:lang w:eastAsia="ru-RU"/>
        </w:rPr>
        <w:t>областях…………………………………………</w:t>
      </w:r>
      <w:r w:rsidR="00D648C5">
        <w:rPr>
          <w:rFonts w:ascii="Times New Roman" w:eastAsia="Times New Roman" w:hAnsi="Times New Roman" w:cs="Times New Roman"/>
          <w:sz w:val="24"/>
          <w:szCs w:val="24"/>
          <w:lang w:eastAsia="ru-RU"/>
        </w:rPr>
        <w:t>..</w:t>
      </w:r>
      <w:r w:rsidR="00EF37F8">
        <w:rPr>
          <w:rFonts w:ascii="Times New Roman" w:eastAsia="Times New Roman" w:hAnsi="Times New Roman" w:cs="Times New Roman"/>
          <w:sz w:val="24"/>
          <w:szCs w:val="24"/>
          <w:lang w:eastAsia="ru-RU"/>
        </w:rPr>
        <w:t>9</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2.1.1.</w:t>
      </w:r>
      <w:r>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Образовательная область «Социально-комм</w:t>
      </w:r>
      <w:r w:rsidR="007A64B4">
        <w:rPr>
          <w:rFonts w:ascii="Times New Roman" w:eastAsia="Times New Roman" w:hAnsi="Times New Roman" w:cs="Times New Roman"/>
          <w:sz w:val="24"/>
          <w:szCs w:val="24"/>
          <w:lang w:eastAsia="ru-RU"/>
        </w:rPr>
        <w:t xml:space="preserve">уникативное </w:t>
      </w:r>
      <w:r w:rsidR="00EF37F8">
        <w:rPr>
          <w:rFonts w:ascii="Times New Roman" w:eastAsia="Times New Roman" w:hAnsi="Times New Roman" w:cs="Times New Roman"/>
          <w:sz w:val="24"/>
          <w:szCs w:val="24"/>
          <w:lang w:eastAsia="ru-RU"/>
        </w:rPr>
        <w:t>развитие»………………...</w:t>
      </w:r>
      <w:r w:rsidR="00D648C5">
        <w:rPr>
          <w:rFonts w:ascii="Times New Roman" w:eastAsia="Times New Roman" w:hAnsi="Times New Roman" w:cs="Times New Roman"/>
          <w:sz w:val="24"/>
          <w:szCs w:val="24"/>
          <w:lang w:eastAsia="ru-RU"/>
        </w:rPr>
        <w:t>..</w:t>
      </w:r>
      <w:r w:rsidR="00EF37F8">
        <w:rPr>
          <w:rFonts w:ascii="Times New Roman" w:eastAsia="Times New Roman" w:hAnsi="Times New Roman" w:cs="Times New Roman"/>
          <w:sz w:val="24"/>
          <w:szCs w:val="24"/>
          <w:lang w:eastAsia="ru-RU"/>
        </w:rPr>
        <w:t>9</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2.1.2.</w:t>
      </w:r>
      <w:r>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Образовательная область «Познават</w:t>
      </w:r>
      <w:r w:rsidR="007A64B4">
        <w:rPr>
          <w:rFonts w:ascii="Times New Roman" w:eastAsia="Times New Roman" w:hAnsi="Times New Roman" w:cs="Times New Roman"/>
          <w:sz w:val="24"/>
          <w:szCs w:val="24"/>
          <w:lang w:eastAsia="ru-RU"/>
        </w:rPr>
        <w:t>ельное развитие»………………………………</w:t>
      </w:r>
      <w:r w:rsidR="00D648C5">
        <w:rPr>
          <w:rFonts w:ascii="Times New Roman" w:eastAsia="Times New Roman" w:hAnsi="Times New Roman" w:cs="Times New Roman"/>
          <w:sz w:val="24"/>
          <w:szCs w:val="24"/>
          <w:lang w:eastAsia="ru-RU"/>
        </w:rPr>
        <w:t>….</w:t>
      </w:r>
      <w:r w:rsidR="00EF37F8">
        <w:rPr>
          <w:rFonts w:ascii="Times New Roman" w:eastAsia="Times New Roman" w:hAnsi="Times New Roman" w:cs="Times New Roman"/>
          <w:sz w:val="24"/>
          <w:szCs w:val="24"/>
          <w:lang w:eastAsia="ru-RU"/>
        </w:rPr>
        <w:t>9</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 xml:space="preserve">2.1.3. </w:t>
      </w:r>
      <w:r>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Образовательная область «Речев</w:t>
      </w:r>
      <w:r w:rsidR="007A64B4">
        <w:rPr>
          <w:rFonts w:ascii="Times New Roman" w:eastAsia="Times New Roman" w:hAnsi="Times New Roman" w:cs="Times New Roman"/>
          <w:sz w:val="24"/>
          <w:szCs w:val="24"/>
          <w:lang w:eastAsia="ru-RU"/>
        </w:rPr>
        <w:t>ое развитие»…………………………………………</w:t>
      </w:r>
      <w:r w:rsidR="00D648C5">
        <w:rPr>
          <w:rFonts w:ascii="Times New Roman" w:eastAsia="Times New Roman" w:hAnsi="Times New Roman" w:cs="Times New Roman"/>
          <w:sz w:val="24"/>
          <w:szCs w:val="24"/>
          <w:lang w:eastAsia="ru-RU"/>
        </w:rPr>
        <w:t>...</w:t>
      </w:r>
      <w:r w:rsidR="00EF37F8">
        <w:rPr>
          <w:rFonts w:ascii="Times New Roman" w:eastAsia="Times New Roman" w:hAnsi="Times New Roman" w:cs="Times New Roman"/>
          <w:sz w:val="24"/>
          <w:szCs w:val="24"/>
          <w:lang w:eastAsia="ru-RU"/>
        </w:rPr>
        <w:t>9</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 xml:space="preserve">2.1.4. </w:t>
      </w:r>
      <w:r>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Образовательная область «Художественно-э</w:t>
      </w:r>
      <w:r w:rsidR="00DD622C">
        <w:rPr>
          <w:rFonts w:ascii="Times New Roman" w:eastAsia="Times New Roman" w:hAnsi="Times New Roman" w:cs="Times New Roman"/>
          <w:sz w:val="24"/>
          <w:szCs w:val="24"/>
          <w:lang w:eastAsia="ru-RU"/>
        </w:rPr>
        <w:t>стетическое развитие»………………</w:t>
      </w:r>
      <w:r w:rsidR="00CD7EBE">
        <w:rPr>
          <w:rFonts w:ascii="Times New Roman" w:eastAsia="Times New Roman" w:hAnsi="Times New Roman" w:cs="Times New Roman"/>
          <w:sz w:val="24"/>
          <w:szCs w:val="24"/>
          <w:lang w:eastAsia="ru-RU"/>
        </w:rPr>
        <w:t>...</w:t>
      </w:r>
      <w:r w:rsidR="00D648C5">
        <w:rPr>
          <w:rFonts w:ascii="Times New Roman" w:eastAsia="Times New Roman" w:hAnsi="Times New Roman" w:cs="Times New Roman"/>
          <w:sz w:val="24"/>
          <w:szCs w:val="24"/>
          <w:lang w:eastAsia="ru-RU"/>
        </w:rPr>
        <w:t>...</w:t>
      </w:r>
      <w:r w:rsidR="00EF37F8">
        <w:rPr>
          <w:rFonts w:ascii="Times New Roman" w:eastAsia="Times New Roman" w:hAnsi="Times New Roman" w:cs="Times New Roman"/>
          <w:sz w:val="24"/>
          <w:szCs w:val="24"/>
          <w:lang w:eastAsia="ru-RU"/>
        </w:rPr>
        <w:t>9</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 xml:space="preserve">2.1.5. </w:t>
      </w:r>
      <w:r>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 xml:space="preserve">Образовательная область «Физическое </w:t>
      </w:r>
      <w:r w:rsidR="007A64B4">
        <w:rPr>
          <w:rFonts w:ascii="Times New Roman" w:eastAsia="Times New Roman" w:hAnsi="Times New Roman" w:cs="Times New Roman"/>
          <w:sz w:val="24"/>
          <w:szCs w:val="24"/>
          <w:lang w:eastAsia="ru-RU"/>
        </w:rPr>
        <w:t>развитие»……………………………………</w:t>
      </w:r>
      <w:r w:rsidR="00D648C5">
        <w:rPr>
          <w:rFonts w:ascii="Times New Roman" w:eastAsia="Times New Roman" w:hAnsi="Times New Roman" w:cs="Times New Roman"/>
          <w:sz w:val="24"/>
          <w:szCs w:val="24"/>
          <w:lang w:eastAsia="ru-RU"/>
        </w:rPr>
        <w:t>…</w:t>
      </w:r>
      <w:r w:rsidR="00EF37F8">
        <w:rPr>
          <w:rFonts w:ascii="Times New Roman" w:eastAsia="Times New Roman" w:hAnsi="Times New Roman" w:cs="Times New Roman"/>
          <w:sz w:val="24"/>
          <w:szCs w:val="24"/>
          <w:lang w:eastAsia="ru-RU"/>
        </w:rPr>
        <w:t>9</w:t>
      </w:r>
    </w:p>
    <w:p w:rsidR="00E0214C" w:rsidRDefault="00E0214C" w:rsidP="00E021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Описание вариативных форм, способов, методов и средств</w:t>
      </w:r>
      <w:r w:rsidRPr="00482E3B">
        <w:rPr>
          <w:rFonts w:ascii="Times New Roman" w:eastAsia="Times New Roman" w:hAnsi="Times New Roman" w:cs="Times New Roman"/>
          <w:sz w:val="24"/>
          <w:szCs w:val="24"/>
          <w:lang w:eastAsia="ru-RU"/>
        </w:rPr>
        <w:t xml:space="preserve"> реализации Программы </w:t>
      </w:r>
      <w:r>
        <w:rPr>
          <w:rFonts w:ascii="Times New Roman" w:eastAsia="Times New Roman" w:hAnsi="Times New Roman" w:cs="Times New Roman"/>
          <w:sz w:val="24"/>
          <w:szCs w:val="24"/>
          <w:lang w:eastAsia="ru-RU"/>
        </w:rPr>
        <w:t>с учётом возрастных и индивидуальных особенностей воспитанников, специфика их образовательных потребностей и интер</w:t>
      </w:r>
      <w:r w:rsidR="00CD7EBE">
        <w:rPr>
          <w:rFonts w:ascii="Times New Roman" w:eastAsia="Times New Roman" w:hAnsi="Times New Roman" w:cs="Times New Roman"/>
          <w:sz w:val="24"/>
          <w:szCs w:val="24"/>
          <w:lang w:eastAsia="ru-RU"/>
        </w:rPr>
        <w:t>е</w:t>
      </w:r>
      <w:r w:rsidR="00D648C5">
        <w:rPr>
          <w:rFonts w:ascii="Times New Roman" w:eastAsia="Times New Roman" w:hAnsi="Times New Roman" w:cs="Times New Roman"/>
          <w:sz w:val="24"/>
          <w:szCs w:val="24"/>
          <w:lang w:eastAsia="ru-RU"/>
        </w:rPr>
        <w:t>сов………………………………………………………………………..</w:t>
      </w:r>
      <w:r w:rsidR="00EF37F8">
        <w:rPr>
          <w:rFonts w:ascii="Times New Roman" w:eastAsia="Times New Roman" w:hAnsi="Times New Roman" w:cs="Times New Roman"/>
          <w:sz w:val="24"/>
          <w:szCs w:val="24"/>
          <w:lang w:eastAsia="ru-RU"/>
        </w:rPr>
        <w:t>16</w:t>
      </w:r>
    </w:p>
    <w:p w:rsidR="00D648C5" w:rsidRPr="00D648C5" w:rsidRDefault="00D648C5" w:rsidP="00D648C5">
      <w:pPr>
        <w:shd w:val="clear" w:color="auto" w:fill="FFFFFF"/>
        <w:spacing w:after="0" w:line="240" w:lineRule="auto"/>
        <w:rPr>
          <w:rFonts w:ascii="Times New Roman" w:eastAsia="Times New Roman" w:hAnsi="Times New Roman" w:cs="Times New Roman"/>
          <w:color w:val="000000"/>
          <w:sz w:val="24"/>
          <w:szCs w:val="24"/>
          <w:lang w:eastAsia="ru-RU"/>
        </w:rPr>
      </w:pPr>
      <w:r w:rsidRPr="00D648C5">
        <w:rPr>
          <w:rFonts w:ascii="Times New Roman" w:eastAsia="Times New Roman" w:hAnsi="Times New Roman" w:cs="Times New Roman"/>
          <w:color w:val="000000"/>
          <w:sz w:val="24"/>
          <w:szCs w:val="24"/>
          <w:lang w:eastAsia="ru-RU"/>
        </w:rPr>
        <w:t>2.2.1. Формы и методы работы с детьми по образовательной области «Социально – коммуникативное разви</w:t>
      </w:r>
      <w:r>
        <w:rPr>
          <w:rFonts w:ascii="Times New Roman" w:eastAsia="Times New Roman" w:hAnsi="Times New Roman" w:cs="Times New Roman"/>
          <w:color w:val="000000"/>
          <w:sz w:val="24"/>
          <w:szCs w:val="24"/>
          <w:lang w:eastAsia="ru-RU"/>
        </w:rPr>
        <w:t>тие»……………………………………………………………………..20</w:t>
      </w:r>
    </w:p>
    <w:p w:rsidR="00D648C5" w:rsidRPr="00D648C5" w:rsidRDefault="00D648C5" w:rsidP="00D648C5">
      <w:pPr>
        <w:widowControl w:val="0"/>
        <w:autoSpaceDE w:val="0"/>
        <w:autoSpaceDN w:val="0"/>
        <w:adjustRightInd w:val="0"/>
        <w:spacing w:line="240" w:lineRule="auto"/>
        <w:rPr>
          <w:rFonts w:ascii="Times New Roman" w:eastAsia="Calibri" w:hAnsi="Times New Roman" w:cs="Times New Roman"/>
          <w:sz w:val="24"/>
          <w:szCs w:val="24"/>
        </w:rPr>
      </w:pPr>
      <w:r w:rsidRPr="00D648C5">
        <w:rPr>
          <w:rFonts w:ascii="Times New Roman" w:eastAsia="Calibri" w:hAnsi="Times New Roman" w:cs="Times New Roman"/>
          <w:sz w:val="24"/>
          <w:szCs w:val="24"/>
        </w:rPr>
        <w:t>2.2.2. Формы и методы работы с детьми по образовательной области                           «Познавательное разв</w:t>
      </w:r>
      <w:r>
        <w:rPr>
          <w:rFonts w:ascii="Times New Roman" w:eastAsia="Calibri" w:hAnsi="Times New Roman" w:cs="Times New Roman"/>
          <w:sz w:val="24"/>
          <w:szCs w:val="24"/>
        </w:rPr>
        <w:t>итие»……………………………………………………………………....23</w:t>
      </w:r>
      <w:r w:rsidRPr="00D648C5">
        <w:rPr>
          <w:rFonts w:ascii="Times New Roman" w:eastAsia="Calibri" w:hAnsi="Times New Roman" w:cs="Times New Roman"/>
          <w:sz w:val="24"/>
          <w:szCs w:val="24"/>
        </w:rPr>
        <w:t xml:space="preserve"> </w:t>
      </w:r>
    </w:p>
    <w:p w:rsidR="00D648C5" w:rsidRPr="00D648C5" w:rsidRDefault="00D648C5" w:rsidP="00D648C5">
      <w:pPr>
        <w:widowControl w:val="0"/>
        <w:autoSpaceDE w:val="0"/>
        <w:autoSpaceDN w:val="0"/>
        <w:adjustRightInd w:val="0"/>
        <w:spacing w:line="240" w:lineRule="auto"/>
        <w:rPr>
          <w:rFonts w:ascii="Times New Roman" w:eastAsia="Calibri" w:hAnsi="Times New Roman" w:cs="Times New Roman"/>
          <w:sz w:val="24"/>
          <w:szCs w:val="24"/>
        </w:rPr>
      </w:pPr>
      <w:r w:rsidRPr="00D648C5">
        <w:rPr>
          <w:rFonts w:ascii="Times New Roman" w:eastAsia="Calibri" w:hAnsi="Times New Roman" w:cs="Times New Roman"/>
          <w:sz w:val="24"/>
          <w:szCs w:val="24"/>
        </w:rPr>
        <w:t>2.2.3. Формы и методы работы с детьми по образовательной</w:t>
      </w:r>
      <w:r>
        <w:rPr>
          <w:rFonts w:ascii="Times New Roman" w:eastAsia="Calibri" w:hAnsi="Times New Roman" w:cs="Times New Roman"/>
          <w:sz w:val="24"/>
          <w:szCs w:val="24"/>
        </w:rPr>
        <w:t xml:space="preserve"> области «Речевое развитие»...32</w:t>
      </w:r>
    </w:p>
    <w:p w:rsidR="00D648C5" w:rsidRPr="00D648C5" w:rsidRDefault="00D648C5" w:rsidP="00D648C5">
      <w:pPr>
        <w:widowControl w:val="0"/>
        <w:autoSpaceDE w:val="0"/>
        <w:autoSpaceDN w:val="0"/>
        <w:adjustRightInd w:val="0"/>
        <w:rPr>
          <w:rFonts w:ascii="Times New Roman" w:eastAsia="Calibri" w:hAnsi="Times New Roman" w:cs="Times New Roman"/>
          <w:sz w:val="24"/>
          <w:szCs w:val="24"/>
        </w:rPr>
      </w:pPr>
      <w:r w:rsidRPr="00D648C5">
        <w:rPr>
          <w:rFonts w:ascii="Times New Roman" w:eastAsia="Calibri" w:hAnsi="Times New Roman" w:cs="Times New Roman"/>
          <w:sz w:val="24"/>
          <w:szCs w:val="24"/>
        </w:rPr>
        <w:t>2.2.4. Формы и методы работы с детьми по образовательной области «Художественно – эстетическое развитие»………</w:t>
      </w:r>
      <w:r>
        <w:rPr>
          <w:rFonts w:ascii="Times New Roman" w:eastAsia="Calibri" w:hAnsi="Times New Roman" w:cs="Times New Roman"/>
          <w:sz w:val="24"/>
          <w:szCs w:val="24"/>
        </w:rPr>
        <w:t>…………………………………………………………………...39</w:t>
      </w:r>
    </w:p>
    <w:p w:rsidR="00D648C5" w:rsidRPr="00D648C5" w:rsidRDefault="00D648C5" w:rsidP="00D648C5">
      <w:pPr>
        <w:widowControl w:val="0"/>
        <w:autoSpaceDE w:val="0"/>
        <w:autoSpaceDN w:val="0"/>
        <w:adjustRightInd w:val="0"/>
        <w:rPr>
          <w:rFonts w:ascii="Times New Roman" w:eastAsia="Calibri" w:hAnsi="Times New Roman" w:cs="Times New Roman"/>
          <w:sz w:val="24"/>
          <w:szCs w:val="24"/>
        </w:rPr>
      </w:pPr>
      <w:r w:rsidRPr="00D648C5">
        <w:rPr>
          <w:rFonts w:ascii="Times New Roman" w:eastAsia="Calibri" w:hAnsi="Times New Roman" w:cs="Times New Roman"/>
          <w:sz w:val="24"/>
          <w:szCs w:val="24"/>
        </w:rPr>
        <w:t>2.2.5. Формы и методы работы с детьми по образовательной области                                    «Физическое развитие»…</w:t>
      </w:r>
      <w:r>
        <w:rPr>
          <w:rFonts w:ascii="Times New Roman" w:eastAsia="Calibri" w:hAnsi="Times New Roman" w:cs="Times New Roman"/>
          <w:sz w:val="24"/>
          <w:szCs w:val="24"/>
        </w:rPr>
        <w:t>………………………………………………………………………...43</w:t>
      </w:r>
    </w:p>
    <w:p w:rsidR="00E0214C"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sz w:val="24"/>
          <w:szCs w:val="24"/>
          <w:lang w:eastAsia="ru-RU"/>
        </w:rPr>
        <w:t xml:space="preserve">   Способы и направления поддержки</w:t>
      </w:r>
      <w:r w:rsidR="00CD7EBE">
        <w:rPr>
          <w:rFonts w:ascii="Times New Roman" w:eastAsia="Times New Roman" w:hAnsi="Times New Roman" w:cs="Times New Roman"/>
          <w:sz w:val="24"/>
          <w:szCs w:val="24"/>
          <w:lang w:eastAsia="ru-RU"/>
        </w:rPr>
        <w:t xml:space="preserve"> детской инициативы……………………………</w:t>
      </w:r>
      <w:r w:rsidR="00D648C5">
        <w:rPr>
          <w:rFonts w:ascii="Times New Roman" w:eastAsia="Times New Roman" w:hAnsi="Times New Roman" w:cs="Times New Roman"/>
          <w:sz w:val="24"/>
          <w:szCs w:val="24"/>
          <w:lang w:eastAsia="ru-RU"/>
        </w:rPr>
        <w:t>..</w:t>
      </w:r>
      <w:r w:rsidR="00CD7EBE">
        <w:rPr>
          <w:rFonts w:ascii="Times New Roman" w:eastAsia="Times New Roman" w:hAnsi="Times New Roman" w:cs="Times New Roman"/>
          <w:sz w:val="24"/>
          <w:szCs w:val="24"/>
          <w:lang w:eastAsia="ru-RU"/>
        </w:rPr>
        <w:t xml:space="preserve"> </w:t>
      </w:r>
      <w:r w:rsidR="00DD622C">
        <w:rPr>
          <w:rFonts w:ascii="Times New Roman" w:eastAsia="Times New Roman" w:hAnsi="Times New Roman" w:cs="Times New Roman"/>
          <w:sz w:val="24"/>
          <w:szCs w:val="24"/>
          <w:lang w:eastAsia="ru-RU"/>
        </w:rPr>
        <w:t>45</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Особенности взаимодействия  с семьями воспитанникам</w:t>
      </w:r>
      <w:r w:rsidR="00DD622C">
        <w:rPr>
          <w:rFonts w:ascii="Times New Roman" w:eastAsia="Times New Roman" w:hAnsi="Times New Roman" w:cs="Times New Roman"/>
          <w:sz w:val="24"/>
          <w:szCs w:val="24"/>
          <w:lang w:eastAsia="ru-RU"/>
        </w:rPr>
        <w:t>и…………………………</w:t>
      </w:r>
      <w:r w:rsidR="00D648C5">
        <w:rPr>
          <w:rFonts w:ascii="Times New Roman" w:eastAsia="Times New Roman" w:hAnsi="Times New Roman" w:cs="Times New Roman"/>
          <w:sz w:val="24"/>
          <w:szCs w:val="24"/>
          <w:lang w:eastAsia="ru-RU"/>
        </w:rPr>
        <w:t>…..</w:t>
      </w:r>
      <w:r w:rsidR="00DD622C">
        <w:rPr>
          <w:rFonts w:ascii="Times New Roman" w:eastAsia="Times New Roman" w:hAnsi="Times New Roman" w:cs="Times New Roman"/>
          <w:sz w:val="24"/>
          <w:szCs w:val="24"/>
          <w:lang w:eastAsia="ru-RU"/>
        </w:rPr>
        <w:t>46</w:t>
      </w:r>
    </w:p>
    <w:p w:rsidR="00E0214C" w:rsidRPr="00482E3B" w:rsidRDefault="00DD622C" w:rsidP="00CC62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3. </w:t>
      </w:r>
      <w:r w:rsidR="00E0214C" w:rsidRPr="00482E3B">
        <w:rPr>
          <w:rFonts w:ascii="Times New Roman" w:eastAsia="Times New Roman" w:hAnsi="Times New Roman" w:cs="Times New Roman"/>
          <w:b/>
          <w:sz w:val="24"/>
          <w:szCs w:val="24"/>
          <w:lang w:eastAsia="ru-RU"/>
        </w:rPr>
        <w:t>Организационный ра</w:t>
      </w:r>
      <w:r w:rsidR="00CD7EBE">
        <w:rPr>
          <w:rFonts w:ascii="Times New Roman" w:eastAsia="Times New Roman" w:hAnsi="Times New Roman" w:cs="Times New Roman"/>
          <w:b/>
          <w:sz w:val="24"/>
          <w:szCs w:val="24"/>
          <w:lang w:eastAsia="ru-RU"/>
        </w:rPr>
        <w:t>здел</w:t>
      </w:r>
    </w:p>
    <w:p w:rsidR="00E0214C" w:rsidRPr="00BA5853" w:rsidRDefault="00E0214C" w:rsidP="00E0214C">
      <w:pPr>
        <w:tabs>
          <w:tab w:val="left" w:pos="975"/>
        </w:tabs>
        <w:spacing w:line="240" w:lineRule="auto"/>
        <w:contextualSpacing/>
        <w:jc w:val="both"/>
        <w:rPr>
          <w:rFonts w:ascii="Times New Roman" w:eastAsia="Calibri" w:hAnsi="Times New Roman" w:cs="Times New Roman"/>
          <w:sz w:val="24"/>
          <w:szCs w:val="24"/>
        </w:rPr>
      </w:pPr>
      <w:r w:rsidRPr="00482E3B">
        <w:rPr>
          <w:rFonts w:ascii="Times New Roman" w:eastAsia="Times New Roman" w:hAnsi="Times New Roman" w:cs="Times New Roman"/>
          <w:sz w:val="24"/>
          <w:szCs w:val="24"/>
          <w:lang w:eastAsia="ru-RU"/>
        </w:rPr>
        <w:t>3.1.</w:t>
      </w:r>
      <w:r>
        <w:rPr>
          <w:rFonts w:ascii="Times New Roman" w:eastAsia="Calibri" w:hAnsi="Times New Roman" w:cs="Times New Roman"/>
          <w:sz w:val="24"/>
          <w:szCs w:val="24"/>
        </w:rPr>
        <w:t xml:space="preserve"> </w:t>
      </w:r>
      <w:r w:rsidR="00474D8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Материально – техническое обеспечение образовательного процесса </w:t>
      </w:r>
      <w:r w:rsidR="00CD7EBE">
        <w:rPr>
          <w:rFonts w:ascii="Times New Roman" w:eastAsia="Calibri" w:hAnsi="Times New Roman" w:cs="Times New Roman"/>
          <w:sz w:val="24"/>
          <w:szCs w:val="24"/>
        </w:rPr>
        <w:t>…………….</w:t>
      </w:r>
      <w:r w:rsidR="00D648C5">
        <w:rPr>
          <w:rFonts w:ascii="Times New Roman" w:eastAsia="Calibri" w:hAnsi="Times New Roman" w:cs="Times New Roman"/>
          <w:sz w:val="24"/>
          <w:szCs w:val="24"/>
        </w:rPr>
        <w:t>.</w:t>
      </w:r>
      <w:r w:rsidR="00CD7EBE">
        <w:rPr>
          <w:rFonts w:ascii="Times New Roman" w:eastAsia="Calibri" w:hAnsi="Times New Roman" w:cs="Times New Roman"/>
          <w:sz w:val="24"/>
          <w:szCs w:val="24"/>
        </w:rPr>
        <w:t xml:space="preserve">  </w:t>
      </w:r>
      <w:r w:rsidR="00D648C5">
        <w:rPr>
          <w:rFonts w:ascii="Times New Roman" w:eastAsia="Calibri" w:hAnsi="Times New Roman" w:cs="Times New Roman"/>
          <w:sz w:val="24"/>
          <w:szCs w:val="24"/>
        </w:rPr>
        <w:t xml:space="preserve">  </w:t>
      </w:r>
      <w:r w:rsidR="00CD7EBE">
        <w:rPr>
          <w:rFonts w:ascii="Times New Roman" w:eastAsia="Calibri" w:hAnsi="Times New Roman" w:cs="Times New Roman"/>
          <w:sz w:val="24"/>
          <w:szCs w:val="24"/>
        </w:rPr>
        <w:t>50</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 xml:space="preserve">   Обеспеченность методическими материалами, сре</w:t>
      </w:r>
      <w:r w:rsidR="00CD7EBE">
        <w:rPr>
          <w:rFonts w:ascii="Times New Roman" w:eastAsia="Times New Roman" w:hAnsi="Times New Roman" w:cs="Times New Roman"/>
          <w:sz w:val="24"/>
          <w:szCs w:val="24"/>
          <w:lang w:eastAsia="ru-RU"/>
        </w:rPr>
        <w:t>дствами  обучения и воспитания.</w:t>
      </w:r>
      <w:r w:rsidR="00D648C5">
        <w:rPr>
          <w:rFonts w:ascii="Times New Roman" w:eastAsia="Times New Roman" w:hAnsi="Times New Roman" w:cs="Times New Roman"/>
          <w:sz w:val="24"/>
          <w:szCs w:val="24"/>
          <w:lang w:eastAsia="ru-RU"/>
        </w:rPr>
        <w:t>.</w:t>
      </w:r>
      <w:r w:rsidR="00CD7EBE">
        <w:rPr>
          <w:rFonts w:ascii="Times New Roman" w:eastAsia="Times New Roman" w:hAnsi="Times New Roman" w:cs="Times New Roman"/>
          <w:sz w:val="24"/>
          <w:szCs w:val="24"/>
          <w:lang w:eastAsia="ru-RU"/>
        </w:rPr>
        <w:t>.</w:t>
      </w:r>
      <w:r w:rsidR="00D648C5">
        <w:rPr>
          <w:rFonts w:ascii="Times New Roman" w:eastAsia="Times New Roman" w:hAnsi="Times New Roman" w:cs="Times New Roman"/>
          <w:sz w:val="24"/>
          <w:szCs w:val="24"/>
          <w:lang w:eastAsia="ru-RU"/>
        </w:rPr>
        <w:t>..</w:t>
      </w:r>
      <w:r w:rsidR="00CD7EBE">
        <w:rPr>
          <w:rFonts w:ascii="Times New Roman" w:eastAsia="Times New Roman" w:hAnsi="Times New Roman" w:cs="Times New Roman"/>
          <w:sz w:val="24"/>
          <w:szCs w:val="24"/>
          <w:lang w:eastAsia="ru-RU"/>
        </w:rPr>
        <w:t>50</w:t>
      </w:r>
    </w:p>
    <w:p w:rsidR="00E0214C"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 xml:space="preserve">   Организация жизнедеятельности воспитанников. Реж</w:t>
      </w:r>
      <w:r w:rsidR="00CD7EBE">
        <w:rPr>
          <w:rFonts w:ascii="Times New Roman" w:eastAsia="Times New Roman" w:hAnsi="Times New Roman" w:cs="Times New Roman"/>
          <w:sz w:val="24"/>
          <w:szCs w:val="24"/>
          <w:lang w:eastAsia="ru-RU"/>
        </w:rPr>
        <w:t>им дня…………………………</w:t>
      </w:r>
      <w:r w:rsidR="00D648C5">
        <w:rPr>
          <w:rFonts w:ascii="Times New Roman" w:eastAsia="Times New Roman" w:hAnsi="Times New Roman" w:cs="Times New Roman"/>
          <w:sz w:val="24"/>
          <w:szCs w:val="24"/>
          <w:lang w:eastAsia="ru-RU"/>
        </w:rPr>
        <w:t>...</w:t>
      </w:r>
      <w:r w:rsidR="00CD7EBE">
        <w:rPr>
          <w:rFonts w:ascii="Times New Roman" w:eastAsia="Times New Roman" w:hAnsi="Times New Roman" w:cs="Times New Roman"/>
          <w:sz w:val="24"/>
          <w:szCs w:val="24"/>
          <w:lang w:eastAsia="ru-RU"/>
        </w:rPr>
        <w:t>56</w:t>
      </w:r>
    </w:p>
    <w:p w:rsidR="00E0214C" w:rsidRPr="00482E3B" w:rsidRDefault="00E0214C" w:rsidP="00E0214C">
      <w:pPr>
        <w:spacing w:after="0" w:line="240" w:lineRule="auto"/>
        <w:contextualSpacing/>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t xml:space="preserve">   Проектирование воспитательно – обра</w:t>
      </w:r>
      <w:r w:rsidR="00CD7EBE">
        <w:rPr>
          <w:rFonts w:ascii="Times New Roman" w:eastAsia="Times New Roman" w:hAnsi="Times New Roman" w:cs="Times New Roman"/>
          <w:sz w:val="24"/>
          <w:szCs w:val="24"/>
          <w:lang w:eastAsia="ru-RU"/>
        </w:rPr>
        <w:t>зовательного проце</w:t>
      </w:r>
      <w:r w:rsidR="00052B81">
        <w:rPr>
          <w:rFonts w:ascii="Times New Roman" w:eastAsia="Times New Roman" w:hAnsi="Times New Roman" w:cs="Times New Roman"/>
          <w:sz w:val="24"/>
          <w:szCs w:val="24"/>
          <w:lang w:eastAsia="ru-RU"/>
        </w:rPr>
        <w:t>сса………………………...</w:t>
      </w:r>
      <w:r w:rsidR="00D648C5">
        <w:rPr>
          <w:rFonts w:ascii="Times New Roman" w:eastAsia="Times New Roman" w:hAnsi="Times New Roman" w:cs="Times New Roman"/>
          <w:sz w:val="24"/>
          <w:szCs w:val="24"/>
          <w:lang w:eastAsia="ru-RU"/>
        </w:rPr>
        <w:t>...</w:t>
      </w:r>
      <w:r w:rsidR="00052B81">
        <w:rPr>
          <w:rFonts w:ascii="Times New Roman" w:eastAsia="Times New Roman" w:hAnsi="Times New Roman" w:cs="Times New Roman"/>
          <w:sz w:val="24"/>
          <w:szCs w:val="24"/>
          <w:lang w:eastAsia="ru-RU"/>
        </w:rPr>
        <w:t>58</w:t>
      </w:r>
    </w:p>
    <w:p w:rsidR="00E0214C" w:rsidRPr="00482E3B" w:rsidRDefault="00E0214C" w:rsidP="00E0214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Особенности традиционных событий, п</w:t>
      </w:r>
      <w:r w:rsidR="00CD7EBE">
        <w:rPr>
          <w:rFonts w:ascii="Times New Roman" w:eastAsia="Times New Roman" w:hAnsi="Times New Roman" w:cs="Times New Roman"/>
          <w:sz w:val="24"/>
          <w:szCs w:val="24"/>
          <w:lang w:eastAsia="ru-RU"/>
        </w:rPr>
        <w:t>раз</w:t>
      </w:r>
      <w:r w:rsidR="00052B81">
        <w:rPr>
          <w:rFonts w:ascii="Times New Roman" w:eastAsia="Times New Roman" w:hAnsi="Times New Roman" w:cs="Times New Roman"/>
          <w:sz w:val="24"/>
          <w:szCs w:val="24"/>
          <w:lang w:eastAsia="ru-RU"/>
        </w:rPr>
        <w:t>дников, мероприятий……………………</w:t>
      </w:r>
      <w:r w:rsidR="00D648C5">
        <w:rPr>
          <w:rFonts w:ascii="Times New Roman" w:eastAsia="Times New Roman" w:hAnsi="Times New Roman" w:cs="Times New Roman"/>
          <w:sz w:val="24"/>
          <w:szCs w:val="24"/>
          <w:lang w:eastAsia="ru-RU"/>
        </w:rPr>
        <w:t>….</w:t>
      </w:r>
      <w:r w:rsidR="00052B81">
        <w:rPr>
          <w:rFonts w:ascii="Times New Roman" w:eastAsia="Times New Roman" w:hAnsi="Times New Roman" w:cs="Times New Roman"/>
          <w:sz w:val="24"/>
          <w:szCs w:val="24"/>
          <w:lang w:eastAsia="ru-RU"/>
        </w:rPr>
        <w:t>59</w:t>
      </w:r>
    </w:p>
    <w:p w:rsidR="00E0214C" w:rsidRDefault="00E0214C" w:rsidP="00E0214C">
      <w:pPr>
        <w:spacing w:after="0" w:line="240" w:lineRule="auto"/>
        <w:contextualSpacing/>
        <w:jc w:val="both"/>
        <w:rPr>
          <w:rFonts w:ascii="Times New Roman" w:eastAsia="Times New Roman" w:hAnsi="Times New Roman" w:cs="Times New Roman"/>
          <w:sz w:val="24"/>
          <w:szCs w:val="24"/>
          <w:lang w:eastAsia="ru-RU"/>
        </w:rPr>
      </w:pPr>
      <w:r w:rsidRPr="00482E3B">
        <w:rPr>
          <w:rFonts w:ascii="Times New Roman" w:eastAsia="Times New Roman" w:hAnsi="Times New Roman" w:cs="Times New Roman"/>
          <w:sz w:val="24"/>
          <w:szCs w:val="24"/>
          <w:lang w:eastAsia="ru-RU"/>
        </w:rPr>
        <w:t>3.6.</w:t>
      </w:r>
      <w:r>
        <w:rPr>
          <w:rFonts w:ascii="Times New Roman" w:eastAsia="Times New Roman" w:hAnsi="Times New Roman" w:cs="Times New Roman"/>
          <w:sz w:val="24"/>
          <w:szCs w:val="24"/>
          <w:lang w:eastAsia="ru-RU"/>
        </w:rPr>
        <w:t xml:space="preserve">   </w:t>
      </w:r>
      <w:r w:rsidRPr="00482E3B">
        <w:rPr>
          <w:rFonts w:ascii="Times New Roman" w:eastAsia="Times New Roman" w:hAnsi="Times New Roman" w:cs="Times New Roman"/>
          <w:sz w:val="24"/>
          <w:szCs w:val="24"/>
          <w:lang w:eastAsia="ru-RU"/>
        </w:rPr>
        <w:t xml:space="preserve">Особенности </w:t>
      </w:r>
      <w:r>
        <w:rPr>
          <w:rFonts w:ascii="Times New Roman" w:eastAsia="Times New Roman" w:hAnsi="Times New Roman" w:cs="Times New Roman"/>
          <w:sz w:val="24"/>
          <w:szCs w:val="24"/>
          <w:lang w:eastAsia="ru-RU"/>
        </w:rPr>
        <w:t xml:space="preserve">организации </w:t>
      </w:r>
      <w:r w:rsidRPr="00482E3B">
        <w:rPr>
          <w:rFonts w:ascii="Times New Roman" w:eastAsia="Times New Roman" w:hAnsi="Times New Roman" w:cs="Times New Roman"/>
          <w:sz w:val="24"/>
          <w:szCs w:val="24"/>
          <w:lang w:eastAsia="ru-RU"/>
        </w:rPr>
        <w:t>развивающей предметно-про</w:t>
      </w:r>
      <w:r w:rsidR="00A1550F">
        <w:rPr>
          <w:rFonts w:ascii="Times New Roman" w:eastAsia="Times New Roman" w:hAnsi="Times New Roman" w:cs="Times New Roman"/>
          <w:sz w:val="24"/>
          <w:szCs w:val="24"/>
          <w:lang w:eastAsia="ru-RU"/>
        </w:rPr>
        <w:t>странственной среды……</w:t>
      </w:r>
      <w:r w:rsidR="00D648C5">
        <w:rPr>
          <w:rFonts w:ascii="Times New Roman" w:eastAsia="Times New Roman" w:hAnsi="Times New Roman" w:cs="Times New Roman"/>
          <w:sz w:val="24"/>
          <w:szCs w:val="24"/>
          <w:lang w:eastAsia="ru-RU"/>
        </w:rPr>
        <w:t>…..</w:t>
      </w:r>
      <w:r w:rsidR="00A1550F">
        <w:rPr>
          <w:rFonts w:ascii="Times New Roman" w:eastAsia="Times New Roman" w:hAnsi="Times New Roman" w:cs="Times New Roman"/>
          <w:sz w:val="24"/>
          <w:szCs w:val="24"/>
          <w:lang w:eastAsia="ru-RU"/>
        </w:rPr>
        <w:t>63</w:t>
      </w:r>
    </w:p>
    <w:p w:rsidR="00E0214C" w:rsidRDefault="00E0214C" w:rsidP="00E0214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Сетевое взаимодействие по вопроса</w:t>
      </w:r>
      <w:r w:rsidR="00CD7EBE">
        <w:rPr>
          <w:rFonts w:ascii="Times New Roman" w:eastAsia="Times New Roman" w:hAnsi="Times New Roman" w:cs="Times New Roman"/>
          <w:sz w:val="24"/>
          <w:szCs w:val="24"/>
          <w:lang w:eastAsia="ru-RU"/>
        </w:rPr>
        <w:t>м ре</w:t>
      </w:r>
      <w:r w:rsidR="00052B81">
        <w:rPr>
          <w:rFonts w:ascii="Times New Roman" w:eastAsia="Times New Roman" w:hAnsi="Times New Roman" w:cs="Times New Roman"/>
          <w:sz w:val="24"/>
          <w:szCs w:val="24"/>
          <w:lang w:eastAsia="ru-RU"/>
        </w:rPr>
        <w:t>ализации Программы………………………</w:t>
      </w:r>
      <w:r w:rsidR="00D648C5">
        <w:rPr>
          <w:rFonts w:ascii="Times New Roman" w:eastAsia="Times New Roman" w:hAnsi="Times New Roman" w:cs="Times New Roman"/>
          <w:sz w:val="24"/>
          <w:szCs w:val="24"/>
          <w:lang w:eastAsia="ru-RU"/>
        </w:rPr>
        <w:t>….</w:t>
      </w:r>
      <w:r w:rsidR="00052B81">
        <w:rPr>
          <w:rFonts w:ascii="Times New Roman" w:eastAsia="Times New Roman" w:hAnsi="Times New Roman" w:cs="Times New Roman"/>
          <w:sz w:val="24"/>
          <w:szCs w:val="24"/>
          <w:lang w:eastAsia="ru-RU"/>
        </w:rPr>
        <w:t>68</w:t>
      </w:r>
    </w:p>
    <w:p w:rsidR="00E0214C" w:rsidRPr="00482E3B" w:rsidRDefault="00E0214C" w:rsidP="00E0214C">
      <w:pPr>
        <w:spacing w:after="0" w:line="240" w:lineRule="auto"/>
        <w:contextualSpacing/>
        <w:rPr>
          <w:rFonts w:ascii="Times New Roman" w:eastAsia="Times New Roman" w:hAnsi="Times New Roman" w:cs="Times New Roman"/>
          <w:b/>
          <w:sz w:val="24"/>
          <w:szCs w:val="24"/>
          <w:lang w:eastAsia="ru-RU"/>
        </w:rPr>
      </w:pPr>
    </w:p>
    <w:p w:rsidR="00E0214C" w:rsidRPr="00011F9B" w:rsidRDefault="00474D88" w:rsidP="00E0214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Приложения</w:t>
      </w:r>
      <w:r w:rsidR="00CD7EBE">
        <w:rPr>
          <w:rFonts w:ascii="Times New Roman" w:eastAsia="Times New Roman" w:hAnsi="Times New Roman" w:cs="Times New Roman"/>
          <w:b/>
          <w:sz w:val="24"/>
          <w:szCs w:val="24"/>
          <w:lang w:eastAsia="ru-RU"/>
        </w:rPr>
        <w:t>……………………………………………………………………………………</w:t>
      </w:r>
      <w:r w:rsidR="00D648C5">
        <w:rPr>
          <w:rFonts w:ascii="Times New Roman" w:eastAsia="Times New Roman" w:hAnsi="Times New Roman" w:cs="Times New Roman"/>
          <w:b/>
          <w:sz w:val="24"/>
          <w:szCs w:val="24"/>
          <w:lang w:eastAsia="ru-RU"/>
        </w:rPr>
        <w:t>…</w:t>
      </w:r>
      <w:r w:rsidR="00A1550F">
        <w:rPr>
          <w:rFonts w:ascii="Times New Roman" w:eastAsia="Times New Roman" w:hAnsi="Times New Roman" w:cs="Times New Roman"/>
          <w:b/>
          <w:sz w:val="24"/>
          <w:szCs w:val="24"/>
          <w:lang w:eastAsia="ru-RU"/>
        </w:rPr>
        <w:t>70</w:t>
      </w:r>
    </w:p>
    <w:p w:rsidR="00E0214C" w:rsidRPr="00482E3B" w:rsidRDefault="00E0214C" w:rsidP="00E0214C">
      <w:pPr>
        <w:spacing w:after="0" w:line="240" w:lineRule="auto"/>
        <w:rPr>
          <w:rFonts w:ascii="Times New Roman" w:eastAsia="Times New Roman" w:hAnsi="Times New Roman" w:cs="Times New Roman"/>
          <w:sz w:val="24"/>
          <w:szCs w:val="24"/>
          <w:lang w:eastAsia="ru-RU"/>
        </w:rPr>
      </w:pPr>
    </w:p>
    <w:p w:rsidR="00E0214C" w:rsidRPr="00482E3B" w:rsidRDefault="00E0214C" w:rsidP="00E0214C">
      <w:pPr>
        <w:spacing w:after="0" w:line="240" w:lineRule="auto"/>
        <w:rPr>
          <w:rFonts w:ascii="Times New Roman" w:eastAsia="Times New Roman" w:hAnsi="Times New Roman" w:cs="Times New Roman"/>
          <w:sz w:val="24"/>
          <w:szCs w:val="24"/>
          <w:lang w:eastAsia="ru-RU"/>
        </w:rPr>
      </w:pPr>
    </w:p>
    <w:p w:rsidR="00474D88" w:rsidRDefault="00474D88" w:rsidP="00300CD5">
      <w:pPr>
        <w:spacing w:after="0" w:line="240" w:lineRule="auto"/>
        <w:rPr>
          <w:rFonts w:ascii="Times New Roman" w:eastAsia="Times New Roman" w:hAnsi="Times New Roman" w:cs="Times New Roman"/>
          <w:sz w:val="24"/>
          <w:szCs w:val="24"/>
          <w:lang w:eastAsia="ru-RU"/>
        </w:rPr>
      </w:pPr>
    </w:p>
    <w:p w:rsidR="00D648C5" w:rsidRPr="00300CD5" w:rsidRDefault="00D648C5" w:rsidP="00300CD5">
      <w:pPr>
        <w:spacing w:after="0" w:line="240" w:lineRule="auto"/>
        <w:rPr>
          <w:rFonts w:ascii="Times New Roman" w:eastAsia="Times New Roman" w:hAnsi="Times New Roman" w:cs="Times New Roman"/>
          <w:b/>
          <w:sz w:val="28"/>
          <w:szCs w:val="28"/>
          <w:lang w:eastAsia="ru-RU"/>
        </w:rPr>
      </w:pPr>
    </w:p>
    <w:p w:rsidR="00300CD5" w:rsidRPr="00300CD5" w:rsidRDefault="00300CD5" w:rsidP="00300CD5">
      <w:pPr>
        <w:spacing w:after="0" w:line="240" w:lineRule="auto"/>
        <w:rPr>
          <w:rFonts w:ascii="Times New Roman" w:eastAsia="Times New Roman" w:hAnsi="Times New Roman" w:cs="Times New Roman"/>
          <w:b/>
          <w:sz w:val="28"/>
          <w:szCs w:val="28"/>
          <w:lang w:eastAsia="ru-RU"/>
        </w:rPr>
      </w:pPr>
    </w:p>
    <w:p w:rsidR="00300CD5" w:rsidRPr="00300CD5" w:rsidRDefault="00300CD5" w:rsidP="00300CD5">
      <w:pPr>
        <w:spacing w:after="0" w:line="240" w:lineRule="auto"/>
        <w:jc w:val="center"/>
        <w:rPr>
          <w:rFonts w:ascii="Times New Roman" w:eastAsia="Times New Roman" w:hAnsi="Times New Roman" w:cs="Times New Roman"/>
          <w:b/>
          <w:sz w:val="28"/>
          <w:szCs w:val="28"/>
          <w:lang w:eastAsia="ru-RU"/>
        </w:rPr>
      </w:pPr>
      <w:r w:rsidRPr="00300CD5">
        <w:rPr>
          <w:rFonts w:ascii="Times New Roman" w:eastAsia="Times New Roman" w:hAnsi="Times New Roman" w:cs="Times New Roman"/>
          <w:b/>
          <w:sz w:val="28"/>
          <w:szCs w:val="28"/>
          <w:lang w:val="en-US" w:eastAsia="ru-RU"/>
        </w:rPr>
        <w:lastRenderedPageBreak/>
        <w:t>I</w:t>
      </w:r>
      <w:r w:rsidRPr="00300CD5">
        <w:rPr>
          <w:rFonts w:ascii="Times New Roman" w:eastAsia="Times New Roman" w:hAnsi="Times New Roman" w:cs="Times New Roman"/>
          <w:b/>
          <w:sz w:val="28"/>
          <w:szCs w:val="28"/>
          <w:lang w:eastAsia="ru-RU"/>
        </w:rPr>
        <w:t>.</w:t>
      </w:r>
      <w:r w:rsidR="006E3C88">
        <w:rPr>
          <w:rFonts w:ascii="Times New Roman" w:eastAsia="Times New Roman" w:hAnsi="Times New Roman" w:cs="Times New Roman"/>
          <w:b/>
          <w:sz w:val="28"/>
          <w:szCs w:val="28"/>
          <w:lang w:eastAsia="ru-RU"/>
        </w:rPr>
        <w:t xml:space="preserve"> </w:t>
      </w:r>
      <w:r w:rsidRPr="00300CD5">
        <w:rPr>
          <w:rFonts w:ascii="Times New Roman" w:eastAsia="Times New Roman" w:hAnsi="Times New Roman" w:cs="Times New Roman"/>
          <w:b/>
          <w:sz w:val="28"/>
          <w:szCs w:val="28"/>
          <w:lang w:eastAsia="ru-RU"/>
        </w:rPr>
        <w:t>Целевой раздел</w:t>
      </w:r>
    </w:p>
    <w:p w:rsidR="00300CD5" w:rsidRPr="00B866DC" w:rsidRDefault="00300CD5" w:rsidP="00300CD5">
      <w:pPr>
        <w:spacing w:after="0" w:line="240" w:lineRule="auto"/>
        <w:rPr>
          <w:rFonts w:ascii="Times New Roman" w:eastAsia="Times New Roman" w:hAnsi="Times New Roman" w:cs="Times New Roman"/>
          <w:b/>
          <w:sz w:val="28"/>
          <w:szCs w:val="28"/>
          <w:lang w:eastAsia="ru-RU"/>
        </w:rPr>
      </w:pPr>
      <w:r w:rsidRPr="00B866DC">
        <w:rPr>
          <w:rFonts w:ascii="Times New Roman" w:eastAsia="Times New Roman" w:hAnsi="Times New Roman" w:cs="Times New Roman"/>
          <w:b/>
          <w:sz w:val="28"/>
          <w:szCs w:val="28"/>
          <w:lang w:eastAsia="ru-RU"/>
        </w:rPr>
        <w:t>1.</w:t>
      </w:r>
      <w:r w:rsidR="006E3C88">
        <w:rPr>
          <w:rFonts w:ascii="Times New Roman" w:eastAsia="Times New Roman" w:hAnsi="Times New Roman" w:cs="Times New Roman"/>
          <w:b/>
          <w:sz w:val="28"/>
          <w:szCs w:val="28"/>
          <w:lang w:eastAsia="ru-RU"/>
        </w:rPr>
        <w:t xml:space="preserve"> </w:t>
      </w:r>
      <w:r w:rsidRPr="00B866DC">
        <w:rPr>
          <w:rFonts w:ascii="Times New Roman" w:eastAsia="Times New Roman" w:hAnsi="Times New Roman" w:cs="Times New Roman"/>
          <w:b/>
          <w:sz w:val="28"/>
          <w:szCs w:val="28"/>
          <w:lang w:eastAsia="ru-RU"/>
        </w:rPr>
        <w:t>Пояснительная записка</w:t>
      </w:r>
    </w:p>
    <w:p w:rsidR="00307EF6" w:rsidRPr="00307EF6" w:rsidRDefault="00307EF6" w:rsidP="00307EF6">
      <w:pPr>
        <w:shd w:val="clear" w:color="auto" w:fill="FFFFFF"/>
        <w:suppressAutoHyphens/>
        <w:spacing w:after="0" w:line="240" w:lineRule="auto"/>
        <w:ind w:firstLine="284"/>
        <w:jc w:val="both"/>
        <w:rPr>
          <w:rFonts w:ascii="Times New Roman" w:eastAsia="Times New Roman" w:hAnsi="Times New Roman" w:cs="Times New Roman"/>
          <w:bCs/>
          <w:kern w:val="1"/>
          <w:sz w:val="28"/>
          <w:szCs w:val="28"/>
        </w:rPr>
      </w:pPr>
      <w:r w:rsidRPr="00307EF6">
        <w:rPr>
          <w:rFonts w:ascii="Times New Roman" w:eastAsia="Times New Roman" w:hAnsi="Times New Roman" w:cs="Times New Roman"/>
          <w:kern w:val="1"/>
          <w:sz w:val="28"/>
          <w:szCs w:val="28"/>
          <w:lang w:eastAsia="ru-RU"/>
        </w:rPr>
        <w:t>Рабочая программа п</w:t>
      </w:r>
      <w:r w:rsidR="00DF2CA0">
        <w:rPr>
          <w:rFonts w:ascii="Times New Roman" w:eastAsia="Times New Roman" w:hAnsi="Times New Roman" w:cs="Times New Roman"/>
          <w:kern w:val="1"/>
          <w:sz w:val="28"/>
          <w:szCs w:val="28"/>
          <w:lang w:eastAsia="ru-RU"/>
        </w:rPr>
        <w:t>едагогов ДОО (далее – П</w:t>
      </w:r>
      <w:r>
        <w:rPr>
          <w:rFonts w:ascii="Times New Roman" w:eastAsia="Times New Roman" w:hAnsi="Times New Roman" w:cs="Times New Roman"/>
          <w:kern w:val="1"/>
          <w:sz w:val="28"/>
          <w:szCs w:val="28"/>
          <w:lang w:eastAsia="ru-RU"/>
        </w:rPr>
        <w:t>рограмма</w:t>
      </w:r>
      <w:r w:rsidRPr="00307EF6">
        <w:rPr>
          <w:rFonts w:ascii="Times New Roman" w:eastAsia="Times New Roman" w:hAnsi="Times New Roman" w:cs="Times New Roman"/>
          <w:kern w:val="1"/>
          <w:sz w:val="28"/>
          <w:szCs w:val="28"/>
          <w:lang w:eastAsia="ru-RU"/>
        </w:rPr>
        <w:t>) является составной частью комплекса основных характеристик образовательной программы (</w:t>
      </w:r>
      <w:r w:rsidRPr="00307EF6">
        <w:rPr>
          <w:rFonts w:ascii="Times New Roman" w:eastAsia="Times New Roman" w:hAnsi="Times New Roman" w:cs="Times New Roman"/>
          <w:bCs/>
          <w:kern w:val="1"/>
          <w:sz w:val="28"/>
          <w:szCs w:val="28"/>
          <w:lang w:eastAsia="ru-RU"/>
        </w:rPr>
        <w:t xml:space="preserve">ст. 2. п.9 Закона № 273-ФЗ) и </w:t>
      </w:r>
      <w:r w:rsidRPr="00307EF6">
        <w:rPr>
          <w:rFonts w:ascii="Times New Roman" w:eastAsia="Times New Roman" w:hAnsi="Times New Roman" w:cs="Times New Roman"/>
          <w:kern w:val="1"/>
          <w:sz w:val="28"/>
          <w:szCs w:val="28"/>
          <w:lang w:eastAsia="ru-RU"/>
        </w:rPr>
        <w:t xml:space="preserve">разрабатывается </w:t>
      </w:r>
      <w:r w:rsidRPr="00307EF6">
        <w:rPr>
          <w:rFonts w:ascii="Times New Roman" w:eastAsia="Times New Roman" w:hAnsi="Times New Roman" w:cs="Times New Roman"/>
          <w:bCs/>
          <w:kern w:val="1"/>
          <w:sz w:val="28"/>
          <w:szCs w:val="28"/>
        </w:rPr>
        <w:t xml:space="preserve">в соответствии с: </w:t>
      </w:r>
    </w:p>
    <w:p w:rsidR="00307EF6" w:rsidRPr="00307EF6" w:rsidRDefault="00307EF6" w:rsidP="00307EF6">
      <w:pPr>
        <w:numPr>
          <w:ilvl w:val="0"/>
          <w:numId w:val="132"/>
        </w:numPr>
        <w:suppressAutoHyphens/>
        <w:spacing w:after="0" w:line="240" w:lineRule="auto"/>
        <w:ind w:left="0" w:firstLine="284"/>
        <w:jc w:val="both"/>
        <w:rPr>
          <w:rFonts w:ascii="Times New Roman" w:eastAsia="Times New Roman" w:hAnsi="Times New Roman" w:cs="Times New Roman"/>
          <w:bCs/>
          <w:kern w:val="1"/>
          <w:sz w:val="28"/>
          <w:szCs w:val="28"/>
        </w:rPr>
      </w:pPr>
      <w:r w:rsidRPr="00307EF6">
        <w:rPr>
          <w:rFonts w:ascii="Times New Roman" w:eastAsia="Times New Roman" w:hAnsi="Times New Roman" w:cs="Times New Roman"/>
          <w:bCs/>
          <w:kern w:val="1"/>
          <w:sz w:val="28"/>
          <w:szCs w:val="28"/>
        </w:rPr>
        <w:t>Законом РФ от 29.12.2012 № 273-ФЗ «Об образовании в Российской Федерации»;</w:t>
      </w:r>
    </w:p>
    <w:p w:rsidR="00307EF6" w:rsidRPr="00307EF6" w:rsidRDefault="00307EF6" w:rsidP="00307EF6">
      <w:pPr>
        <w:numPr>
          <w:ilvl w:val="0"/>
          <w:numId w:val="132"/>
        </w:numPr>
        <w:suppressAutoHyphens/>
        <w:spacing w:after="0" w:line="240" w:lineRule="auto"/>
        <w:ind w:left="0" w:firstLine="284"/>
        <w:jc w:val="both"/>
        <w:rPr>
          <w:rFonts w:ascii="Times New Roman" w:eastAsia="Times New Roman" w:hAnsi="Times New Roman" w:cs="Times New Roman"/>
          <w:bCs/>
          <w:kern w:val="1"/>
          <w:sz w:val="28"/>
          <w:szCs w:val="28"/>
        </w:rPr>
      </w:pPr>
      <w:r w:rsidRPr="00307EF6">
        <w:rPr>
          <w:rFonts w:ascii="Times New Roman" w:eastAsia="Times New Roman" w:hAnsi="Times New Roman" w:cs="Times New Roman"/>
          <w:bCs/>
          <w:kern w:val="1"/>
          <w:sz w:val="28"/>
          <w:szCs w:val="28"/>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307EF6" w:rsidRPr="00307EF6" w:rsidRDefault="00307EF6" w:rsidP="00307EF6">
      <w:pPr>
        <w:numPr>
          <w:ilvl w:val="0"/>
          <w:numId w:val="132"/>
        </w:numPr>
        <w:suppressAutoHyphens/>
        <w:spacing w:after="0" w:line="240" w:lineRule="auto"/>
        <w:ind w:left="0" w:firstLine="284"/>
        <w:jc w:val="both"/>
        <w:rPr>
          <w:rFonts w:ascii="Times New Roman" w:eastAsia="Times New Roman" w:hAnsi="Times New Roman" w:cs="Times New Roman"/>
          <w:bCs/>
          <w:kern w:val="1"/>
          <w:sz w:val="28"/>
          <w:szCs w:val="28"/>
        </w:rPr>
      </w:pPr>
      <w:r w:rsidRPr="00307EF6">
        <w:rPr>
          <w:rFonts w:ascii="Times New Roman" w:eastAsia="Times New Roman" w:hAnsi="Times New Roman" w:cs="Times New Roman"/>
          <w:bCs/>
          <w:kern w:val="1"/>
          <w:sz w:val="28"/>
          <w:szCs w:val="28"/>
        </w:rPr>
        <w:t>Основной образовательной программой дошкольного образования (</w:t>
      </w:r>
      <w:r w:rsidR="00DF2CA0">
        <w:rPr>
          <w:rFonts w:ascii="Times New Roman" w:eastAsia="Times New Roman" w:hAnsi="Times New Roman" w:cs="Times New Roman"/>
          <w:bCs/>
          <w:kern w:val="1"/>
          <w:sz w:val="28"/>
          <w:szCs w:val="28"/>
        </w:rPr>
        <w:t>далее – ООП МБДОУ «Скалинский детский сад «Солнышко»</w:t>
      </w:r>
      <w:r w:rsidRPr="00307EF6">
        <w:rPr>
          <w:rFonts w:ascii="Times New Roman" w:eastAsia="Times New Roman" w:hAnsi="Times New Roman" w:cs="Times New Roman"/>
          <w:bCs/>
          <w:kern w:val="1"/>
          <w:sz w:val="28"/>
          <w:szCs w:val="28"/>
        </w:rPr>
        <w:t>), разработанной и утвержденной дошкольной образовательной организацией (далее – ДОО) с учётом примерной основной общеобразовательной программы дошкольного образования;</w:t>
      </w:r>
    </w:p>
    <w:p w:rsidR="00307EF6" w:rsidRPr="00307EF6" w:rsidRDefault="00307EF6" w:rsidP="00307EF6">
      <w:pPr>
        <w:numPr>
          <w:ilvl w:val="0"/>
          <w:numId w:val="132"/>
        </w:numPr>
        <w:suppressAutoHyphens/>
        <w:spacing w:after="0" w:line="240" w:lineRule="auto"/>
        <w:ind w:left="0" w:firstLine="284"/>
        <w:jc w:val="both"/>
        <w:rPr>
          <w:rFonts w:ascii="Times New Roman" w:eastAsia="Times New Roman" w:hAnsi="Times New Roman" w:cs="Times New Roman"/>
          <w:bCs/>
          <w:kern w:val="1"/>
          <w:sz w:val="28"/>
          <w:szCs w:val="28"/>
        </w:rPr>
      </w:pPr>
      <w:r w:rsidRPr="00307EF6">
        <w:rPr>
          <w:rFonts w:ascii="Times New Roman" w:eastAsia="Times New Roman" w:hAnsi="Times New Roman" w:cs="Times New Roman"/>
          <w:bCs/>
          <w:kern w:val="1"/>
          <w:sz w:val="28"/>
          <w:szCs w:val="28"/>
        </w:rPr>
        <w:t>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307EF6" w:rsidRPr="00307EF6" w:rsidRDefault="00307EF6" w:rsidP="00307EF6">
      <w:pPr>
        <w:numPr>
          <w:ilvl w:val="0"/>
          <w:numId w:val="132"/>
        </w:numPr>
        <w:suppressAutoHyphens/>
        <w:spacing w:after="0" w:line="240" w:lineRule="auto"/>
        <w:ind w:left="0" w:firstLine="284"/>
        <w:jc w:val="both"/>
        <w:rPr>
          <w:rFonts w:ascii="Times New Roman" w:eastAsia="Times New Roman" w:hAnsi="Times New Roman" w:cs="Times New Roman"/>
          <w:kern w:val="1"/>
          <w:sz w:val="28"/>
          <w:szCs w:val="28"/>
        </w:rPr>
      </w:pPr>
      <w:r w:rsidRPr="00307EF6">
        <w:rPr>
          <w:rFonts w:ascii="Times New Roman" w:eastAsia="Times New Roman" w:hAnsi="Times New Roman" w:cs="Times New Roman"/>
          <w:bCs/>
          <w:kern w:val="1"/>
          <w:sz w:val="28"/>
          <w:szCs w:val="28"/>
        </w:rPr>
        <w:t xml:space="preserve">Уставом ДОО. </w:t>
      </w:r>
    </w:p>
    <w:p w:rsidR="00300CD5" w:rsidRPr="00B866DC" w:rsidRDefault="00300CD5" w:rsidP="008B20E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866DC">
        <w:rPr>
          <w:rFonts w:ascii="Times New Roman" w:eastAsia="Times New Roman" w:hAnsi="Times New Roman" w:cs="Times New Roman"/>
          <w:sz w:val="28"/>
          <w:szCs w:val="28"/>
          <w:lang w:eastAsia="ru-RU"/>
        </w:rPr>
        <w:t>Программа обеспечивает разносторонне</w:t>
      </w:r>
      <w:r w:rsidR="00CC543A" w:rsidRPr="00B866DC">
        <w:rPr>
          <w:rFonts w:ascii="Times New Roman" w:eastAsia="Times New Roman" w:hAnsi="Times New Roman" w:cs="Times New Roman"/>
          <w:sz w:val="28"/>
          <w:szCs w:val="28"/>
          <w:lang w:eastAsia="ru-RU"/>
        </w:rPr>
        <w:t xml:space="preserve">е развитие детей в возрасте от </w:t>
      </w:r>
      <w:r w:rsidR="00AD293F">
        <w:rPr>
          <w:rFonts w:ascii="Times New Roman" w:eastAsia="Times New Roman" w:hAnsi="Times New Roman" w:cs="Times New Roman"/>
          <w:sz w:val="28"/>
          <w:szCs w:val="28"/>
          <w:lang w:eastAsia="ru-RU"/>
        </w:rPr>
        <w:t>5 до 7</w:t>
      </w:r>
      <w:r w:rsidRPr="008465C2">
        <w:rPr>
          <w:rFonts w:ascii="Times New Roman" w:eastAsia="Times New Roman" w:hAnsi="Times New Roman" w:cs="Times New Roman"/>
          <w:sz w:val="28"/>
          <w:szCs w:val="28"/>
          <w:lang w:eastAsia="ru-RU"/>
        </w:rPr>
        <w:t xml:space="preserve"> </w:t>
      </w:r>
      <w:r w:rsidRPr="00B866DC">
        <w:rPr>
          <w:rFonts w:ascii="Times New Roman" w:eastAsia="Times New Roman" w:hAnsi="Times New Roman" w:cs="Times New Roman"/>
          <w:sz w:val="28"/>
          <w:szCs w:val="28"/>
          <w:lang w:eastAsia="ru-RU"/>
        </w:rPr>
        <w:t>лет с учётом их возрастных и индивидуальных особенностей по основным направлениям: физическое, социально-коммуникативное, познавательное, речевое и художественно – эстетическое развитие.</w:t>
      </w:r>
    </w:p>
    <w:p w:rsidR="00300CD5" w:rsidRPr="00B866DC" w:rsidRDefault="00300CD5" w:rsidP="008B20E7">
      <w:pPr>
        <w:spacing w:after="0" w:line="240" w:lineRule="auto"/>
        <w:ind w:firstLine="708"/>
        <w:jc w:val="both"/>
        <w:rPr>
          <w:rFonts w:ascii="Times New Roman" w:eastAsia="Times New Roman" w:hAnsi="Times New Roman" w:cs="Times New Roman"/>
          <w:color w:val="000000"/>
          <w:sz w:val="28"/>
          <w:szCs w:val="28"/>
          <w:lang w:eastAsia="ru-RU"/>
        </w:rPr>
      </w:pPr>
      <w:r w:rsidRPr="00B866DC">
        <w:rPr>
          <w:rFonts w:ascii="Times New Roman" w:eastAsia="Times New Roman" w:hAnsi="Times New Roman" w:cs="Times New Roman"/>
          <w:color w:val="000000"/>
          <w:sz w:val="28"/>
          <w:szCs w:val="28"/>
          <w:lang w:eastAsia="ru-RU"/>
        </w:rPr>
        <w:t>Данная программа предусматри</w:t>
      </w:r>
      <w:r w:rsidR="006E3C88">
        <w:rPr>
          <w:rFonts w:ascii="Times New Roman" w:eastAsia="Times New Roman" w:hAnsi="Times New Roman" w:cs="Times New Roman"/>
          <w:color w:val="000000"/>
          <w:sz w:val="28"/>
          <w:szCs w:val="28"/>
          <w:lang w:eastAsia="ru-RU"/>
        </w:rPr>
        <w:t>вает работу по парциальным</w:t>
      </w:r>
      <w:r w:rsidRPr="00B866DC">
        <w:rPr>
          <w:rFonts w:ascii="Times New Roman" w:eastAsia="Times New Roman" w:hAnsi="Times New Roman" w:cs="Times New Roman"/>
          <w:color w:val="000000"/>
          <w:sz w:val="28"/>
          <w:szCs w:val="28"/>
          <w:lang w:eastAsia="ru-RU"/>
        </w:rPr>
        <w:t xml:space="preserve"> </w:t>
      </w:r>
      <w:r w:rsidR="006E3C88">
        <w:rPr>
          <w:rFonts w:ascii="Times New Roman" w:eastAsia="Times New Roman" w:hAnsi="Times New Roman" w:cs="Times New Roman"/>
          <w:color w:val="000000"/>
          <w:sz w:val="28"/>
          <w:szCs w:val="28"/>
          <w:lang w:eastAsia="ru-RU"/>
        </w:rPr>
        <w:t>программам</w:t>
      </w:r>
      <w:r w:rsidRPr="00B866DC">
        <w:rPr>
          <w:rFonts w:ascii="Times New Roman" w:eastAsia="Times New Roman" w:hAnsi="Times New Roman" w:cs="Times New Roman"/>
          <w:color w:val="000000"/>
          <w:sz w:val="28"/>
          <w:szCs w:val="28"/>
          <w:lang w:eastAsia="ru-RU"/>
        </w:rPr>
        <w:t>:</w:t>
      </w:r>
    </w:p>
    <w:p w:rsidR="00300CD5" w:rsidRDefault="006E3C88" w:rsidP="00DA44B8">
      <w:pPr>
        <w:pStyle w:val="a3"/>
        <w:numPr>
          <w:ilvl w:val="0"/>
          <w:numId w:val="39"/>
        </w:numPr>
        <w:spacing w:after="0" w:line="240" w:lineRule="auto"/>
        <w:jc w:val="both"/>
        <w:rPr>
          <w:rFonts w:ascii="Times New Roman" w:eastAsia="Times New Roman" w:hAnsi="Times New Roman" w:cs="Times New Roman"/>
          <w:color w:val="000000"/>
          <w:sz w:val="28"/>
          <w:szCs w:val="28"/>
          <w:lang w:eastAsia="ru-RU"/>
        </w:rPr>
      </w:pPr>
      <w:r w:rsidRPr="006E3C88">
        <w:rPr>
          <w:rFonts w:ascii="Times New Roman" w:eastAsia="Times New Roman" w:hAnsi="Times New Roman" w:cs="Times New Roman"/>
          <w:color w:val="000000"/>
          <w:sz w:val="28"/>
          <w:szCs w:val="28"/>
          <w:lang w:eastAsia="ru-RU"/>
        </w:rPr>
        <w:t>«Юный</w:t>
      </w:r>
      <w:r w:rsidR="000524A2">
        <w:rPr>
          <w:rFonts w:ascii="Times New Roman" w:eastAsia="Times New Roman" w:hAnsi="Times New Roman" w:cs="Times New Roman"/>
          <w:color w:val="000000"/>
          <w:sz w:val="28"/>
          <w:szCs w:val="28"/>
          <w:lang w:eastAsia="ru-RU"/>
        </w:rPr>
        <w:t xml:space="preserve"> эколог» </w:t>
      </w:r>
      <w:r w:rsidR="00A25E62">
        <w:rPr>
          <w:rFonts w:ascii="Times New Roman" w:eastAsia="Times New Roman" w:hAnsi="Times New Roman" w:cs="Times New Roman"/>
          <w:color w:val="000000"/>
          <w:sz w:val="28"/>
          <w:szCs w:val="28"/>
          <w:lang w:eastAsia="ru-RU"/>
        </w:rPr>
        <w:t>(экологическое воспитание), автор С.Н. Николаева</w:t>
      </w:r>
      <w:r w:rsidR="000524A2">
        <w:rPr>
          <w:rFonts w:ascii="Times New Roman" w:eastAsia="Times New Roman" w:hAnsi="Times New Roman" w:cs="Times New Roman"/>
          <w:color w:val="000000"/>
          <w:sz w:val="28"/>
          <w:szCs w:val="28"/>
          <w:lang w:eastAsia="ru-RU"/>
        </w:rPr>
        <w:t>;</w:t>
      </w:r>
    </w:p>
    <w:p w:rsidR="000524A2" w:rsidRDefault="000524A2" w:rsidP="00DA44B8">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«Умные пальчики» (конструктивно – модельная деятельность), автор И. Лыкова;</w:t>
      </w:r>
    </w:p>
    <w:p w:rsidR="000524A2" w:rsidRPr="006E3C88" w:rsidRDefault="000524A2" w:rsidP="00DA44B8">
      <w:pPr>
        <w:pStyle w:val="a3"/>
        <w:numPr>
          <w:ilvl w:val="0"/>
          <w:numId w:val="39"/>
        </w:numP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«Ладушки» (музыкальное</w:t>
      </w:r>
      <w:r w:rsidR="002417D1">
        <w:rPr>
          <w:rFonts w:ascii="Times New Roman" w:hAnsi="Times New Roman" w:cs="Times New Roman"/>
          <w:sz w:val="28"/>
          <w:szCs w:val="28"/>
        </w:rPr>
        <w:t xml:space="preserve"> развитие</w:t>
      </w:r>
      <w:r>
        <w:rPr>
          <w:rFonts w:ascii="Times New Roman" w:hAnsi="Times New Roman" w:cs="Times New Roman"/>
          <w:sz w:val="28"/>
          <w:szCs w:val="28"/>
        </w:rPr>
        <w:t xml:space="preserve">), авторы И. Каплунова, И. Новоскольцева.  </w:t>
      </w:r>
    </w:p>
    <w:p w:rsidR="00DD1C69" w:rsidRDefault="00300CD5" w:rsidP="00300CD5">
      <w:pPr>
        <w:shd w:val="clear" w:color="auto" w:fill="FFFFFF"/>
        <w:spacing w:after="0" w:line="240" w:lineRule="auto"/>
        <w:jc w:val="both"/>
        <w:rPr>
          <w:rFonts w:ascii="Times New Roman" w:eastAsia="Times New Roman" w:hAnsi="Times New Roman" w:cs="Times New Roman"/>
          <w:sz w:val="28"/>
          <w:szCs w:val="28"/>
          <w:lang w:eastAsia="ru-RU"/>
        </w:rPr>
      </w:pPr>
      <w:r w:rsidRPr="00B866DC">
        <w:rPr>
          <w:rFonts w:ascii="Times New Roman" w:eastAsia="Times New Roman" w:hAnsi="Times New Roman" w:cs="Times New Roman"/>
          <w:sz w:val="28"/>
          <w:szCs w:val="28"/>
          <w:lang w:eastAsia="ru-RU"/>
        </w:rPr>
        <w:t xml:space="preserve">Программа рассчитана на 1 учебный год </w:t>
      </w:r>
    </w:p>
    <w:p w:rsidR="00FA1036" w:rsidRPr="00B866DC" w:rsidRDefault="00FA1036" w:rsidP="00300CD5">
      <w:pPr>
        <w:shd w:val="clear" w:color="auto" w:fill="FFFFFF"/>
        <w:spacing w:after="0" w:line="240" w:lineRule="auto"/>
        <w:jc w:val="both"/>
        <w:rPr>
          <w:rFonts w:ascii="Times New Roman" w:eastAsia="Times New Roman" w:hAnsi="Times New Roman" w:cs="Times New Roman"/>
          <w:sz w:val="28"/>
          <w:szCs w:val="28"/>
          <w:lang w:eastAsia="ru-RU"/>
        </w:rPr>
      </w:pPr>
    </w:p>
    <w:p w:rsidR="00300CD5" w:rsidRPr="00B866DC" w:rsidRDefault="006E3C88" w:rsidP="00300CD5">
      <w:pPr>
        <w:shd w:val="clear" w:color="auto" w:fill="FFFFFF"/>
        <w:spacing w:after="0" w:line="315"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bdr w:val="none" w:sz="0" w:space="0" w:color="auto" w:frame="1"/>
          <w:lang w:eastAsia="ru-RU"/>
        </w:rPr>
        <w:t>1.1.</w:t>
      </w:r>
      <w:r w:rsidR="00300CD5" w:rsidRPr="00B866DC">
        <w:rPr>
          <w:rFonts w:ascii="Times New Roman" w:eastAsia="Times New Roman" w:hAnsi="Times New Roman" w:cs="Times New Roman"/>
          <w:b/>
          <w:iCs/>
          <w:sz w:val="28"/>
          <w:szCs w:val="28"/>
          <w:bdr w:val="none" w:sz="0" w:space="0" w:color="auto" w:frame="1"/>
          <w:lang w:eastAsia="ru-RU"/>
        </w:rPr>
        <w:t xml:space="preserve"> Цель и задачи</w:t>
      </w:r>
      <w:r w:rsidR="00300CD5" w:rsidRPr="00B866DC">
        <w:rPr>
          <w:rFonts w:ascii="Times New Roman" w:eastAsia="Times New Roman" w:hAnsi="Times New Roman" w:cs="Times New Roman"/>
          <w:b/>
          <w:sz w:val="28"/>
          <w:szCs w:val="28"/>
          <w:lang w:eastAsia="ru-RU"/>
        </w:rPr>
        <w:t xml:space="preserve"> реализации Программы </w:t>
      </w:r>
    </w:p>
    <w:p w:rsidR="008B4A76" w:rsidRPr="008B4A76" w:rsidRDefault="006E3C88" w:rsidP="00B90622">
      <w:pPr>
        <w:shd w:val="clear" w:color="auto" w:fill="FFFFFF"/>
        <w:spacing w:before="180" w:after="180" w:line="240" w:lineRule="auto"/>
        <w:ind w:firstLine="708"/>
        <w:jc w:val="both"/>
        <w:rPr>
          <w:rFonts w:ascii="Times New Roman" w:eastAsia="Calibri" w:hAnsi="Times New Roman" w:cs="Times New Roman"/>
          <w:sz w:val="28"/>
          <w:szCs w:val="28"/>
        </w:rPr>
      </w:pPr>
      <w:r w:rsidRPr="00535BC1">
        <w:rPr>
          <w:rFonts w:ascii="Times New Roman" w:eastAsia="Times New Roman" w:hAnsi="Times New Roman" w:cs="Times New Roman"/>
          <w:b/>
          <w:sz w:val="28"/>
          <w:szCs w:val="28"/>
          <w:bdr w:val="none" w:sz="0" w:space="0" w:color="auto" w:frame="1"/>
          <w:lang w:eastAsia="ru-RU"/>
        </w:rPr>
        <w:t xml:space="preserve">Цель: </w:t>
      </w:r>
      <w:r w:rsidR="008B4A76" w:rsidRPr="008B4A76">
        <w:rPr>
          <w:rFonts w:ascii="Times New Roman" w:eastAsia="Calibri"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6E3C88" w:rsidRPr="006E3C88" w:rsidRDefault="006E3C88" w:rsidP="00B90622">
      <w:pPr>
        <w:shd w:val="clear" w:color="auto" w:fill="FFFFFF"/>
        <w:spacing w:before="180" w:after="18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Вышеизложенные </w:t>
      </w:r>
      <w:r w:rsidRPr="00343E2C">
        <w:rPr>
          <w:rFonts w:ascii="Times New Roman" w:hAnsi="Times New Roman" w:cs="Times New Roman"/>
          <w:sz w:val="28"/>
          <w:szCs w:val="28"/>
        </w:rPr>
        <w:t>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w:t>
      </w:r>
      <w:r w:rsidR="005457AC">
        <w:rPr>
          <w:rFonts w:ascii="Times New Roman" w:hAnsi="Times New Roman" w:cs="Times New Roman"/>
          <w:sz w:val="28"/>
          <w:szCs w:val="28"/>
        </w:rPr>
        <w:t>уктивная и др.), музыкальной.</w:t>
      </w:r>
    </w:p>
    <w:p w:rsidR="00300CD5" w:rsidRPr="00B866DC" w:rsidRDefault="00300CD5" w:rsidP="00300CD5">
      <w:pPr>
        <w:spacing w:after="0" w:line="240" w:lineRule="auto"/>
        <w:jc w:val="both"/>
        <w:rPr>
          <w:rFonts w:ascii="Times New Roman" w:eastAsia="Times New Roman" w:hAnsi="Times New Roman" w:cs="Times New Roman"/>
          <w:b/>
          <w:sz w:val="28"/>
          <w:szCs w:val="28"/>
          <w:lang w:eastAsia="ru-RU"/>
        </w:rPr>
      </w:pPr>
      <w:r w:rsidRPr="00B866DC">
        <w:rPr>
          <w:rFonts w:ascii="Times New Roman" w:eastAsia="Times New Roman" w:hAnsi="Times New Roman" w:cs="Times New Roman"/>
          <w:b/>
          <w:sz w:val="28"/>
          <w:szCs w:val="28"/>
          <w:lang w:eastAsia="ru-RU"/>
        </w:rPr>
        <w:lastRenderedPageBreak/>
        <w:t>Задачи:</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sz w:val="28"/>
          <w:szCs w:val="28"/>
        </w:rPr>
      </w:pPr>
      <w:r w:rsidRPr="00B90622">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sz w:val="28"/>
          <w:szCs w:val="28"/>
        </w:rPr>
      </w:pPr>
      <w:r w:rsidRPr="00B90622">
        <w:rPr>
          <w:rFonts w:ascii="Times New Roman" w:hAnsi="Times New Roman" w:cs="Times New Roman"/>
          <w:sz w:val="28"/>
          <w:szCs w:val="28"/>
        </w:rPr>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sz w:val="28"/>
          <w:szCs w:val="28"/>
        </w:rPr>
      </w:pPr>
      <w:r w:rsidRPr="00B90622">
        <w:rPr>
          <w:rFonts w:ascii="Times New Roman" w:hAnsi="Times New Roman" w:cs="Times New Roman"/>
          <w:sz w:val="28"/>
          <w:szCs w:val="28"/>
        </w:rPr>
        <w:t>Обеспечения преемственности целей, задач и содержания образования, реализуемых в рамках образовательных программ различных уровней;</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sz w:val="28"/>
          <w:szCs w:val="28"/>
        </w:rPr>
      </w:pPr>
      <w:r w:rsidRPr="00B90622">
        <w:rPr>
          <w:rFonts w:ascii="Times New Roman" w:hAnsi="Times New Roman" w:cs="Times New Roman"/>
          <w:sz w:val="28"/>
          <w:szCs w:val="28"/>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sz w:val="28"/>
          <w:szCs w:val="28"/>
        </w:rPr>
      </w:pPr>
      <w:r w:rsidRPr="00B90622">
        <w:rPr>
          <w:rFonts w:ascii="Times New Roman" w:hAnsi="Times New Roman" w:cs="Times New Roman"/>
          <w:sz w:val="28"/>
          <w:szCs w:val="28"/>
        </w:rPr>
        <w:t>Объединения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b/>
          <w:sz w:val="32"/>
          <w:szCs w:val="32"/>
        </w:rPr>
      </w:pPr>
      <w:r w:rsidRPr="00B90622">
        <w:rPr>
          <w:rFonts w:ascii="Times New Roman" w:hAnsi="Times New Roman" w:cs="Times New Roman"/>
          <w:sz w:val="28"/>
          <w:szCs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b/>
          <w:sz w:val="32"/>
          <w:szCs w:val="32"/>
        </w:rPr>
      </w:pPr>
      <w:r w:rsidRPr="00B90622">
        <w:rPr>
          <w:rFonts w:ascii="Times New Roman" w:hAnsi="Times New Roman" w:cs="Times New Roman"/>
          <w:sz w:val="28"/>
          <w:szCs w:val="28"/>
        </w:rPr>
        <w:t>Обеспечения вариативно</w:t>
      </w:r>
      <w:r w:rsidR="00C53603" w:rsidRPr="00B90622">
        <w:rPr>
          <w:rFonts w:ascii="Times New Roman" w:hAnsi="Times New Roman" w:cs="Times New Roman"/>
          <w:sz w:val="28"/>
          <w:szCs w:val="28"/>
        </w:rPr>
        <w:t xml:space="preserve">сти и разнообразия содержания </w:t>
      </w:r>
      <w:r w:rsidRPr="00B90622">
        <w:rPr>
          <w:rFonts w:ascii="Times New Roman" w:hAnsi="Times New Roman" w:cs="Times New Roman"/>
          <w:sz w:val="28"/>
          <w:szCs w:val="28"/>
        </w:rPr>
        <w:t>П</w:t>
      </w:r>
      <w:r w:rsidR="00C53603" w:rsidRPr="00B90622">
        <w:rPr>
          <w:rFonts w:ascii="Times New Roman" w:hAnsi="Times New Roman" w:cs="Times New Roman"/>
          <w:sz w:val="28"/>
          <w:szCs w:val="28"/>
        </w:rPr>
        <w:t>рограммы</w:t>
      </w:r>
      <w:r w:rsidRPr="00B90622">
        <w:rPr>
          <w:rFonts w:ascii="Times New Roman" w:hAnsi="Times New Roman" w:cs="Times New Roman"/>
          <w:sz w:val="28"/>
          <w:szCs w:val="28"/>
        </w:rPr>
        <w:t xml:space="preserve"> и организационных форм дошкольного образова</w:t>
      </w:r>
      <w:r w:rsidR="00C53603" w:rsidRPr="00B90622">
        <w:rPr>
          <w:rFonts w:ascii="Times New Roman" w:hAnsi="Times New Roman" w:cs="Times New Roman"/>
          <w:sz w:val="28"/>
          <w:szCs w:val="28"/>
        </w:rPr>
        <w:t xml:space="preserve">ния, возможности формирования </w:t>
      </w:r>
      <w:r w:rsidRPr="00B90622">
        <w:rPr>
          <w:rFonts w:ascii="Times New Roman" w:hAnsi="Times New Roman" w:cs="Times New Roman"/>
          <w:sz w:val="28"/>
          <w:szCs w:val="28"/>
        </w:rPr>
        <w:t>П</w:t>
      </w:r>
      <w:r w:rsidR="00C53603" w:rsidRPr="00B90622">
        <w:rPr>
          <w:rFonts w:ascii="Times New Roman" w:hAnsi="Times New Roman" w:cs="Times New Roman"/>
          <w:sz w:val="28"/>
          <w:szCs w:val="28"/>
        </w:rPr>
        <w:t>рограммы</w:t>
      </w:r>
      <w:r w:rsidRPr="00B90622">
        <w:rPr>
          <w:rFonts w:ascii="Times New Roman" w:hAnsi="Times New Roman" w:cs="Times New Roman"/>
          <w:sz w:val="28"/>
          <w:szCs w:val="28"/>
        </w:rPr>
        <w:t xml:space="preserve"> различной направленности с учётом образовательных потребностей, способностей и состояния здоровья детей;</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b/>
          <w:sz w:val="32"/>
          <w:szCs w:val="32"/>
        </w:rPr>
      </w:pPr>
      <w:r w:rsidRPr="00B90622">
        <w:rPr>
          <w:rFonts w:ascii="Times New Roman" w:hAnsi="Times New Roman" w:cs="Times New Roman"/>
          <w:sz w:val="28"/>
          <w:szCs w:val="28"/>
        </w:rPr>
        <w:t>Формирования социокультурной среды, соответствующей возрастным, индивидуальным, психологическим физиологическим особенностям детей;</w:t>
      </w:r>
    </w:p>
    <w:p w:rsidR="00FC0B12" w:rsidRPr="00B90622" w:rsidRDefault="00FC0B12" w:rsidP="00001CC2">
      <w:pPr>
        <w:pStyle w:val="a3"/>
        <w:numPr>
          <w:ilvl w:val="0"/>
          <w:numId w:val="2"/>
        </w:numPr>
        <w:shd w:val="clear" w:color="auto" w:fill="FFFFFF"/>
        <w:spacing w:before="180" w:after="180" w:line="240" w:lineRule="auto"/>
        <w:jc w:val="both"/>
        <w:rPr>
          <w:rFonts w:ascii="Times New Roman" w:hAnsi="Times New Roman" w:cs="Times New Roman"/>
          <w:b/>
          <w:sz w:val="32"/>
          <w:szCs w:val="32"/>
        </w:rPr>
      </w:pPr>
      <w:r w:rsidRPr="00B90622">
        <w:rPr>
          <w:rFonts w:ascii="Times New Roman" w:hAnsi="Times New Roman" w:cs="Times New Roman"/>
          <w:sz w:val="28"/>
          <w:szCs w:val="28"/>
        </w:rPr>
        <w:t>Обеспечения психолого – педагогической поддержки семьи и повышения компетентности родителей (законных представлений) в вопросах развития и образования, охраны и укрепления здоровья детей</w:t>
      </w:r>
    </w:p>
    <w:p w:rsidR="00FA1036" w:rsidRDefault="00FA1036" w:rsidP="00B14886">
      <w:pPr>
        <w:shd w:val="clear" w:color="auto" w:fill="FFFFFF"/>
        <w:spacing w:before="180" w:after="180" w:line="240" w:lineRule="auto"/>
        <w:contextualSpacing/>
        <w:jc w:val="both"/>
        <w:rPr>
          <w:rFonts w:ascii="Times New Roman" w:hAnsi="Times New Roman" w:cs="Times New Roman"/>
          <w:b/>
          <w:color w:val="FF0000"/>
          <w:sz w:val="32"/>
          <w:szCs w:val="32"/>
        </w:rPr>
      </w:pPr>
    </w:p>
    <w:p w:rsidR="009D5C33" w:rsidRPr="004F3CBA" w:rsidRDefault="009D5C33" w:rsidP="00B90622">
      <w:pPr>
        <w:shd w:val="clear" w:color="auto" w:fill="FFFFFF"/>
        <w:spacing w:before="180" w:after="180" w:line="240" w:lineRule="auto"/>
        <w:ind w:firstLine="360"/>
        <w:jc w:val="both"/>
        <w:rPr>
          <w:rFonts w:ascii="Times New Roman" w:hAnsi="Times New Roman"/>
          <w:sz w:val="28"/>
          <w:szCs w:val="28"/>
        </w:rPr>
      </w:pPr>
      <w:r w:rsidRPr="004F3CBA">
        <w:rPr>
          <w:rFonts w:ascii="Times New Roman" w:hAnsi="Times New Roman"/>
          <w:b/>
          <w:sz w:val="28"/>
          <w:szCs w:val="28"/>
        </w:rPr>
        <w:t>Часть</w:t>
      </w:r>
      <w:r w:rsidR="00B14886">
        <w:rPr>
          <w:rFonts w:ascii="Times New Roman" w:hAnsi="Times New Roman"/>
          <w:b/>
          <w:sz w:val="28"/>
          <w:szCs w:val="28"/>
        </w:rPr>
        <w:t xml:space="preserve"> </w:t>
      </w:r>
      <w:r>
        <w:rPr>
          <w:rFonts w:ascii="Times New Roman" w:hAnsi="Times New Roman"/>
          <w:b/>
          <w:sz w:val="28"/>
          <w:szCs w:val="28"/>
        </w:rPr>
        <w:t>П</w:t>
      </w:r>
      <w:r w:rsidR="00B14886">
        <w:rPr>
          <w:rFonts w:ascii="Times New Roman" w:hAnsi="Times New Roman"/>
          <w:b/>
          <w:sz w:val="28"/>
          <w:szCs w:val="28"/>
        </w:rPr>
        <w:t>рограммы</w:t>
      </w:r>
      <w:r w:rsidRPr="004F3CBA">
        <w:rPr>
          <w:rFonts w:ascii="Times New Roman" w:hAnsi="Times New Roman"/>
          <w:b/>
          <w:sz w:val="28"/>
          <w:szCs w:val="28"/>
        </w:rPr>
        <w:t>, формируемая участниками образовательных отношений</w:t>
      </w:r>
      <w:r>
        <w:rPr>
          <w:rFonts w:ascii="Times New Roman" w:hAnsi="Times New Roman"/>
          <w:b/>
          <w:sz w:val="28"/>
          <w:szCs w:val="28"/>
        </w:rPr>
        <w:t xml:space="preserve">, </w:t>
      </w:r>
      <w:r>
        <w:rPr>
          <w:rFonts w:ascii="Times New Roman" w:hAnsi="Times New Roman"/>
          <w:sz w:val="28"/>
          <w:szCs w:val="28"/>
        </w:rPr>
        <w:t xml:space="preserve">разработана с учётом парциальной программы С.Н. Николаевой «Юный эколог». </w:t>
      </w:r>
    </w:p>
    <w:p w:rsidR="009D5C33" w:rsidRDefault="009D5C33" w:rsidP="00B90622">
      <w:pPr>
        <w:shd w:val="clear" w:color="auto" w:fill="FFFFFF"/>
        <w:spacing w:before="180" w:after="180" w:line="240" w:lineRule="auto"/>
        <w:ind w:firstLine="360"/>
        <w:jc w:val="both"/>
        <w:rPr>
          <w:rFonts w:ascii="Times New Roman" w:hAnsi="Times New Roman" w:cs="Times New Roman"/>
          <w:sz w:val="28"/>
          <w:szCs w:val="28"/>
        </w:rPr>
      </w:pPr>
      <w:r w:rsidRPr="002E4117">
        <w:rPr>
          <w:rFonts w:ascii="Times New Roman" w:hAnsi="Times New Roman"/>
          <w:b/>
          <w:sz w:val="28"/>
          <w:szCs w:val="28"/>
        </w:rPr>
        <w:t>Цель:</w:t>
      </w:r>
      <w:r>
        <w:rPr>
          <w:rFonts w:ascii="Times New Roman" w:hAnsi="Times New Roman"/>
          <w:sz w:val="28"/>
          <w:szCs w:val="28"/>
        </w:rPr>
        <w:t xml:space="preserve"> </w:t>
      </w:r>
      <w:r>
        <w:rPr>
          <w:rFonts w:ascii="Times New Roman" w:hAnsi="Times New Roman" w:cs="Times New Roman"/>
          <w:sz w:val="28"/>
          <w:szCs w:val="28"/>
        </w:rPr>
        <w:t>формирование</w:t>
      </w:r>
      <w:r w:rsidRPr="00FF1057">
        <w:rPr>
          <w:rFonts w:ascii="Times New Roman" w:hAnsi="Times New Roman" w:cs="Times New Roman"/>
          <w:sz w:val="28"/>
          <w:szCs w:val="28"/>
        </w:rPr>
        <w:t xml:space="preserve"> экологической культуры</w:t>
      </w:r>
      <w:r>
        <w:rPr>
          <w:rFonts w:ascii="Times New Roman" w:hAnsi="Times New Roman" w:cs="Times New Roman"/>
          <w:sz w:val="28"/>
          <w:szCs w:val="28"/>
        </w:rPr>
        <w:t>,</w:t>
      </w:r>
      <w:r w:rsidRPr="00FF1057">
        <w:rPr>
          <w:rFonts w:ascii="Times New Roman" w:hAnsi="Times New Roman" w:cs="Times New Roman"/>
          <w:sz w:val="28"/>
          <w:szCs w:val="28"/>
        </w:rPr>
        <w:t xml:space="preserve"> </w:t>
      </w:r>
      <w:r>
        <w:rPr>
          <w:rFonts w:ascii="Times New Roman" w:hAnsi="Times New Roman" w:cs="Times New Roman"/>
          <w:sz w:val="28"/>
          <w:szCs w:val="28"/>
        </w:rPr>
        <w:t>создание</w:t>
      </w:r>
      <w:r w:rsidRPr="00D66719">
        <w:rPr>
          <w:rFonts w:ascii="Times New Roman" w:hAnsi="Times New Roman" w:cs="Times New Roman"/>
          <w:sz w:val="28"/>
          <w:szCs w:val="28"/>
        </w:rPr>
        <w:t xml:space="preserve"> условий для открытия ребёнком природы, </w:t>
      </w:r>
      <w:r>
        <w:rPr>
          <w:rFonts w:ascii="Times New Roman" w:hAnsi="Times New Roman" w:cs="Times New Roman"/>
          <w:sz w:val="28"/>
          <w:szCs w:val="28"/>
        </w:rPr>
        <w:t xml:space="preserve">формирование </w:t>
      </w:r>
      <w:r w:rsidRPr="00D66719">
        <w:rPr>
          <w:rFonts w:ascii="Times New Roman" w:hAnsi="Times New Roman" w:cs="Times New Roman"/>
          <w:sz w:val="28"/>
          <w:szCs w:val="28"/>
        </w:rPr>
        <w:t xml:space="preserve"> </w:t>
      </w:r>
      <w:r>
        <w:rPr>
          <w:rFonts w:ascii="Times New Roman" w:hAnsi="Times New Roman" w:cs="Times New Roman"/>
          <w:sz w:val="28"/>
          <w:szCs w:val="28"/>
        </w:rPr>
        <w:t>гуманного отношения к ней.</w:t>
      </w:r>
    </w:p>
    <w:p w:rsidR="009D5C33" w:rsidRPr="00772F1B" w:rsidRDefault="009D5C33" w:rsidP="00B90622">
      <w:pPr>
        <w:shd w:val="clear" w:color="auto" w:fill="FFFFFF"/>
        <w:spacing w:before="180" w:after="180" w:line="240" w:lineRule="auto"/>
        <w:ind w:firstLine="360"/>
        <w:jc w:val="both"/>
        <w:rPr>
          <w:rFonts w:ascii="Times New Roman" w:hAnsi="Times New Roman"/>
          <w:sz w:val="28"/>
          <w:szCs w:val="28"/>
        </w:rPr>
      </w:pPr>
      <w:r w:rsidRPr="002E4117">
        <w:rPr>
          <w:rFonts w:ascii="Times New Roman" w:hAnsi="Times New Roman" w:cs="Times New Roman"/>
          <w:b/>
          <w:sz w:val="28"/>
          <w:szCs w:val="28"/>
        </w:rPr>
        <w:t xml:space="preserve">Задачи: </w:t>
      </w:r>
      <w:r>
        <w:rPr>
          <w:rFonts w:ascii="Times New Roman" w:hAnsi="Times New Roman"/>
          <w:sz w:val="28"/>
          <w:szCs w:val="28"/>
        </w:rPr>
        <w:t xml:space="preserve"> сформировать</w:t>
      </w:r>
      <w:r w:rsidRPr="00553480">
        <w:rPr>
          <w:rFonts w:ascii="Times New Roman" w:hAnsi="Times New Roman"/>
          <w:sz w:val="28"/>
          <w:szCs w:val="28"/>
        </w:rPr>
        <w:t xml:space="preserve"> </w:t>
      </w:r>
      <w:r>
        <w:rPr>
          <w:rFonts w:ascii="Times New Roman" w:hAnsi="Times New Roman"/>
          <w:sz w:val="28"/>
          <w:szCs w:val="28"/>
        </w:rPr>
        <w:t xml:space="preserve">у детей </w:t>
      </w:r>
      <w:r w:rsidRPr="00553480">
        <w:rPr>
          <w:rFonts w:ascii="Times New Roman" w:hAnsi="Times New Roman"/>
          <w:sz w:val="28"/>
          <w:szCs w:val="28"/>
        </w:rPr>
        <w:t xml:space="preserve">осознанно – правильного отношения к </w:t>
      </w:r>
      <w:r>
        <w:rPr>
          <w:rFonts w:ascii="Times New Roman" w:hAnsi="Times New Roman"/>
          <w:sz w:val="28"/>
          <w:szCs w:val="28"/>
        </w:rPr>
        <w:t>природным явлениям, окружающим объектам, к себе и к своему здоровью.</w:t>
      </w:r>
    </w:p>
    <w:p w:rsidR="009D5C33" w:rsidRDefault="009D5C33" w:rsidP="00FA1036">
      <w:pPr>
        <w:shd w:val="clear" w:color="auto" w:fill="FFFFFF"/>
        <w:spacing w:before="180" w:after="180" w:line="240" w:lineRule="auto"/>
        <w:contextualSpacing/>
        <w:jc w:val="both"/>
        <w:rPr>
          <w:rFonts w:ascii="Times New Roman" w:hAnsi="Times New Roman" w:cs="Times New Roman"/>
          <w:b/>
          <w:color w:val="FF0000"/>
          <w:sz w:val="32"/>
          <w:szCs w:val="32"/>
        </w:rPr>
      </w:pPr>
    </w:p>
    <w:p w:rsidR="00D648C5" w:rsidRDefault="00D648C5" w:rsidP="00FA1036">
      <w:pPr>
        <w:shd w:val="clear" w:color="auto" w:fill="FFFFFF"/>
        <w:spacing w:before="180" w:after="180" w:line="240" w:lineRule="auto"/>
        <w:contextualSpacing/>
        <w:jc w:val="both"/>
        <w:rPr>
          <w:rFonts w:ascii="Times New Roman" w:hAnsi="Times New Roman" w:cs="Times New Roman"/>
          <w:b/>
          <w:color w:val="FF0000"/>
          <w:sz w:val="32"/>
          <w:szCs w:val="32"/>
        </w:rPr>
      </w:pPr>
    </w:p>
    <w:p w:rsidR="00D648C5" w:rsidRPr="00AD293F" w:rsidRDefault="00D648C5" w:rsidP="00FA1036">
      <w:pPr>
        <w:shd w:val="clear" w:color="auto" w:fill="FFFFFF"/>
        <w:spacing w:before="180" w:after="180" w:line="240" w:lineRule="auto"/>
        <w:contextualSpacing/>
        <w:jc w:val="both"/>
        <w:rPr>
          <w:rFonts w:ascii="Times New Roman" w:hAnsi="Times New Roman" w:cs="Times New Roman"/>
          <w:b/>
          <w:color w:val="FF0000"/>
          <w:sz w:val="32"/>
          <w:szCs w:val="32"/>
        </w:rPr>
      </w:pPr>
    </w:p>
    <w:p w:rsidR="001D07B4" w:rsidRPr="006A1FE7" w:rsidRDefault="006E3C88" w:rsidP="006A1FE7">
      <w:pPr>
        <w:tabs>
          <w:tab w:val="left" w:pos="510"/>
        </w:tabs>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sz w:val="28"/>
          <w:szCs w:val="28"/>
          <w:lang w:eastAsia="ru-RU"/>
        </w:rPr>
        <w:lastRenderedPageBreak/>
        <w:t>1.</w:t>
      </w:r>
      <w:r w:rsidR="00300CD5" w:rsidRPr="00B866DC">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r w:rsidR="00300CD5" w:rsidRPr="00B866DC">
        <w:rPr>
          <w:rFonts w:ascii="Times New Roman" w:eastAsia="Times New Roman" w:hAnsi="Times New Roman" w:cs="Times New Roman"/>
          <w:b/>
          <w:sz w:val="28"/>
          <w:szCs w:val="28"/>
          <w:lang w:eastAsia="ru-RU"/>
        </w:rPr>
        <w:t>Принципы и подходы к формированию Программы</w:t>
      </w:r>
      <w:r w:rsidR="00300CD5" w:rsidRPr="00B866DC">
        <w:rPr>
          <w:rFonts w:ascii="Times New Roman" w:eastAsia="Times New Roman" w:hAnsi="Times New Roman" w:cs="Times New Roman"/>
          <w:sz w:val="28"/>
          <w:szCs w:val="28"/>
          <w:lang w:eastAsia="ru-RU"/>
        </w:rPr>
        <w:t xml:space="preserve"> </w:t>
      </w:r>
      <w:r w:rsidR="006A1FE7">
        <w:rPr>
          <w:rFonts w:ascii="Times New Roman" w:eastAsia="Times New Roman" w:hAnsi="Times New Roman" w:cs="Times New Roman"/>
          <w:bCs/>
          <w:color w:val="000000"/>
          <w:sz w:val="28"/>
          <w:szCs w:val="28"/>
          <w:lang w:eastAsia="ru-RU"/>
        </w:rPr>
        <w:t>с</w:t>
      </w:r>
      <w:r w:rsidR="006A1FE7" w:rsidRPr="000206A4">
        <w:rPr>
          <w:rFonts w:ascii="Times New Roman" w:eastAsia="Times New Roman" w:hAnsi="Times New Roman" w:cs="Times New Roman"/>
          <w:bCs/>
          <w:color w:val="000000"/>
          <w:sz w:val="28"/>
          <w:szCs w:val="28"/>
          <w:lang w:eastAsia="ru-RU"/>
        </w:rPr>
        <w:t xml:space="preserve">оответствуют </w:t>
      </w:r>
      <w:r w:rsidR="006A1FE7">
        <w:rPr>
          <w:rFonts w:ascii="Times New Roman" w:eastAsia="Times New Roman" w:hAnsi="Times New Roman" w:cs="Times New Roman"/>
          <w:bCs/>
          <w:color w:val="000000"/>
          <w:sz w:val="28"/>
          <w:szCs w:val="28"/>
          <w:lang w:eastAsia="ru-RU"/>
        </w:rPr>
        <w:t xml:space="preserve">прописанным в ООП </w:t>
      </w:r>
      <w:r w:rsidR="006A1FE7" w:rsidRPr="00535BC1">
        <w:rPr>
          <w:rFonts w:ascii="Times New Roman" w:eastAsia="Times New Roman" w:hAnsi="Times New Roman" w:cs="Times New Roman"/>
          <w:color w:val="000000" w:themeColor="text1"/>
          <w:sz w:val="28"/>
          <w:szCs w:val="28"/>
          <w:lang w:eastAsia="ru-RU"/>
        </w:rPr>
        <w:t>МБДОУ «Ск</w:t>
      </w:r>
      <w:r w:rsidR="006A1FE7">
        <w:rPr>
          <w:rFonts w:ascii="Times New Roman" w:eastAsia="Times New Roman" w:hAnsi="Times New Roman" w:cs="Times New Roman"/>
          <w:color w:val="000000" w:themeColor="text1"/>
          <w:sz w:val="28"/>
          <w:szCs w:val="28"/>
          <w:lang w:eastAsia="ru-RU"/>
        </w:rPr>
        <w:t>алинский детский сад «Солнышко»</w:t>
      </w:r>
      <w:r w:rsidR="0067277E">
        <w:rPr>
          <w:rFonts w:ascii="Times New Roman" w:eastAsia="Times New Roman" w:hAnsi="Times New Roman" w:cs="Times New Roman"/>
          <w:color w:val="000000" w:themeColor="text1"/>
          <w:sz w:val="28"/>
          <w:szCs w:val="28"/>
          <w:lang w:eastAsia="ru-RU"/>
        </w:rPr>
        <w:t>.</w:t>
      </w:r>
    </w:p>
    <w:p w:rsidR="006E3C88" w:rsidRPr="006E3C88" w:rsidRDefault="006E3C88" w:rsidP="006E3C88">
      <w:pPr>
        <w:tabs>
          <w:tab w:val="left" w:pos="1260"/>
        </w:tabs>
        <w:contextualSpacing/>
        <w:jc w:val="both"/>
        <w:rPr>
          <w:rFonts w:ascii="Times New Roman" w:hAnsi="Times New Roman" w:cs="Times New Roman"/>
          <w:b/>
          <w:sz w:val="28"/>
          <w:szCs w:val="28"/>
        </w:rPr>
      </w:pPr>
      <w:r w:rsidRPr="006E3C88">
        <w:rPr>
          <w:rFonts w:ascii="Times New Roman" w:hAnsi="Times New Roman" w:cs="Times New Roman"/>
          <w:b/>
          <w:sz w:val="28"/>
          <w:szCs w:val="28"/>
        </w:rPr>
        <w:t>1.3. Значимые для разработки и реализации Программы характеристики, в том числе, характеристики особенностей развития детей дошкольного возраста.</w:t>
      </w:r>
    </w:p>
    <w:p w:rsidR="00BE2899" w:rsidRDefault="00BE2899" w:rsidP="00BE2899">
      <w:pPr>
        <w:tabs>
          <w:tab w:val="left" w:pos="510"/>
        </w:tab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C44E81">
        <w:rPr>
          <w:rFonts w:ascii="Times New Roman" w:hAnsi="Times New Roman" w:cs="Times New Roman"/>
          <w:sz w:val="28"/>
          <w:szCs w:val="28"/>
        </w:rPr>
        <w:t>Дошкольный возраст</w:t>
      </w:r>
      <w:r>
        <w:rPr>
          <w:rFonts w:ascii="Times New Roman" w:hAnsi="Times New Roman" w:cs="Times New Roman"/>
          <w:sz w:val="28"/>
          <w:szCs w:val="28"/>
        </w:rPr>
        <w:t xml:space="preserve"> является важнейшим в развитии человека, так как он заполнен существенными физиологическими, психологическими и социальными изменениями. Дошкольное детство играет решающую роль в становлении личности, определяя ход её развития на последующих этапах жизненного пути человека.</w:t>
      </w:r>
    </w:p>
    <w:p w:rsidR="00300CD5" w:rsidRDefault="00BE2899" w:rsidP="00B148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2417D1" w:rsidRPr="0067277E" w:rsidRDefault="002417D1" w:rsidP="0067277E">
      <w:pPr>
        <w:tabs>
          <w:tab w:val="left" w:pos="510"/>
        </w:tabs>
        <w:spacing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Общие сведения о детях, родителях </w:t>
      </w:r>
      <w:r>
        <w:rPr>
          <w:rFonts w:ascii="Times New Roman" w:eastAsia="Calibri" w:hAnsi="Times New Roman" w:cs="Times New Roman"/>
          <w:bCs/>
          <w:sz w:val="28"/>
          <w:szCs w:val="28"/>
        </w:rPr>
        <w:t xml:space="preserve"> </w:t>
      </w:r>
      <w:r w:rsidRPr="00D4646F">
        <w:rPr>
          <w:rFonts w:ascii="Times New Roman" w:eastAsia="Calibri" w:hAnsi="Times New Roman" w:cs="Times New Roman"/>
          <w:bCs/>
          <w:sz w:val="28"/>
          <w:szCs w:val="28"/>
        </w:rPr>
        <w:t>(</w:t>
      </w:r>
      <w:r>
        <w:rPr>
          <w:rFonts w:ascii="Times New Roman" w:eastAsia="Calibri" w:hAnsi="Times New Roman" w:cs="Times New Roman"/>
          <w:b/>
          <w:bCs/>
          <w:sz w:val="28"/>
          <w:szCs w:val="28"/>
        </w:rPr>
        <w:t>п</w:t>
      </w:r>
      <w:r w:rsidRPr="00DE562F">
        <w:rPr>
          <w:rFonts w:ascii="Times New Roman" w:eastAsia="Calibri" w:hAnsi="Times New Roman" w:cs="Times New Roman"/>
          <w:b/>
          <w:bCs/>
          <w:sz w:val="28"/>
          <w:szCs w:val="28"/>
        </w:rPr>
        <w:t>риложение № 1)</w:t>
      </w:r>
    </w:p>
    <w:p w:rsidR="00BE2899" w:rsidRPr="00B866DC" w:rsidRDefault="00BE2899" w:rsidP="00BE2899">
      <w:pPr>
        <w:spacing w:after="0" w:line="240" w:lineRule="auto"/>
        <w:rPr>
          <w:rFonts w:ascii="Times New Roman" w:eastAsia="Times New Roman" w:hAnsi="Times New Roman" w:cs="Times New Roman"/>
          <w:b/>
          <w:sz w:val="28"/>
          <w:szCs w:val="28"/>
          <w:lang w:eastAsia="ru-RU"/>
        </w:rPr>
      </w:pPr>
    </w:p>
    <w:p w:rsidR="00166ED5" w:rsidRDefault="006E3C88" w:rsidP="00166ED5">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sz w:val="28"/>
          <w:szCs w:val="28"/>
          <w:lang w:eastAsia="ru-RU"/>
        </w:rPr>
        <w:t>1.</w:t>
      </w:r>
      <w:r w:rsidR="00300CD5" w:rsidRPr="00B866DC">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.1. </w:t>
      </w:r>
      <w:r w:rsidR="00300CD5" w:rsidRPr="00B866DC">
        <w:rPr>
          <w:rFonts w:ascii="Times New Roman" w:eastAsia="Times New Roman" w:hAnsi="Times New Roman" w:cs="Times New Roman"/>
          <w:b/>
          <w:sz w:val="28"/>
          <w:szCs w:val="28"/>
          <w:lang w:eastAsia="ru-RU"/>
        </w:rPr>
        <w:t xml:space="preserve"> Во</w:t>
      </w:r>
      <w:r w:rsidR="00FC0B12" w:rsidRPr="00B866DC">
        <w:rPr>
          <w:rFonts w:ascii="Times New Roman" w:eastAsia="Times New Roman" w:hAnsi="Times New Roman" w:cs="Times New Roman"/>
          <w:b/>
          <w:sz w:val="28"/>
          <w:szCs w:val="28"/>
          <w:lang w:eastAsia="ru-RU"/>
        </w:rPr>
        <w:t xml:space="preserve">зрастные </w:t>
      </w:r>
      <w:r>
        <w:rPr>
          <w:rFonts w:ascii="Times New Roman" w:eastAsia="Times New Roman" w:hAnsi="Times New Roman" w:cs="Times New Roman"/>
          <w:b/>
          <w:sz w:val="28"/>
          <w:szCs w:val="28"/>
          <w:lang w:eastAsia="ru-RU"/>
        </w:rPr>
        <w:t>особенности разв</w:t>
      </w:r>
      <w:r w:rsidR="00166ED5">
        <w:rPr>
          <w:rFonts w:ascii="Times New Roman" w:eastAsia="Times New Roman" w:hAnsi="Times New Roman" w:cs="Times New Roman"/>
          <w:b/>
          <w:sz w:val="28"/>
          <w:szCs w:val="28"/>
          <w:lang w:eastAsia="ru-RU"/>
        </w:rPr>
        <w:t xml:space="preserve">ития детей дошкольного возраста </w:t>
      </w:r>
      <w:r w:rsidR="00166ED5">
        <w:rPr>
          <w:rFonts w:ascii="Times New Roman" w:eastAsia="Times New Roman" w:hAnsi="Times New Roman" w:cs="Times New Roman"/>
          <w:bCs/>
          <w:color w:val="000000"/>
          <w:sz w:val="28"/>
          <w:szCs w:val="28"/>
          <w:lang w:eastAsia="ru-RU"/>
        </w:rPr>
        <w:t>с</w:t>
      </w:r>
      <w:r w:rsidR="00166ED5" w:rsidRPr="000206A4">
        <w:rPr>
          <w:rFonts w:ascii="Times New Roman" w:eastAsia="Times New Roman" w:hAnsi="Times New Roman" w:cs="Times New Roman"/>
          <w:bCs/>
          <w:color w:val="000000"/>
          <w:sz w:val="28"/>
          <w:szCs w:val="28"/>
          <w:lang w:eastAsia="ru-RU"/>
        </w:rPr>
        <w:t xml:space="preserve">оответствуют </w:t>
      </w:r>
      <w:r w:rsidR="00166ED5">
        <w:rPr>
          <w:rFonts w:ascii="Times New Roman" w:eastAsia="Times New Roman" w:hAnsi="Times New Roman" w:cs="Times New Roman"/>
          <w:bCs/>
          <w:color w:val="000000"/>
          <w:sz w:val="28"/>
          <w:szCs w:val="28"/>
          <w:lang w:eastAsia="ru-RU"/>
        </w:rPr>
        <w:t>прописанным в</w:t>
      </w:r>
      <w:r w:rsidR="0067277E">
        <w:rPr>
          <w:rFonts w:ascii="Times New Roman" w:eastAsia="Times New Roman" w:hAnsi="Times New Roman" w:cs="Times New Roman"/>
          <w:bCs/>
          <w:color w:val="000000"/>
          <w:sz w:val="28"/>
          <w:szCs w:val="28"/>
          <w:lang w:eastAsia="ru-RU"/>
        </w:rPr>
        <w:t xml:space="preserve"> ООП </w:t>
      </w:r>
      <w:r w:rsidR="0067277E" w:rsidRPr="00535BC1">
        <w:rPr>
          <w:rFonts w:ascii="Times New Roman" w:eastAsia="Times New Roman" w:hAnsi="Times New Roman" w:cs="Times New Roman"/>
          <w:color w:val="000000" w:themeColor="text1"/>
          <w:sz w:val="28"/>
          <w:szCs w:val="28"/>
          <w:lang w:eastAsia="ru-RU"/>
        </w:rPr>
        <w:t>МБДОУ «Ск</w:t>
      </w:r>
      <w:r w:rsidR="0067277E">
        <w:rPr>
          <w:rFonts w:ascii="Times New Roman" w:eastAsia="Times New Roman" w:hAnsi="Times New Roman" w:cs="Times New Roman"/>
          <w:color w:val="000000" w:themeColor="text1"/>
          <w:sz w:val="28"/>
          <w:szCs w:val="28"/>
          <w:lang w:eastAsia="ru-RU"/>
        </w:rPr>
        <w:t>алинский детский сад «Солнышко»</w:t>
      </w:r>
      <w:r w:rsidR="00166ED5">
        <w:rPr>
          <w:rFonts w:ascii="Times New Roman" w:eastAsia="Times New Roman" w:hAnsi="Times New Roman" w:cs="Times New Roman"/>
          <w:color w:val="000000" w:themeColor="text1"/>
          <w:sz w:val="28"/>
          <w:szCs w:val="28"/>
          <w:lang w:eastAsia="ru-RU"/>
        </w:rPr>
        <w:t>.</w:t>
      </w:r>
    </w:p>
    <w:p w:rsidR="0067277E" w:rsidRPr="00166ED5" w:rsidRDefault="0067277E" w:rsidP="00166ED5">
      <w:pPr>
        <w:spacing w:after="0" w:line="240" w:lineRule="auto"/>
        <w:rPr>
          <w:rFonts w:ascii="Times New Roman" w:eastAsia="Times New Roman" w:hAnsi="Times New Roman" w:cs="Times New Roman"/>
          <w:b/>
          <w:sz w:val="28"/>
          <w:szCs w:val="28"/>
          <w:lang w:eastAsia="ru-RU"/>
        </w:rPr>
      </w:pPr>
    </w:p>
    <w:p w:rsidR="009422CE" w:rsidRDefault="00982979" w:rsidP="008919E2">
      <w:pPr>
        <w:ind w:right="-285"/>
        <w:contextualSpacing/>
        <w:jc w:val="both"/>
        <w:rPr>
          <w:rFonts w:ascii="Times New Roman" w:hAnsi="Times New Roman" w:cs="Times New Roman"/>
          <w:b/>
          <w:sz w:val="28"/>
          <w:szCs w:val="28"/>
        </w:rPr>
      </w:pPr>
      <w:r>
        <w:rPr>
          <w:rFonts w:ascii="Times New Roman" w:hAnsi="Times New Roman" w:cs="Times New Roman"/>
          <w:b/>
          <w:sz w:val="28"/>
          <w:szCs w:val="28"/>
        </w:rPr>
        <w:t xml:space="preserve">1.4. </w:t>
      </w:r>
      <w:r w:rsidR="0051246C" w:rsidRPr="00952631">
        <w:rPr>
          <w:rFonts w:ascii="Times New Roman" w:hAnsi="Times New Roman" w:cs="Times New Roman"/>
          <w:b/>
          <w:sz w:val="28"/>
          <w:szCs w:val="28"/>
        </w:rPr>
        <w:t>Особенности осуществления образовательного процесса.</w:t>
      </w:r>
    </w:p>
    <w:p w:rsidR="008919E2" w:rsidRPr="009422CE" w:rsidRDefault="008919E2" w:rsidP="008919E2">
      <w:pPr>
        <w:ind w:right="-285"/>
        <w:contextualSpacing/>
        <w:jc w:val="both"/>
        <w:rPr>
          <w:rFonts w:ascii="Times New Roman" w:hAnsi="Times New Roman" w:cs="Times New Roman"/>
          <w:b/>
          <w:sz w:val="28"/>
          <w:szCs w:val="28"/>
        </w:rPr>
      </w:pPr>
    </w:p>
    <w:p w:rsidR="0051246C" w:rsidRPr="00E026C9" w:rsidRDefault="0051246C" w:rsidP="0051246C">
      <w:pPr>
        <w:tabs>
          <w:tab w:val="left" w:pos="510"/>
        </w:tabs>
        <w:jc w:val="both"/>
        <w:rPr>
          <w:rFonts w:ascii="Times New Roman" w:hAnsi="Times New Roman" w:cs="Times New Roman"/>
          <w:sz w:val="28"/>
          <w:szCs w:val="28"/>
        </w:rPr>
      </w:pPr>
      <w:r w:rsidRPr="00E026C9">
        <w:rPr>
          <w:rFonts w:ascii="Times New Roman" w:hAnsi="Times New Roman" w:cs="Times New Roman"/>
          <w:sz w:val="28"/>
          <w:szCs w:val="28"/>
        </w:rPr>
        <w:tab/>
      </w:r>
      <w:r w:rsidRPr="00E026C9">
        <w:rPr>
          <w:rFonts w:ascii="Times New Roman" w:hAnsi="Times New Roman" w:cs="Times New Roman"/>
          <w:sz w:val="28"/>
          <w:szCs w:val="28"/>
        </w:rPr>
        <w:tab/>
        <w:t>«Скалинский детский сад «Солнышко» расположен на центральной улице села. Территориальная расположенность сада позволяет взаимодействовать с общеобразовательной школой (МБОУ «Скалинская СОШ»), детским домом  творчества «Улыбка», домом культуры, больницей, библиотекой, что позволяет организовывать для детей экскурсии, целевые прогулки, посещать выставк</w:t>
      </w:r>
      <w:r>
        <w:rPr>
          <w:rFonts w:ascii="Times New Roman" w:hAnsi="Times New Roman" w:cs="Times New Roman"/>
          <w:sz w:val="28"/>
          <w:szCs w:val="28"/>
        </w:rPr>
        <w:t>и, развлекательные мероприятия.</w:t>
      </w:r>
    </w:p>
    <w:p w:rsidR="0051246C" w:rsidRPr="00676DC2" w:rsidRDefault="0051246C" w:rsidP="0051246C">
      <w:pPr>
        <w:spacing w:after="0"/>
        <w:jc w:val="both"/>
        <w:rPr>
          <w:rFonts w:ascii="Times New Roman" w:eastAsia="Calibri" w:hAnsi="Times New Roman" w:cs="Times New Roman"/>
          <w:b/>
          <w:sz w:val="28"/>
          <w:szCs w:val="28"/>
        </w:rPr>
      </w:pPr>
      <w:r w:rsidRPr="00676DC2">
        <w:rPr>
          <w:rFonts w:ascii="Times New Roman" w:eastAsia="Calibri" w:hAnsi="Times New Roman" w:cs="Times New Roman"/>
          <w:b/>
          <w:spacing w:val="-12"/>
          <w:sz w:val="28"/>
          <w:szCs w:val="28"/>
          <w:lang w:eastAsia="ru-RU"/>
        </w:rPr>
        <w:t xml:space="preserve">К особенностям </w:t>
      </w:r>
      <w:r w:rsidRPr="00676DC2">
        <w:rPr>
          <w:rFonts w:ascii="Times New Roman" w:hAnsi="Times New Roman" w:cs="Times New Roman"/>
          <w:b/>
          <w:sz w:val="28"/>
          <w:szCs w:val="28"/>
        </w:rPr>
        <w:t>осуществления</w:t>
      </w:r>
      <w:r w:rsidRPr="00676DC2">
        <w:rPr>
          <w:rFonts w:ascii="Times New Roman" w:eastAsia="Calibri" w:hAnsi="Times New Roman" w:cs="Times New Roman"/>
          <w:b/>
          <w:spacing w:val="-12"/>
          <w:sz w:val="28"/>
          <w:szCs w:val="28"/>
          <w:lang w:eastAsia="ru-RU"/>
        </w:rPr>
        <w:t xml:space="preserve">  образовательного процесса относятся:</w:t>
      </w:r>
    </w:p>
    <w:p w:rsidR="0051246C" w:rsidRPr="00166ED5" w:rsidRDefault="0051246C" w:rsidP="00D648C5">
      <w:pPr>
        <w:pStyle w:val="a3"/>
        <w:numPr>
          <w:ilvl w:val="0"/>
          <w:numId w:val="42"/>
        </w:numPr>
        <w:spacing w:after="0" w:line="240" w:lineRule="auto"/>
        <w:jc w:val="both"/>
        <w:rPr>
          <w:rFonts w:ascii="Times New Roman" w:eastAsia="Calibri" w:hAnsi="Times New Roman" w:cs="Times New Roman"/>
          <w:sz w:val="28"/>
          <w:szCs w:val="28"/>
        </w:rPr>
      </w:pPr>
      <w:r w:rsidRPr="00166ED5">
        <w:rPr>
          <w:rFonts w:ascii="Times New Roman" w:eastAsia="Calibri" w:hAnsi="Times New Roman" w:cs="Times New Roman"/>
          <w:sz w:val="28"/>
          <w:szCs w:val="28"/>
        </w:rPr>
        <w:t xml:space="preserve">функционирование </w:t>
      </w:r>
      <w:r w:rsidR="00676DC2" w:rsidRPr="00166ED5">
        <w:rPr>
          <w:rFonts w:ascii="Times New Roman" w:eastAsia="Calibri" w:hAnsi="Times New Roman" w:cs="Times New Roman"/>
          <w:sz w:val="28"/>
          <w:szCs w:val="28"/>
        </w:rPr>
        <w:t xml:space="preserve">разновозрастной </w:t>
      </w:r>
      <w:r w:rsidR="002417D1">
        <w:rPr>
          <w:rFonts w:ascii="Times New Roman" w:eastAsia="Calibri" w:hAnsi="Times New Roman" w:cs="Times New Roman"/>
          <w:sz w:val="28"/>
          <w:szCs w:val="28"/>
        </w:rPr>
        <w:t xml:space="preserve">общеразвивающей направленности </w:t>
      </w:r>
      <w:r w:rsidRPr="00166ED5">
        <w:rPr>
          <w:rFonts w:ascii="Times New Roman" w:eastAsia="Calibri" w:hAnsi="Times New Roman" w:cs="Times New Roman"/>
          <w:sz w:val="28"/>
          <w:szCs w:val="28"/>
        </w:rPr>
        <w:t>групп</w:t>
      </w:r>
      <w:r w:rsidR="00676DC2" w:rsidRPr="00166ED5">
        <w:rPr>
          <w:rFonts w:ascii="Times New Roman" w:eastAsia="Calibri" w:hAnsi="Times New Roman" w:cs="Times New Roman"/>
          <w:sz w:val="28"/>
          <w:szCs w:val="28"/>
        </w:rPr>
        <w:t>ы</w:t>
      </w:r>
      <w:r w:rsidRPr="00166ED5">
        <w:rPr>
          <w:rFonts w:ascii="Times New Roman" w:eastAsia="Calibri" w:hAnsi="Times New Roman" w:cs="Times New Roman"/>
          <w:sz w:val="28"/>
          <w:szCs w:val="28"/>
        </w:rPr>
        <w:t>;</w:t>
      </w:r>
    </w:p>
    <w:p w:rsidR="0073041F" w:rsidRPr="00166ED5" w:rsidRDefault="00451265" w:rsidP="00D648C5">
      <w:pPr>
        <w:pStyle w:val="a3"/>
        <w:numPr>
          <w:ilvl w:val="0"/>
          <w:numId w:val="42"/>
        </w:numPr>
        <w:spacing w:after="0" w:line="240" w:lineRule="auto"/>
        <w:jc w:val="both"/>
        <w:rPr>
          <w:rFonts w:ascii="Times New Roman" w:eastAsia="Calibri" w:hAnsi="Times New Roman" w:cs="Times New Roman"/>
          <w:sz w:val="28"/>
          <w:szCs w:val="28"/>
        </w:rPr>
      </w:pPr>
      <w:r w:rsidRPr="00166ED5">
        <w:rPr>
          <w:rFonts w:ascii="Times New Roman" w:eastAsia="Calibri" w:hAnsi="Times New Roman" w:cs="Times New Roman"/>
          <w:sz w:val="28"/>
          <w:szCs w:val="28"/>
        </w:rPr>
        <w:t xml:space="preserve">использование </w:t>
      </w:r>
      <w:r w:rsidR="00B14886" w:rsidRPr="00166ED5">
        <w:rPr>
          <w:rFonts w:ascii="Times New Roman" w:eastAsia="Calibri" w:hAnsi="Times New Roman" w:cs="Times New Roman"/>
          <w:sz w:val="28"/>
          <w:szCs w:val="28"/>
        </w:rPr>
        <w:t xml:space="preserve">в образовательной деятельности </w:t>
      </w:r>
      <w:r w:rsidRPr="00166ED5">
        <w:rPr>
          <w:rFonts w:ascii="Times New Roman" w:eastAsia="Calibri" w:hAnsi="Times New Roman" w:cs="Times New Roman"/>
          <w:sz w:val="28"/>
          <w:szCs w:val="28"/>
        </w:rPr>
        <w:t>парциальных  программ</w:t>
      </w:r>
      <w:r w:rsidR="0073041F" w:rsidRPr="00166ED5">
        <w:rPr>
          <w:rFonts w:ascii="Times New Roman" w:eastAsia="Calibri" w:hAnsi="Times New Roman" w:cs="Times New Roman"/>
          <w:sz w:val="28"/>
          <w:szCs w:val="28"/>
        </w:rPr>
        <w:t xml:space="preserve"> «Умные пальчики» И. Лыковой</w:t>
      </w:r>
      <w:r w:rsidRPr="00166ED5">
        <w:rPr>
          <w:rFonts w:ascii="Times New Roman" w:eastAsia="Calibri" w:hAnsi="Times New Roman" w:cs="Times New Roman"/>
          <w:sz w:val="28"/>
          <w:szCs w:val="28"/>
        </w:rPr>
        <w:t>, «Ладушки»  авторы И. Каплунова, И. Новоскольцева, «Юный эколог» С.Н. Николаевой</w:t>
      </w:r>
      <w:r w:rsidR="0073041F" w:rsidRPr="00166ED5">
        <w:rPr>
          <w:rFonts w:ascii="Times New Roman" w:eastAsia="Calibri" w:hAnsi="Times New Roman" w:cs="Times New Roman"/>
          <w:sz w:val="28"/>
          <w:szCs w:val="28"/>
        </w:rPr>
        <w:t>;</w:t>
      </w:r>
    </w:p>
    <w:p w:rsidR="009D5C33" w:rsidRPr="00166ED5" w:rsidRDefault="009D5C33" w:rsidP="00D648C5">
      <w:pPr>
        <w:pStyle w:val="a3"/>
        <w:numPr>
          <w:ilvl w:val="0"/>
          <w:numId w:val="42"/>
        </w:numPr>
        <w:spacing w:after="0" w:line="240" w:lineRule="auto"/>
        <w:jc w:val="both"/>
        <w:rPr>
          <w:rFonts w:ascii="Times New Roman" w:eastAsia="Calibri" w:hAnsi="Times New Roman" w:cs="Times New Roman"/>
          <w:sz w:val="28"/>
          <w:szCs w:val="28"/>
        </w:rPr>
      </w:pPr>
      <w:r w:rsidRPr="00166ED5">
        <w:rPr>
          <w:rFonts w:ascii="Times New Roman" w:eastAsia="Calibri" w:hAnsi="Times New Roman" w:cs="Times New Roman"/>
          <w:sz w:val="28"/>
          <w:szCs w:val="28"/>
        </w:rPr>
        <w:t>возможность освоения программы детьми с ОНР</w:t>
      </w:r>
      <w:r w:rsidR="00B14886" w:rsidRPr="00166ED5">
        <w:rPr>
          <w:rFonts w:ascii="Times New Roman" w:eastAsia="Calibri" w:hAnsi="Times New Roman" w:cs="Times New Roman"/>
          <w:sz w:val="28"/>
          <w:szCs w:val="28"/>
        </w:rPr>
        <w:t>, ФФНР</w:t>
      </w:r>
      <w:r w:rsidRPr="00166ED5">
        <w:rPr>
          <w:rFonts w:ascii="Times New Roman" w:eastAsia="Calibri" w:hAnsi="Times New Roman" w:cs="Times New Roman"/>
          <w:sz w:val="28"/>
          <w:szCs w:val="28"/>
        </w:rPr>
        <w:t>;</w:t>
      </w:r>
    </w:p>
    <w:p w:rsidR="0073041F" w:rsidRPr="00166ED5" w:rsidRDefault="0073041F" w:rsidP="00D648C5">
      <w:pPr>
        <w:pStyle w:val="a3"/>
        <w:numPr>
          <w:ilvl w:val="0"/>
          <w:numId w:val="42"/>
        </w:numPr>
        <w:spacing w:after="0" w:line="240" w:lineRule="auto"/>
        <w:jc w:val="both"/>
        <w:rPr>
          <w:rFonts w:ascii="Times New Roman" w:eastAsia="Calibri" w:hAnsi="Times New Roman" w:cs="Times New Roman"/>
          <w:sz w:val="28"/>
          <w:szCs w:val="28"/>
        </w:rPr>
      </w:pPr>
      <w:r w:rsidRPr="00166ED5">
        <w:rPr>
          <w:rFonts w:ascii="Times New Roman" w:eastAsia="Calibri" w:hAnsi="Times New Roman" w:cs="Times New Roman"/>
          <w:sz w:val="28"/>
          <w:szCs w:val="28"/>
        </w:rPr>
        <w:t>функционирования кружка «</w:t>
      </w:r>
      <w:r w:rsidR="00F94DF8" w:rsidRPr="00166ED5">
        <w:rPr>
          <w:rFonts w:ascii="Times New Roman" w:eastAsia="Calibri" w:hAnsi="Times New Roman" w:cs="Times New Roman"/>
          <w:sz w:val="28"/>
          <w:szCs w:val="28"/>
        </w:rPr>
        <w:t>Юный эколог</w:t>
      </w:r>
      <w:r w:rsidRPr="00166ED5">
        <w:rPr>
          <w:rFonts w:ascii="Times New Roman" w:eastAsia="Calibri" w:hAnsi="Times New Roman" w:cs="Times New Roman"/>
          <w:sz w:val="28"/>
          <w:szCs w:val="28"/>
        </w:rPr>
        <w:t xml:space="preserve">» </w:t>
      </w:r>
      <w:r w:rsidR="009D5C33" w:rsidRPr="00166ED5">
        <w:rPr>
          <w:rFonts w:ascii="Times New Roman" w:eastAsia="Calibri" w:hAnsi="Times New Roman" w:cs="Times New Roman"/>
          <w:sz w:val="28"/>
          <w:szCs w:val="28"/>
        </w:rPr>
        <w:t>(</w:t>
      </w:r>
      <w:r w:rsidR="00F94DF8" w:rsidRPr="00166ED5">
        <w:rPr>
          <w:rFonts w:ascii="Times New Roman" w:eastAsia="Calibri" w:hAnsi="Times New Roman" w:cs="Times New Roman"/>
          <w:sz w:val="28"/>
          <w:szCs w:val="28"/>
        </w:rPr>
        <w:t>экологическое воспитание</w:t>
      </w:r>
      <w:r w:rsidR="00FA3F29" w:rsidRPr="00166ED5">
        <w:rPr>
          <w:rFonts w:ascii="Times New Roman" w:eastAsia="Calibri" w:hAnsi="Times New Roman" w:cs="Times New Roman"/>
          <w:sz w:val="28"/>
          <w:szCs w:val="28"/>
        </w:rPr>
        <w:t>)</w:t>
      </w:r>
    </w:p>
    <w:p w:rsidR="00451265" w:rsidRPr="00676DC2" w:rsidRDefault="00451265" w:rsidP="00D648C5">
      <w:pPr>
        <w:spacing w:after="0" w:line="240" w:lineRule="auto"/>
        <w:contextualSpacing/>
        <w:jc w:val="both"/>
        <w:rPr>
          <w:rFonts w:ascii="Times New Roman" w:eastAsia="Calibri" w:hAnsi="Times New Roman" w:cs="Times New Roman"/>
          <w:sz w:val="28"/>
          <w:szCs w:val="28"/>
        </w:rPr>
      </w:pPr>
    </w:p>
    <w:p w:rsidR="0051246C" w:rsidRPr="00676DC2" w:rsidRDefault="0051246C" w:rsidP="00D648C5">
      <w:pPr>
        <w:spacing w:after="0" w:line="240" w:lineRule="auto"/>
        <w:ind w:firstLine="708"/>
        <w:contextualSpacing/>
        <w:jc w:val="both"/>
        <w:rPr>
          <w:rFonts w:ascii="Times New Roman" w:eastAsia="Calibri" w:hAnsi="Times New Roman" w:cs="Times New Roman"/>
          <w:sz w:val="28"/>
          <w:szCs w:val="28"/>
        </w:rPr>
      </w:pPr>
      <w:r w:rsidRPr="00676DC2">
        <w:rPr>
          <w:rFonts w:ascii="Times New Roman" w:eastAsia="Calibri" w:hAnsi="Times New Roman" w:cs="Times New Roman"/>
          <w:sz w:val="28"/>
          <w:szCs w:val="28"/>
        </w:rPr>
        <w:t>На организацию образовательного процесса оказывают влияние такие климатические особенности Новосибирской области</w:t>
      </w:r>
      <w:r w:rsidR="004043BB">
        <w:rPr>
          <w:rFonts w:ascii="Times New Roman" w:eastAsia="Calibri" w:hAnsi="Times New Roman" w:cs="Times New Roman"/>
          <w:sz w:val="28"/>
          <w:szCs w:val="28"/>
        </w:rPr>
        <w:t>,</w:t>
      </w:r>
      <w:r w:rsidRPr="00676DC2">
        <w:rPr>
          <w:rFonts w:ascii="Times New Roman" w:eastAsia="Calibri" w:hAnsi="Times New Roman" w:cs="Times New Roman"/>
          <w:sz w:val="28"/>
          <w:szCs w:val="28"/>
        </w:rPr>
        <w:t xml:space="preserve"> как продолжительная (около 5 месяцев) с низкими температурами зима. Это отражается на содержании образовательного процесса с детьми, тематике совместной деятельности, организации прогулок детей на свежем воздухе;</w:t>
      </w:r>
    </w:p>
    <w:p w:rsidR="0051246C" w:rsidRPr="009422CE" w:rsidRDefault="0051246C" w:rsidP="0051246C">
      <w:pPr>
        <w:spacing w:after="0"/>
        <w:contextualSpacing/>
        <w:jc w:val="both"/>
        <w:rPr>
          <w:rFonts w:ascii="Times New Roman" w:eastAsia="Calibri" w:hAnsi="Times New Roman" w:cs="Times New Roman"/>
          <w:sz w:val="28"/>
          <w:szCs w:val="28"/>
        </w:rPr>
      </w:pPr>
    </w:p>
    <w:p w:rsidR="00E44ADE" w:rsidRPr="006A1FE7" w:rsidRDefault="00300CD5" w:rsidP="006A1FE7">
      <w:pPr>
        <w:tabs>
          <w:tab w:val="left" w:pos="510"/>
        </w:tabs>
        <w:spacing w:line="240" w:lineRule="auto"/>
        <w:jc w:val="both"/>
        <w:rPr>
          <w:rFonts w:ascii="Times New Roman" w:eastAsia="Times New Roman" w:hAnsi="Times New Roman" w:cs="Times New Roman"/>
          <w:color w:val="000000" w:themeColor="text1"/>
          <w:sz w:val="28"/>
          <w:szCs w:val="28"/>
          <w:lang w:eastAsia="ru-RU"/>
        </w:rPr>
      </w:pPr>
      <w:r w:rsidRPr="009422CE">
        <w:rPr>
          <w:rFonts w:ascii="Times New Roman" w:eastAsia="Times New Roman" w:hAnsi="Times New Roman" w:cs="Times New Roman"/>
          <w:b/>
          <w:sz w:val="28"/>
          <w:szCs w:val="28"/>
          <w:lang w:eastAsia="ru-RU"/>
        </w:rPr>
        <w:t>2.</w:t>
      </w:r>
      <w:r w:rsidR="00982979">
        <w:rPr>
          <w:rFonts w:ascii="Times New Roman" w:eastAsia="Times New Roman" w:hAnsi="Times New Roman" w:cs="Times New Roman"/>
          <w:b/>
          <w:sz w:val="28"/>
          <w:szCs w:val="28"/>
          <w:lang w:eastAsia="ru-RU"/>
        </w:rPr>
        <w:t xml:space="preserve"> </w:t>
      </w:r>
      <w:r w:rsidRPr="009422CE">
        <w:rPr>
          <w:rFonts w:ascii="Times New Roman" w:eastAsia="Times New Roman" w:hAnsi="Times New Roman" w:cs="Times New Roman"/>
          <w:b/>
          <w:sz w:val="28"/>
          <w:szCs w:val="28"/>
          <w:lang w:eastAsia="ru-RU"/>
        </w:rPr>
        <w:t>П</w:t>
      </w:r>
      <w:r w:rsidR="00982979">
        <w:rPr>
          <w:rFonts w:ascii="Times New Roman" w:eastAsia="Times New Roman" w:hAnsi="Times New Roman" w:cs="Times New Roman"/>
          <w:b/>
          <w:sz w:val="28"/>
          <w:szCs w:val="28"/>
          <w:lang w:eastAsia="ru-RU"/>
        </w:rPr>
        <w:t>ланируемые результаты освоения П</w:t>
      </w:r>
      <w:r w:rsidR="00E34602">
        <w:rPr>
          <w:rFonts w:ascii="Times New Roman" w:eastAsia="Times New Roman" w:hAnsi="Times New Roman" w:cs="Times New Roman"/>
          <w:b/>
          <w:sz w:val="28"/>
          <w:szCs w:val="28"/>
          <w:lang w:eastAsia="ru-RU"/>
        </w:rPr>
        <w:t xml:space="preserve">рограммы </w:t>
      </w:r>
      <w:r w:rsidR="006A1FE7">
        <w:rPr>
          <w:rFonts w:ascii="Times New Roman" w:eastAsia="Times New Roman" w:hAnsi="Times New Roman" w:cs="Times New Roman"/>
          <w:bCs/>
          <w:color w:val="000000"/>
          <w:sz w:val="28"/>
          <w:szCs w:val="28"/>
          <w:lang w:eastAsia="ru-RU"/>
        </w:rPr>
        <w:t>с</w:t>
      </w:r>
      <w:r w:rsidR="006A1FE7" w:rsidRPr="000206A4">
        <w:rPr>
          <w:rFonts w:ascii="Times New Roman" w:eastAsia="Times New Roman" w:hAnsi="Times New Roman" w:cs="Times New Roman"/>
          <w:bCs/>
          <w:color w:val="000000"/>
          <w:sz w:val="28"/>
          <w:szCs w:val="28"/>
          <w:lang w:eastAsia="ru-RU"/>
        </w:rPr>
        <w:t xml:space="preserve">оответствуют </w:t>
      </w:r>
      <w:r w:rsidR="006A1FE7">
        <w:rPr>
          <w:rFonts w:ascii="Times New Roman" w:eastAsia="Times New Roman" w:hAnsi="Times New Roman" w:cs="Times New Roman"/>
          <w:bCs/>
          <w:color w:val="000000"/>
          <w:sz w:val="28"/>
          <w:szCs w:val="28"/>
          <w:lang w:eastAsia="ru-RU"/>
        </w:rPr>
        <w:t xml:space="preserve">прописанным в ООП </w:t>
      </w:r>
      <w:r w:rsidR="006A1FE7" w:rsidRPr="00535BC1">
        <w:rPr>
          <w:rFonts w:ascii="Times New Roman" w:eastAsia="Times New Roman" w:hAnsi="Times New Roman" w:cs="Times New Roman"/>
          <w:color w:val="000000" w:themeColor="text1"/>
          <w:sz w:val="28"/>
          <w:szCs w:val="28"/>
          <w:lang w:eastAsia="ru-RU"/>
        </w:rPr>
        <w:t>МБДОУ «Ск</w:t>
      </w:r>
      <w:r w:rsidR="006A1FE7">
        <w:rPr>
          <w:rFonts w:ascii="Times New Roman" w:eastAsia="Times New Roman" w:hAnsi="Times New Roman" w:cs="Times New Roman"/>
          <w:color w:val="000000" w:themeColor="text1"/>
          <w:sz w:val="28"/>
          <w:szCs w:val="28"/>
          <w:lang w:eastAsia="ru-RU"/>
        </w:rPr>
        <w:t>алинский детский сад «Солнышко».</w:t>
      </w:r>
    </w:p>
    <w:p w:rsidR="00451265" w:rsidRDefault="00B14886" w:rsidP="00451265">
      <w:pPr>
        <w:shd w:val="clear" w:color="auto" w:fill="FFFFFF"/>
        <w:spacing w:before="360" w:after="18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Целевые ориентиры части </w:t>
      </w:r>
      <w:r w:rsidR="00451265">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рограммы</w:t>
      </w:r>
      <w:r w:rsidR="00451265">
        <w:rPr>
          <w:rFonts w:ascii="Times New Roman" w:eastAsia="Times New Roman" w:hAnsi="Times New Roman" w:cs="Times New Roman"/>
          <w:b/>
          <w:sz w:val="28"/>
          <w:szCs w:val="28"/>
          <w:lang w:eastAsia="ru-RU"/>
        </w:rPr>
        <w:t xml:space="preserve">, формируемой участниками образовательных отношений </w:t>
      </w:r>
    </w:p>
    <w:p w:rsidR="00451265" w:rsidRDefault="00451265" w:rsidP="00451265">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Times New Roman" w:hAnsi="Times New Roman" w:cs="Times New Roman"/>
          <w:sz w:val="32"/>
          <w:szCs w:val="32"/>
          <w:lang w:eastAsia="ru-RU"/>
        </w:rPr>
        <w:tab/>
      </w:r>
      <w:r w:rsidRPr="00294FEC">
        <w:rPr>
          <w:rFonts w:ascii="Times New Roman" w:eastAsia="Times New Roman" w:hAnsi="Times New Roman" w:cs="Times New Roman"/>
          <w:sz w:val="28"/>
          <w:szCs w:val="28"/>
          <w:lang w:eastAsia="ru-RU"/>
        </w:rPr>
        <w:t>Целевые ориентиры</w:t>
      </w:r>
      <w:r>
        <w:rPr>
          <w:rFonts w:ascii="Times New Roman" w:eastAsia="Times New Roman" w:hAnsi="Times New Roman" w:cs="Times New Roman"/>
          <w:sz w:val="28"/>
          <w:szCs w:val="28"/>
          <w:lang w:eastAsia="ru-RU"/>
        </w:rPr>
        <w:t xml:space="preserve"> программы «Юный эколог» базируются на положениях ФГОС ДО: </w:t>
      </w:r>
      <w:r>
        <w:rPr>
          <w:rFonts w:ascii="Times New Roman" w:eastAsia="Calibri" w:hAnsi="Times New Roman" w:cs="Times New Roman"/>
          <w:sz w:val="28"/>
          <w:szCs w:val="28"/>
        </w:rPr>
        <w:t>р</w:t>
      </w:r>
      <w:r w:rsidRPr="00E026C9">
        <w:rPr>
          <w:rFonts w:ascii="Times New Roman" w:eastAsia="Calibri" w:hAnsi="Times New Roman" w:cs="Times New Roman"/>
          <w:sz w:val="28"/>
          <w:szCs w:val="28"/>
        </w:rPr>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w:t>
      </w:r>
      <w:r>
        <w:rPr>
          <w:rFonts w:ascii="Times New Roman" w:eastAsia="Calibri" w:hAnsi="Times New Roman" w:cs="Times New Roman"/>
          <w:sz w:val="28"/>
          <w:szCs w:val="28"/>
        </w:rPr>
        <w:t xml:space="preserve"> различных видах деятельности.</w:t>
      </w:r>
    </w:p>
    <w:p w:rsidR="00451265" w:rsidRDefault="00451265" w:rsidP="00451265">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ab/>
        <w:t xml:space="preserve">Принцип интеграции, реализуемый в программе «Юный эколог», позволяет формировать у дошкольников более полные представления об окружающей действительности. В процессе образовательной по экологическому воспитанию одновременно решаются задачи других образовательных областей, например, образовательной области </w:t>
      </w:r>
      <w:r w:rsidR="00B14886">
        <w:rPr>
          <w:rFonts w:ascii="Times New Roman" w:eastAsia="Calibri" w:hAnsi="Times New Roman" w:cs="Times New Roman"/>
          <w:b/>
          <w:sz w:val="28"/>
          <w:szCs w:val="28"/>
          <w:u w:val="single"/>
        </w:rPr>
        <w:t>«Речевое развитие»</w:t>
      </w:r>
      <w:r w:rsidR="00B14886">
        <w:rPr>
          <w:rFonts w:ascii="Times New Roman" w:eastAsia="Calibri" w:hAnsi="Times New Roman" w:cs="Times New Roman"/>
          <w:sz w:val="28"/>
          <w:szCs w:val="28"/>
        </w:rPr>
        <w:t>: з</w:t>
      </w:r>
      <w:r>
        <w:rPr>
          <w:rFonts w:ascii="Times New Roman" w:eastAsia="Calibri" w:hAnsi="Times New Roman" w:cs="Times New Roman"/>
          <w:sz w:val="28"/>
          <w:szCs w:val="28"/>
        </w:rPr>
        <w:t xml:space="preserve">накомство детей с миром природы осуществляется в ходе наблюдений, экскурсий, рассматривания иллюстраций, просмотра видеофильмов. Все эти формы работы способствуют интенсивному расширению словарного запаса детей, развитию связной речи. Рассматривая картины с изображением животных, растений, дети учатся понимать вопросы и отвечать на них, упражняются в построении предложений и правильном использовании грамматических форм. Отвечая на вопросы «зачем?», «почему?», дети учатся устанавливать причинно – следственные связи между различными объектами и явлениями природы. </w:t>
      </w:r>
    </w:p>
    <w:p w:rsidR="00451265" w:rsidRDefault="00451265" w:rsidP="00FA3F29">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процессе работы по программе одновременно решаются задачи образовательной области </w:t>
      </w:r>
      <w:r w:rsidRPr="008C4841">
        <w:rPr>
          <w:rFonts w:ascii="Times New Roman" w:eastAsia="Calibri" w:hAnsi="Times New Roman" w:cs="Times New Roman"/>
          <w:b/>
          <w:sz w:val="28"/>
          <w:szCs w:val="28"/>
          <w:u w:val="single"/>
        </w:rPr>
        <w:t>«Социально коммуникативное развитие»:</w:t>
      </w:r>
      <w:r w:rsidRPr="008C4841">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воспитание моральных и нравственных качеств; знакомство с правилами поведения на природе; привлечение детей к посильному труду на природе.</w:t>
      </w:r>
    </w:p>
    <w:p w:rsidR="00451265" w:rsidRDefault="00451265" w:rsidP="00FA3F29">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успешно интегрируется с образовательной областью </w:t>
      </w:r>
      <w:r w:rsidRPr="008C4841">
        <w:rPr>
          <w:rFonts w:ascii="Times New Roman" w:eastAsia="Calibri" w:hAnsi="Times New Roman" w:cs="Times New Roman"/>
          <w:b/>
          <w:sz w:val="28"/>
          <w:szCs w:val="28"/>
          <w:u w:val="single"/>
        </w:rPr>
        <w:t>«Художес</w:t>
      </w:r>
      <w:r w:rsidR="00B14886">
        <w:rPr>
          <w:rFonts w:ascii="Times New Roman" w:eastAsia="Calibri" w:hAnsi="Times New Roman" w:cs="Times New Roman"/>
          <w:b/>
          <w:sz w:val="28"/>
          <w:szCs w:val="28"/>
          <w:u w:val="single"/>
        </w:rPr>
        <w:t>твенно – эстетическое развитие»:</w:t>
      </w:r>
      <w:r w:rsidR="00B14886">
        <w:rPr>
          <w:rFonts w:ascii="Times New Roman" w:eastAsia="Calibri" w:hAnsi="Times New Roman" w:cs="Times New Roman"/>
          <w:sz w:val="28"/>
          <w:szCs w:val="28"/>
        </w:rPr>
        <w:t xml:space="preserve"> н</w:t>
      </w:r>
      <w:r>
        <w:rPr>
          <w:rFonts w:ascii="Times New Roman" w:eastAsia="Calibri" w:hAnsi="Times New Roman" w:cs="Times New Roman"/>
          <w:sz w:val="28"/>
          <w:szCs w:val="28"/>
        </w:rPr>
        <w:t>аблюдение объектов природы побуждает детей к художественно – творческой деятельности: рисованию, лепке, аппликации. Рассматривание картин художников помогает формировать у детей эстетическое отношение к окружающему миру. Эмоциональному восприятию мира природы способствуют музыкальные произведения.</w:t>
      </w:r>
    </w:p>
    <w:p w:rsidR="00451265" w:rsidRPr="008C4841" w:rsidRDefault="00451265" w:rsidP="00FA3F29">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Программа имеет непосредственную связь с образовательной областью </w:t>
      </w:r>
      <w:r w:rsidRPr="005F6EA4">
        <w:rPr>
          <w:rFonts w:ascii="Times New Roman" w:eastAsia="Calibri" w:hAnsi="Times New Roman" w:cs="Times New Roman"/>
          <w:b/>
          <w:sz w:val="28"/>
          <w:szCs w:val="28"/>
        </w:rPr>
        <w:t>«Физическое развитие»:</w:t>
      </w:r>
      <w:r w:rsidRPr="005F6EA4">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обогащённая природная среда в помещении и на участке детского сада способствует укреплению здоровья детей.</w:t>
      </w:r>
    </w:p>
    <w:p w:rsidR="00451265" w:rsidRPr="00B14886" w:rsidRDefault="00451265" w:rsidP="00FA3F29">
      <w:pPr>
        <w:spacing w:after="0" w:line="240" w:lineRule="auto"/>
        <w:ind w:firstLine="708"/>
        <w:jc w:val="both"/>
        <w:rPr>
          <w:rFonts w:ascii="Times New Roman" w:eastAsia="Times New Roman" w:hAnsi="Times New Roman" w:cs="Times New Roman"/>
          <w:sz w:val="28"/>
          <w:szCs w:val="28"/>
          <w:u w:val="single"/>
          <w:lang w:eastAsia="ru-RU"/>
        </w:rPr>
      </w:pPr>
      <w:r w:rsidRPr="00B14886">
        <w:rPr>
          <w:rFonts w:ascii="Times New Roman" w:eastAsia="Times New Roman" w:hAnsi="Times New Roman" w:cs="Times New Roman"/>
          <w:sz w:val="28"/>
          <w:szCs w:val="28"/>
          <w:u w:val="single"/>
          <w:lang w:eastAsia="ru-RU"/>
        </w:rPr>
        <w:t>В программе выделено шесть основных тем, с которыми знакомятся дошкольники:</w:t>
      </w:r>
    </w:p>
    <w:p w:rsidR="00451265" w:rsidRDefault="00451265" w:rsidP="00451265">
      <w:pPr>
        <w:spacing w:after="0" w:line="240" w:lineRule="auto"/>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«Неживая природа – среда жизни растений, животных, человека»</w:t>
      </w:r>
      <w:r w:rsidRPr="002D11DD">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дети проявляют интерес к сведениям о Вселенной: они охотно включается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 </w:t>
      </w:r>
    </w:p>
    <w:p w:rsidR="00451265" w:rsidRDefault="00451265" w:rsidP="00FA3F2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Усваивают элементарные представления о свойствах воды, воздуха, песка, земли. У детей развивается познавательный интерес: они с удовольствием участвую в проведении опытов и игр с водой, снегом, льдом, воздухом, почвой, камнями, задают вопросы. Охотно участвует в коллекционировании камней, рисуют на асфальте. </w:t>
      </w:r>
    </w:p>
    <w:p w:rsidR="00451265" w:rsidRDefault="00451265" w:rsidP="004512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детей сформировано обобщённое представление о времени года. Отношение детей выражается в познавательном интересе – они с удовольствием участвуют в наблюдениях за сезонными изменениями в природе, отражают их в календаре; в эстетических переживаниях – дети замечают красоту природы в разное время года, самостоятельно отражает её в рисунках, охотно слушает короткие музыкальные произведениях на эти темы, рассматривают произведения художников (живопись, графику, фотоиллюстрации в книгах).</w:t>
      </w:r>
    </w:p>
    <w:p w:rsidR="00451265" w:rsidRDefault="00451265" w:rsidP="00FA3F29">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«Многообразие растений и их связь со средой обитания»</w:t>
      </w:r>
      <w:r>
        <w:rPr>
          <w:rFonts w:ascii="Times New Roman" w:eastAsia="Times New Roman" w:hAnsi="Times New Roman" w:cs="Times New Roman"/>
          <w:sz w:val="28"/>
          <w:szCs w:val="28"/>
          <w:lang w:eastAsia="ru-RU"/>
        </w:rPr>
        <w:t xml:space="preserve"> - 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и садовых растений. Дети замечают и эмоционально реагируют на появившиеся ростки, бутоны, цветы; охотно участвуют в украшении помещения; изображают их в рисунках, аппликациях.</w:t>
      </w:r>
    </w:p>
    <w:p w:rsidR="00451265" w:rsidRDefault="00451265" w:rsidP="004512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Развивается понимание того, что растения – это живые существа: дети могут заметить  их неблагополучное  состояние; обнаружить недостаточность условий для их жизни. Дети охотно выполняют поручения по уходу за растениями, помогают при их пересадке. </w:t>
      </w:r>
    </w:p>
    <w:p w:rsidR="00451265" w:rsidRDefault="00451265" w:rsidP="00FA3F29">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«Многообразие животных и их связь со средой обитания»</w:t>
      </w:r>
      <w:r>
        <w:rPr>
          <w:rFonts w:ascii="Times New Roman" w:eastAsia="Times New Roman" w:hAnsi="Times New Roman" w:cs="Times New Roman"/>
          <w:sz w:val="28"/>
          <w:szCs w:val="28"/>
          <w:lang w:eastAsia="ru-RU"/>
        </w:rPr>
        <w:t xml:space="preserve"> - у детей формируется понимание того, что животные и птицы  - живые существа со своими потребностями, что о них нужно постоянно заботиться. 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 впечатления в изодеятельности, игре. </w:t>
      </w:r>
    </w:p>
    <w:p w:rsidR="00451265" w:rsidRDefault="00451265" w:rsidP="00451265">
      <w:pPr>
        <w:spacing w:after="0" w:line="240" w:lineRule="auto"/>
        <w:jc w:val="both"/>
        <w:rPr>
          <w:rFonts w:ascii="Times New Roman" w:eastAsia="Times New Roman" w:hAnsi="Times New Roman" w:cs="Times New Roman"/>
          <w:sz w:val="28"/>
          <w:szCs w:val="28"/>
          <w:lang w:eastAsia="ru-RU"/>
        </w:rPr>
      </w:pPr>
      <w:r w:rsidRPr="00FA3F29">
        <w:rPr>
          <w:rFonts w:ascii="Times New Roman" w:eastAsia="Times New Roman" w:hAnsi="Times New Roman" w:cs="Times New Roman"/>
          <w:b/>
          <w:sz w:val="28"/>
          <w:szCs w:val="28"/>
          <w:lang w:eastAsia="ru-RU"/>
        </w:rPr>
        <w:t xml:space="preserve"> </w:t>
      </w:r>
      <w:r w:rsidR="00FA3F29" w:rsidRPr="00FA3F29">
        <w:rPr>
          <w:rFonts w:ascii="Times New Roman" w:eastAsia="Times New Roman" w:hAnsi="Times New Roman" w:cs="Times New Roman"/>
          <w:b/>
          <w:sz w:val="28"/>
          <w:szCs w:val="28"/>
          <w:lang w:eastAsia="ru-RU"/>
        </w:rPr>
        <w:tab/>
      </w:r>
      <w:r w:rsidRPr="00E40D67">
        <w:rPr>
          <w:rFonts w:ascii="Times New Roman" w:eastAsia="Times New Roman" w:hAnsi="Times New Roman" w:cs="Times New Roman"/>
          <w:b/>
          <w:sz w:val="28"/>
          <w:szCs w:val="28"/>
          <w:u w:val="single"/>
          <w:lang w:eastAsia="ru-RU"/>
        </w:rPr>
        <w:t>«Рост и развитие растений и животных, связь со средой обитания»</w:t>
      </w:r>
      <w:r>
        <w:rPr>
          <w:rFonts w:ascii="Times New Roman" w:eastAsia="Times New Roman" w:hAnsi="Times New Roman" w:cs="Times New Roman"/>
          <w:sz w:val="28"/>
          <w:szCs w:val="28"/>
          <w:u w:val="single"/>
          <w:lang w:eastAsia="ru-RU"/>
        </w:rPr>
        <w:t xml:space="preserve"> </w:t>
      </w:r>
      <w:r w:rsidRPr="00576E46">
        <w:rPr>
          <w:rFonts w:ascii="Times New Roman" w:eastAsia="Times New Roman" w:hAnsi="Times New Roman" w:cs="Times New Roman"/>
          <w:sz w:val="28"/>
          <w:szCs w:val="28"/>
          <w:lang w:eastAsia="ru-RU"/>
        </w:rPr>
        <w:t>-</w:t>
      </w:r>
      <w:r w:rsidRPr="00F051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дети знают, как вырастить растение из семян, с интересом участвуют в выращивании растений, с готовностью выполняют указания взрослых по уходу за ними, охотно </w:t>
      </w:r>
      <w:r>
        <w:rPr>
          <w:rFonts w:ascii="Times New Roman" w:eastAsia="Times New Roman" w:hAnsi="Times New Roman" w:cs="Times New Roman"/>
          <w:sz w:val="28"/>
          <w:szCs w:val="28"/>
          <w:lang w:eastAsia="ru-RU"/>
        </w:rPr>
        <w:lastRenderedPageBreak/>
        <w:t>наблюдают за растениями, замечают изменения, делают зарисовки в календаре, с удовольствием слушают рассказы о них, задают вопросы.</w:t>
      </w:r>
    </w:p>
    <w:p w:rsidR="00451265" w:rsidRDefault="00451265" w:rsidP="004512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F29">
        <w:rPr>
          <w:rFonts w:ascii="Times New Roman" w:eastAsia="Times New Roman" w:hAnsi="Times New Roman" w:cs="Times New Roman"/>
          <w:sz w:val="28"/>
          <w:szCs w:val="28"/>
          <w:lang w:eastAsia="ru-RU"/>
        </w:rPr>
        <w:tab/>
      </w:r>
      <w:r w:rsidRPr="00E40D67">
        <w:rPr>
          <w:rFonts w:ascii="Times New Roman" w:eastAsia="Times New Roman" w:hAnsi="Times New Roman" w:cs="Times New Roman"/>
          <w:b/>
          <w:sz w:val="28"/>
          <w:szCs w:val="28"/>
          <w:u w:val="single"/>
          <w:lang w:eastAsia="ru-RU"/>
        </w:rPr>
        <w:t>«Жизнь растений и животных в сообществе»</w:t>
      </w:r>
      <w:r>
        <w:rPr>
          <w:rFonts w:ascii="Times New Roman" w:eastAsia="Times New Roman" w:hAnsi="Times New Roman" w:cs="Times New Roman"/>
          <w:sz w:val="28"/>
          <w:szCs w:val="28"/>
          <w:lang w:eastAsia="ru-RU"/>
        </w:rPr>
        <w:t xml:space="preserve"> - дети имеют представления о лесе и главных его обитателях, знают правила поведения в лесу – не мусорить, не уничтожать насекомых, не ломать растения, не разорять птичьи гнёзда, муравейники, не топтать грибы. Развивается познавательный интерес к жизни леса: дети самостоятельно наблюдают разные явления, задают вопросы, охотно слушают рассказы, участвуют в обстановке. Отражаю впечатления в изопродукции.</w:t>
      </w:r>
    </w:p>
    <w:p w:rsidR="00451265" w:rsidRDefault="00451265" w:rsidP="00FA3F29">
      <w:pPr>
        <w:spacing w:after="0" w:line="240" w:lineRule="auto"/>
        <w:ind w:firstLine="708"/>
        <w:jc w:val="both"/>
        <w:rPr>
          <w:rFonts w:ascii="Times New Roman" w:eastAsia="Times New Roman" w:hAnsi="Times New Roman" w:cs="Times New Roman"/>
          <w:sz w:val="28"/>
          <w:szCs w:val="28"/>
          <w:lang w:eastAsia="ru-RU"/>
        </w:rPr>
      </w:pPr>
      <w:r w:rsidRPr="00E80AAA">
        <w:rPr>
          <w:rFonts w:ascii="Times New Roman" w:eastAsia="Times New Roman" w:hAnsi="Times New Roman" w:cs="Times New Roman"/>
          <w:sz w:val="28"/>
          <w:szCs w:val="28"/>
          <w:u w:val="single"/>
          <w:lang w:eastAsia="ru-RU"/>
        </w:rPr>
        <w:t xml:space="preserve"> </w:t>
      </w:r>
      <w:r w:rsidRPr="00E40D67">
        <w:rPr>
          <w:rFonts w:ascii="Times New Roman" w:eastAsia="Times New Roman" w:hAnsi="Times New Roman" w:cs="Times New Roman"/>
          <w:b/>
          <w:sz w:val="28"/>
          <w:szCs w:val="28"/>
          <w:u w:val="single"/>
          <w:lang w:eastAsia="ru-RU"/>
        </w:rPr>
        <w:t>«Взаимодействие человека с природой»</w:t>
      </w:r>
      <w:r>
        <w:rPr>
          <w:rFonts w:ascii="Times New Roman" w:eastAsia="Times New Roman" w:hAnsi="Times New Roman" w:cs="Times New Roman"/>
          <w:sz w:val="28"/>
          <w:szCs w:val="28"/>
          <w:lang w:eastAsia="ru-RU"/>
        </w:rPr>
        <w:t xml:space="preserve"> - дети проявляют интерес к природоохранной деятельности человека, участвуют вместе со взрослыми в доступных природоохранных мероприятиях. </w:t>
      </w:r>
    </w:p>
    <w:p w:rsidR="00FA3F29" w:rsidRDefault="00FA3F29" w:rsidP="009D5C33">
      <w:pPr>
        <w:rPr>
          <w:rFonts w:ascii="Times New Roman" w:hAnsi="Times New Roman" w:cs="Times New Roman"/>
          <w:b/>
          <w:sz w:val="28"/>
          <w:szCs w:val="28"/>
        </w:rPr>
      </w:pPr>
    </w:p>
    <w:p w:rsidR="00166ED5" w:rsidRDefault="00166ED5" w:rsidP="009D5C33">
      <w:pPr>
        <w:rPr>
          <w:rFonts w:ascii="Times New Roman" w:hAnsi="Times New Roman" w:cs="Times New Roman"/>
          <w:b/>
          <w:sz w:val="28"/>
          <w:szCs w:val="28"/>
        </w:rPr>
      </w:pPr>
    </w:p>
    <w:p w:rsidR="00166ED5" w:rsidRDefault="00166ED5"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DF2CA0" w:rsidRDefault="00DF2CA0" w:rsidP="009D5C33">
      <w:pPr>
        <w:rPr>
          <w:rFonts w:ascii="Times New Roman" w:hAnsi="Times New Roman" w:cs="Times New Roman"/>
          <w:b/>
          <w:sz w:val="28"/>
          <w:szCs w:val="28"/>
        </w:rPr>
      </w:pPr>
    </w:p>
    <w:p w:rsidR="00556DDE" w:rsidRDefault="00556DDE" w:rsidP="009D5C33">
      <w:pPr>
        <w:rPr>
          <w:rFonts w:ascii="Times New Roman" w:hAnsi="Times New Roman" w:cs="Times New Roman"/>
          <w:b/>
          <w:sz w:val="28"/>
          <w:szCs w:val="28"/>
        </w:rPr>
      </w:pPr>
    </w:p>
    <w:p w:rsidR="00556DDE" w:rsidRPr="00FA3F29" w:rsidRDefault="00556DDE" w:rsidP="009D5C33">
      <w:pPr>
        <w:rPr>
          <w:rFonts w:ascii="Times New Roman" w:hAnsi="Times New Roman" w:cs="Times New Roman"/>
          <w:b/>
          <w:sz w:val="28"/>
          <w:szCs w:val="28"/>
        </w:rPr>
      </w:pPr>
    </w:p>
    <w:p w:rsidR="00FC0B12" w:rsidRPr="00FC0B12" w:rsidRDefault="00300CD5" w:rsidP="00FC0B12">
      <w:pPr>
        <w:jc w:val="center"/>
        <w:rPr>
          <w:rFonts w:ascii="Times New Roman" w:hAnsi="Times New Roman" w:cs="Times New Roman"/>
          <w:b/>
          <w:sz w:val="28"/>
          <w:szCs w:val="28"/>
        </w:rPr>
      </w:pPr>
      <w:r w:rsidRPr="00300CD5">
        <w:rPr>
          <w:rFonts w:ascii="Times New Roman" w:hAnsi="Times New Roman" w:cs="Times New Roman"/>
          <w:b/>
          <w:sz w:val="28"/>
          <w:szCs w:val="28"/>
        </w:rPr>
        <w:t>II.</w:t>
      </w:r>
      <w:r w:rsidRPr="00300CD5">
        <w:rPr>
          <w:rFonts w:ascii="Times New Roman" w:hAnsi="Times New Roman" w:cs="Times New Roman"/>
          <w:b/>
          <w:sz w:val="28"/>
          <w:szCs w:val="28"/>
        </w:rPr>
        <w:tab/>
        <w:t xml:space="preserve">  Содержательный  раздел</w:t>
      </w:r>
    </w:p>
    <w:p w:rsidR="006A1FE7" w:rsidRDefault="00FC0B12" w:rsidP="006A1FE7">
      <w:pPr>
        <w:tabs>
          <w:tab w:val="left" w:pos="510"/>
        </w:tabs>
        <w:spacing w:line="240" w:lineRule="auto"/>
        <w:jc w:val="both"/>
        <w:rPr>
          <w:rFonts w:ascii="Times New Roman" w:eastAsia="Times New Roman" w:hAnsi="Times New Roman" w:cs="Times New Roman"/>
          <w:color w:val="000000" w:themeColor="text1"/>
          <w:sz w:val="28"/>
          <w:szCs w:val="28"/>
          <w:lang w:eastAsia="ru-RU"/>
        </w:rPr>
      </w:pPr>
      <w:r w:rsidRPr="00FC0B12">
        <w:rPr>
          <w:rFonts w:ascii="Times New Roman" w:eastAsia="Calibri" w:hAnsi="Times New Roman" w:cs="Times New Roman"/>
          <w:b/>
          <w:sz w:val="28"/>
          <w:szCs w:val="28"/>
        </w:rPr>
        <w:t xml:space="preserve">2.1. </w:t>
      </w:r>
      <w:r w:rsidRPr="00FC0B12">
        <w:rPr>
          <w:rFonts w:ascii="Times New Roman" w:eastAsia="Times New Roman" w:hAnsi="Times New Roman" w:cs="Times New Roman"/>
          <w:b/>
          <w:color w:val="000000"/>
          <w:sz w:val="28"/>
          <w:szCs w:val="28"/>
          <w:lang w:eastAsia="ru-RU"/>
        </w:rPr>
        <w:t xml:space="preserve">Описание образовательной деятельности в соответствии с направлениями развития ребёнка, </w:t>
      </w:r>
      <w:r w:rsidRPr="00FC0B12">
        <w:rPr>
          <w:rFonts w:ascii="Times New Roman" w:eastAsia="Cambria" w:hAnsi="Times New Roman" w:cs="Times New Roman"/>
          <w:b/>
          <w:color w:val="000000"/>
          <w:sz w:val="28"/>
          <w:szCs w:val="28"/>
          <w:lang w:eastAsia="ru-RU"/>
        </w:rPr>
        <w:t>представленными в</w:t>
      </w:r>
      <w:r w:rsidR="0009361A">
        <w:rPr>
          <w:rFonts w:ascii="Times New Roman" w:eastAsia="Cambria" w:hAnsi="Times New Roman" w:cs="Times New Roman"/>
          <w:b/>
          <w:color w:val="000000"/>
          <w:sz w:val="28"/>
          <w:szCs w:val="28"/>
          <w:lang w:eastAsia="ru-RU"/>
        </w:rPr>
        <w:t xml:space="preserve"> пяти образовательных областях</w:t>
      </w:r>
      <w:r w:rsidR="006A1FE7">
        <w:rPr>
          <w:rFonts w:ascii="Times New Roman" w:eastAsia="Cambria" w:hAnsi="Times New Roman" w:cs="Times New Roman"/>
          <w:b/>
          <w:color w:val="000000"/>
          <w:sz w:val="28"/>
          <w:szCs w:val="28"/>
          <w:lang w:eastAsia="ru-RU"/>
        </w:rPr>
        <w:t>,</w:t>
      </w:r>
      <w:r w:rsidR="0009361A">
        <w:rPr>
          <w:rFonts w:ascii="Times New Roman" w:eastAsia="Cambria" w:hAnsi="Times New Roman" w:cs="Times New Roman"/>
          <w:b/>
          <w:color w:val="000000"/>
          <w:sz w:val="28"/>
          <w:szCs w:val="28"/>
          <w:lang w:eastAsia="ru-RU"/>
        </w:rPr>
        <w:t xml:space="preserve"> </w:t>
      </w:r>
      <w:r w:rsidR="006A1FE7">
        <w:rPr>
          <w:rFonts w:ascii="Times New Roman" w:eastAsia="Times New Roman" w:hAnsi="Times New Roman" w:cs="Times New Roman"/>
          <w:bCs/>
          <w:color w:val="000000"/>
          <w:sz w:val="28"/>
          <w:szCs w:val="28"/>
          <w:lang w:eastAsia="ru-RU"/>
        </w:rPr>
        <w:t>соответствуе</w:t>
      </w:r>
      <w:r w:rsidR="006A1FE7" w:rsidRPr="000206A4">
        <w:rPr>
          <w:rFonts w:ascii="Times New Roman" w:eastAsia="Times New Roman" w:hAnsi="Times New Roman" w:cs="Times New Roman"/>
          <w:bCs/>
          <w:color w:val="000000"/>
          <w:sz w:val="28"/>
          <w:szCs w:val="28"/>
          <w:lang w:eastAsia="ru-RU"/>
        </w:rPr>
        <w:t xml:space="preserve">т </w:t>
      </w:r>
      <w:r w:rsidR="006A1FE7">
        <w:rPr>
          <w:rFonts w:ascii="Times New Roman" w:eastAsia="Times New Roman" w:hAnsi="Times New Roman" w:cs="Times New Roman"/>
          <w:bCs/>
          <w:color w:val="000000"/>
          <w:sz w:val="28"/>
          <w:szCs w:val="28"/>
          <w:lang w:eastAsia="ru-RU"/>
        </w:rPr>
        <w:t xml:space="preserve">прописанной в ООП </w:t>
      </w:r>
      <w:r w:rsidR="006A1FE7" w:rsidRPr="00535BC1">
        <w:rPr>
          <w:rFonts w:ascii="Times New Roman" w:eastAsia="Times New Roman" w:hAnsi="Times New Roman" w:cs="Times New Roman"/>
          <w:color w:val="000000" w:themeColor="text1"/>
          <w:sz w:val="28"/>
          <w:szCs w:val="28"/>
          <w:lang w:eastAsia="ru-RU"/>
        </w:rPr>
        <w:t>МБДОУ «Ск</w:t>
      </w:r>
      <w:r w:rsidR="006A1FE7">
        <w:rPr>
          <w:rFonts w:ascii="Times New Roman" w:eastAsia="Times New Roman" w:hAnsi="Times New Roman" w:cs="Times New Roman"/>
          <w:color w:val="000000" w:themeColor="text1"/>
          <w:sz w:val="28"/>
          <w:szCs w:val="28"/>
          <w:lang w:eastAsia="ru-RU"/>
        </w:rPr>
        <w:t>алинский детский сад «Солнышко»</w:t>
      </w:r>
    </w:p>
    <w:p w:rsidR="0009361A" w:rsidRPr="0009361A" w:rsidRDefault="0009361A" w:rsidP="006A1FE7">
      <w:pPr>
        <w:shd w:val="clear" w:color="auto" w:fill="FFFFFF"/>
        <w:spacing w:after="0" w:line="240" w:lineRule="auto"/>
        <w:rPr>
          <w:rFonts w:ascii="Times New Roman" w:eastAsia="Times New Roman" w:hAnsi="Times New Roman" w:cs="Times New Roman"/>
          <w:color w:val="000000"/>
          <w:sz w:val="28"/>
          <w:szCs w:val="28"/>
          <w:lang w:eastAsia="ru-RU"/>
        </w:rPr>
      </w:pPr>
    </w:p>
    <w:p w:rsidR="000D4BAE" w:rsidRPr="000D4BAE" w:rsidRDefault="000D4BAE" w:rsidP="000D4BAE">
      <w:pPr>
        <w:spacing w:after="0" w:line="360" w:lineRule="auto"/>
        <w:contextualSpacing/>
        <w:jc w:val="center"/>
        <w:rPr>
          <w:rFonts w:ascii="Calibri" w:eastAsia="Times New Roman" w:hAnsi="Calibri" w:cs="Times New Roman"/>
          <w:b/>
          <w:color w:val="000000"/>
          <w:lang w:eastAsia="ru-RU"/>
        </w:rPr>
      </w:pPr>
      <w:r w:rsidRPr="000D4BAE">
        <w:rPr>
          <w:rFonts w:ascii="Times New Roman" w:eastAsia="Times New Roman" w:hAnsi="Times New Roman" w:cs="Times New Roman"/>
          <w:b/>
          <w:color w:val="000000"/>
          <w:sz w:val="28"/>
          <w:szCs w:val="28"/>
          <w:lang w:eastAsia="ru-RU"/>
        </w:rPr>
        <w:t>Часть ООП, формируемая участниками образовательных отношений.</w:t>
      </w:r>
    </w:p>
    <w:p w:rsidR="000D4BAE" w:rsidRDefault="000D4BAE" w:rsidP="00381041">
      <w:pPr>
        <w:spacing w:before="120" w:after="0" w:line="264" w:lineRule="auto"/>
        <w:jc w:val="center"/>
        <w:textAlignment w:val="baseline"/>
        <w:rPr>
          <w:rFonts w:ascii="Times New Roman" w:eastAsia="Calibri" w:hAnsi="Times New Roman" w:cs="Times New Roman"/>
          <w:sz w:val="28"/>
          <w:szCs w:val="28"/>
        </w:rPr>
      </w:pPr>
      <w:r w:rsidRPr="000D4BAE">
        <w:rPr>
          <w:rFonts w:ascii="Times New Roman" w:eastAsia="Calibri" w:hAnsi="Times New Roman" w:cs="Times New Roman"/>
          <w:sz w:val="28"/>
          <w:szCs w:val="28"/>
        </w:rPr>
        <w:t>Описание образовательной деятельности (содержание работы с детьми</w:t>
      </w:r>
      <w:r w:rsidR="00381041">
        <w:rPr>
          <w:rFonts w:ascii="Times New Roman" w:eastAsia="Calibri" w:hAnsi="Times New Roman" w:cs="Times New Roman"/>
          <w:sz w:val="28"/>
          <w:szCs w:val="28"/>
        </w:rPr>
        <w:t xml:space="preserve"> по экологическому воспитанию).</w:t>
      </w:r>
    </w:p>
    <w:p w:rsidR="00381041" w:rsidRPr="00381041" w:rsidRDefault="00381041" w:rsidP="00381041">
      <w:pPr>
        <w:spacing w:before="120" w:after="0" w:line="264" w:lineRule="auto"/>
        <w:jc w:val="center"/>
        <w:textAlignment w:val="baseline"/>
        <w:rPr>
          <w:rFonts w:ascii="Times New Roman" w:eastAsia="Calibri" w:hAnsi="Times New Roman" w:cs="Times New Roman"/>
          <w:sz w:val="28"/>
          <w:szCs w:val="28"/>
        </w:rPr>
      </w:pPr>
    </w:p>
    <w:tbl>
      <w:tblPr>
        <w:tblStyle w:val="a5"/>
        <w:tblW w:w="0" w:type="auto"/>
        <w:tblLook w:val="04A0" w:firstRow="1" w:lastRow="0" w:firstColumn="1" w:lastColumn="0" w:noHBand="0" w:noVBand="1"/>
      </w:tblPr>
      <w:tblGrid>
        <w:gridCol w:w="2943"/>
        <w:gridCol w:w="7194"/>
      </w:tblGrid>
      <w:tr w:rsidR="000D4BAE" w:rsidRPr="000D4BAE" w:rsidTr="001D07B4">
        <w:tc>
          <w:tcPr>
            <w:tcW w:w="2943" w:type="dxa"/>
          </w:tcPr>
          <w:p w:rsidR="000D4BAE" w:rsidRPr="000D4BAE" w:rsidRDefault="000D4BAE" w:rsidP="000D4BAE">
            <w:pPr>
              <w:spacing w:before="120"/>
              <w:jc w:val="center"/>
              <w:textAlignment w:val="baseline"/>
              <w:rPr>
                <w:rFonts w:eastAsia="Calibri"/>
                <w:b/>
                <w:sz w:val="24"/>
                <w:szCs w:val="24"/>
              </w:rPr>
            </w:pPr>
            <w:r w:rsidRPr="000D4BAE">
              <w:rPr>
                <w:rFonts w:eastAsia="Calibri"/>
                <w:b/>
                <w:sz w:val="24"/>
                <w:szCs w:val="24"/>
              </w:rPr>
              <w:t>Тема</w:t>
            </w:r>
          </w:p>
        </w:tc>
        <w:tc>
          <w:tcPr>
            <w:tcW w:w="7194" w:type="dxa"/>
          </w:tcPr>
          <w:p w:rsidR="000D4BAE" w:rsidRPr="000D4BAE" w:rsidRDefault="000D4BAE" w:rsidP="000D4BAE">
            <w:pPr>
              <w:spacing w:before="120"/>
              <w:jc w:val="center"/>
              <w:textAlignment w:val="baseline"/>
              <w:rPr>
                <w:rFonts w:eastAsia="Calibri"/>
                <w:b/>
                <w:sz w:val="24"/>
                <w:szCs w:val="24"/>
              </w:rPr>
            </w:pPr>
            <w:r w:rsidRPr="000D4BAE">
              <w:rPr>
                <w:rFonts w:eastAsia="Calibri"/>
                <w:b/>
                <w:sz w:val="24"/>
                <w:szCs w:val="24"/>
              </w:rPr>
              <w:t>Содержание работы</w:t>
            </w:r>
          </w:p>
        </w:tc>
      </w:tr>
      <w:tr w:rsidR="000D4BAE" w:rsidRPr="000D4BAE" w:rsidTr="001D07B4">
        <w:tc>
          <w:tcPr>
            <w:tcW w:w="10137" w:type="dxa"/>
            <w:gridSpan w:val="2"/>
          </w:tcPr>
          <w:p w:rsidR="000D4BAE" w:rsidRPr="000D4BAE" w:rsidRDefault="000D4BAE" w:rsidP="00381041">
            <w:pPr>
              <w:spacing w:before="120"/>
              <w:contextualSpacing/>
              <w:jc w:val="center"/>
              <w:textAlignment w:val="baseline"/>
              <w:rPr>
                <w:rFonts w:eastAsia="Calibri"/>
                <w:b/>
                <w:sz w:val="24"/>
                <w:szCs w:val="24"/>
              </w:rPr>
            </w:pPr>
            <w:r w:rsidRPr="000D4BAE">
              <w:rPr>
                <w:rFonts w:eastAsia="Calibri"/>
                <w:b/>
                <w:sz w:val="24"/>
                <w:szCs w:val="24"/>
              </w:rPr>
              <w:t>Неживая природа – среда жизни растений, животных, человека</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Мироздание (Вселенная)</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знакомятся с видимыми явлениями Вселенной. Вселенная – это множество звёзд. Солнце – это наша огненная звезда, с его восходом начинается день, после заката наступает ночь. Вокруг Солнца вращаются холодные планеты: Марс, Венера, Земля и другие.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Земля – это планета, на которой мы живём. Большая часть Земли покрыта солёной водой – океанами и морями. Посреди океанов есть суша – матер, Евразия, Африка, Австралия, Антарктида. На планете Земля есть два полюса – Северный и Южный, они покрыты вечными льдами и снегами.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На суше (материках) есть равнины (ровные пространства), горы, холмы (невысокие горы), реки и озёра (с пресной водой). Равнины и горы часто покрыты лесами. На каждом материке есть разные страны (государства), в которых живут разные  народы. Наше государство называется Россия, в ней много городов и деревень, а самый главный город – столица Москва.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У планеты Земля есть спутник – Луна. Луна – это тоже планета. По размеру Луна значительно меньше Земли, и вращается вокруг неё. На Луне нет воздуха, воды, тепла, поэтому там не живут растения, животные, люди. Луну видно ночью на безоблачном небе. Она бывает разной формы.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Вода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Вода – это жидкое вещество, она льётся, течёт. Вода не имеет формы, цвета, запаха и вкуса. Поэтому: она принимает форму сосуда, в которой налита; становится цветной, если в неё  добавить краску; приобретают соответствующий вкус и запах, если в неё добавить соль, сахар, лимон и т.д.  Вода может быть чистой и грязной: чистая – прозрачная, грязная – мутная. Вода может быть разной температуры: холодной, комнатной, горячей, кипяток. Вода может менять своё состояние: на морозе она превращается в лёд, при  нагревании – в пар. Лёд бывает твёрдый, хрупкий, прозрачный, холодный, от тепла тает и становится водой. Сильный пар можно заметить – он бывает, когда вода кипит. Пар лёгкий, </w:t>
            </w:r>
            <w:r w:rsidRPr="000D4BAE">
              <w:rPr>
                <w:rFonts w:eastAsia="Calibri"/>
                <w:sz w:val="24"/>
                <w:szCs w:val="24"/>
              </w:rPr>
              <w:lastRenderedPageBreak/>
              <w:t xml:space="preserve">беловатый, клубами поднимается вверх, при охлаждении становится каплями воды. Белые облака – это большое скопление пара. При сильном охлаждении пар превращается в снег, иней. Снег падает снежинками, он белый, мягкий, холодный, тает от тепла.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Вода имеет большое значение для жизни. Она нужна всем живым существам – растениям, животным, людям.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lastRenderedPageBreak/>
              <w:t>Воздух</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Воздух есть везде: вокруг нас, в земле, в воде. Он прозрачный, лёгкий, незаметный. Воздух можно почувствовать, когда он движется – дует ветер. Большинство птиц и некоторые насекомые могут летать. Человек летать не может, он придумал разные приспособления для полёта по воздуху.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Воздух нужен для дыхания  всем животным существам: растениям, животным, человеку.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Почва и камни</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знакомятся с почвами – землёй, песком, глиной и их свойствами. Земля  - тёмная, рассыпчатая, пропускает воду и становится мокрой и липкой.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Глина – жёлтая (иногда красная или белая), плохо пропускает воду. Из глины можно лепить разные фигуры.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Песок – жёлтый, рассыпчатый, легко и быстро пропускает сквозь себя воду.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Земля нужна всем растениям, в ней есть питательные вещества, необходимые для них.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Дети знакомятся с природными камнями: речными, морскими, мелом, гранитом, углём и др. Узнают их свойства. Камни можно найти в земле и в воде.</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Уголь – чёрный, твёрдый, но хрупкий, пачкается, им можно рисовать. Уголь хорошо горит и даёт много тепла, его добывают из земли шахтёры.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Мел белый, твёрдый и хрупкий – легко ломается, пачкается, им можно рисовать. Гранит – очень твёрдый камень разной пёстрой окраски, его добывают в горах.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Сезоны</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знакомятся с характерными явлениями неживой природы и сезонными изменениями.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u w:val="single"/>
              </w:rPr>
              <w:t>Осень:</w:t>
            </w:r>
            <w:r w:rsidRPr="000D4BAE">
              <w:rPr>
                <w:rFonts w:eastAsia="Calibri"/>
                <w:sz w:val="24"/>
                <w:szCs w:val="24"/>
              </w:rPr>
              <w:t xml:space="preserve"> день постепенно становится короче, а ночь длинней; уменьшается количество света и тепла, нарастает прохлада и холод; часто бывает низкая облачность и моросящие дожди. Такие условия влияют на растения и животных, они меняют своё состояние и образ жизни (привести примеры детям)</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u w:val="single"/>
              </w:rPr>
              <w:t>Зима:</w:t>
            </w:r>
            <w:r w:rsidRPr="000D4BAE">
              <w:rPr>
                <w:rFonts w:eastAsia="Calibri"/>
                <w:sz w:val="24"/>
                <w:szCs w:val="24"/>
              </w:rPr>
              <w:t xml:space="preserve"> ночь длинная, а день короткий, солнце на небе высоко не поднимается, даёт мало тепла. Холодно, мороз, небо часто серое, облачное, идёт снег, иногда бывает вьюга, метель. Растения и животные приспособились к суровым условиям зимы (привести примеры детям)</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u w:val="single"/>
              </w:rPr>
              <w:t>Весна:</w:t>
            </w:r>
            <w:r w:rsidRPr="000D4BAE">
              <w:rPr>
                <w:rFonts w:eastAsia="Calibri"/>
                <w:sz w:val="24"/>
                <w:szCs w:val="24"/>
              </w:rPr>
              <w:t xml:space="preserve"> заметно увеличивается день и укорачивается ночь. Солнце светит ярко, поднимается на небе всё выше, с каждым днём даёт </w:t>
            </w:r>
            <w:r w:rsidRPr="000D4BAE">
              <w:rPr>
                <w:rFonts w:eastAsia="Calibri"/>
                <w:sz w:val="24"/>
                <w:szCs w:val="24"/>
              </w:rPr>
              <w:lastRenderedPageBreak/>
              <w:t>больше света и тепла. Тает снег, лёд бегут ручьи, реки выходят из берегов. Условия для жизни растений и животных становятся с каждым днём лучше (привести примеры детям)</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u w:val="single"/>
              </w:rPr>
              <w:t>Лето:</w:t>
            </w:r>
            <w:r w:rsidRPr="000D4BAE">
              <w:rPr>
                <w:rFonts w:eastAsia="Calibri"/>
                <w:sz w:val="24"/>
                <w:szCs w:val="24"/>
              </w:rPr>
              <w:t xml:space="preserve"> день длинный, ночь короткая, много света и тепла, солнце в полдень поднимается высоко над головой, идут тёплые дожди, бывают ливни с грозами, иногда после дождя появляется радуга. Летом прекрасные условия для жизни растений и животных (привести примеры детям).</w:t>
            </w:r>
          </w:p>
        </w:tc>
      </w:tr>
      <w:tr w:rsidR="000D4BAE" w:rsidRPr="000D4BAE" w:rsidTr="001D07B4">
        <w:tc>
          <w:tcPr>
            <w:tcW w:w="10137" w:type="dxa"/>
            <w:gridSpan w:val="2"/>
          </w:tcPr>
          <w:p w:rsidR="000D4BAE" w:rsidRPr="000D4BAE" w:rsidRDefault="000D4BAE" w:rsidP="000D4BAE">
            <w:pPr>
              <w:spacing w:before="120"/>
              <w:jc w:val="center"/>
              <w:textAlignment w:val="baseline"/>
              <w:rPr>
                <w:rFonts w:eastAsia="Calibri"/>
                <w:b/>
                <w:sz w:val="24"/>
                <w:szCs w:val="24"/>
              </w:rPr>
            </w:pPr>
            <w:r w:rsidRPr="000D4BAE">
              <w:rPr>
                <w:rFonts w:eastAsia="Calibri"/>
                <w:b/>
                <w:sz w:val="24"/>
                <w:szCs w:val="24"/>
              </w:rPr>
              <w:lastRenderedPageBreak/>
              <w:t>Многообразие растений и их связь со средой обитания</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Комнатные растения</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знакомятся с конкретными видами комнатных растений, произрастающих в группе, узнают их названия, характерные особенности. Узнают, что растения – живые существа, и им необходимы определённые условия: питательная почва (земля), свет, вода, тепло, воздух. Эти условия им создаёт человек.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Комнатные растения имеют определённое строение: у них есть корень, стебель, листья, иногда  цветы. Комнатные растения человек специально разводит для эстетического наслаждения, для красоты. </w:t>
            </w:r>
          </w:p>
          <w:p w:rsidR="000D4BAE" w:rsidRPr="000D4BAE" w:rsidRDefault="000D4BAE" w:rsidP="000D4BAE">
            <w:pPr>
              <w:jc w:val="both"/>
              <w:textAlignment w:val="baseline"/>
              <w:rPr>
                <w:rFonts w:eastAsia="Calibri"/>
                <w:sz w:val="24"/>
                <w:szCs w:val="24"/>
              </w:rPr>
            </w:pPr>
            <w:r w:rsidRPr="000D4BAE">
              <w:rPr>
                <w:rFonts w:eastAsia="Calibri"/>
                <w:sz w:val="24"/>
                <w:szCs w:val="24"/>
              </w:rPr>
              <w:t xml:space="preserve">Комнатные растения имеют неодинаковые потребности (влаголюбивые, засухоустойчивые, светолюбивые, теневыносливые).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Растения на участке детского сада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знакомятся с конкретными видами деревьев, кустарников, культурными и дикорастущими травянистыми растениями, растениями сада, знают их названия, характерные признаки, особенности строения и назначение всех органов. Узнают, что растения живые существа, что для жизни, роста, созревания семян им нужны определённые условия: тепло, свет, влага, питательная почва, воздух. Эти условия имеются на участке детского сада, поэтому растения там растут. Погодные условия там не постоянны – в течение года они меняются по сезонам. Растения приспособились к жизни в меняющихся условиях. Летом самые хорошие условия для растений, зимой условия неблагоприятные. Люди в течение года (трудные минуты) помогают растениям на участке. </w:t>
            </w:r>
          </w:p>
        </w:tc>
      </w:tr>
      <w:tr w:rsidR="000D4BAE" w:rsidRPr="000D4BAE" w:rsidTr="001D07B4">
        <w:tc>
          <w:tcPr>
            <w:tcW w:w="10137" w:type="dxa"/>
            <w:gridSpan w:val="2"/>
          </w:tcPr>
          <w:p w:rsidR="000D4BAE" w:rsidRPr="000D4BAE" w:rsidRDefault="000D4BAE" w:rsidP="000D4BAE">
            <w:pPr>
              <w:spacing w:before="120"/>
              <w:jc w:val="center"/>
              <w:textAlignment w:val="baseline"/>
              <w:rPr>
                <w:rFonts w:eastAsia="Calibri"/>
                <w:b/>
                <w:sz w:val="24"/>
                <w:szCs w:val="24"/>
              </w:rPr>
            </w:pPr>
            <w:r w:rsidRPr="000D4BAE">
              <w:rPr>
                <w:rFonts w:eastAsia="Calibri"/>
                <w:b/>
                <w:sz w:val="24"/>
                <w:szCs w:val="24"/>
              </w:rPr>
              <w:t>Многообразие животных и их связь со средой обитания</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Обитатели комнаты природы</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Дошкольники узнают виды животных, которые содержаться в детском саду, их названия, характерные особенности. Формируется представление о том, что все они – живые существа и нуждаются в определённых условиях жизни. Эти условия создаёт человек. Все животные разные и нуждаются  в разных условиях (привести пример: птицы, рыбки, мелкие звери – грызуны).</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При благоприятных условиях все животные хорошо выглядят, здоровы, активны, вступают в контакт с человеком.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Домашние животные</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получают представления о кошке, собаке, корове, овце, лошади, свинье, козе и других домашних животных, характерных для данной местности, узнают их названия, особенности внешнего облика, поведения. Знакомятся с их детёнышами, понимают, что жизнь этих животных тесно связана с человеком: он создаёт для </w:t>
            </w:r>
            <w:r w:rsidRPr="000D4BAE">
              <w:rPr>
                <w:rFonts w:eastAsia="Calibri"/>
                <w:sz w:val="24"/>
                <w:szCs w:val="24"/>
              </w:rPr>
              <w:lastRenderedPageBreak/>
              <w:t xml:space="preserve">них необходимые условия, использует в хозяйстве, они не боятся человека, при хорошем обращении привязаны к нему. Эти животные не приспособлены  самостоятельно жить в естественных природных условиях, без заботы человека они могут погибнуть.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lastRenderedPageBreak/>
              <w:t>Перелётные и зимующие птицы</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знакомятся с конкретными видами птиц своей местности, узнают их названия, характерные особенности внешнего облика, поведения. Выясняют, чем питаются, как приспособлены к наземно – воздушному образу жизни, к сезонно меняющимся условиям неживой природы. Узнают, что зима очень сложный период для птиц (пример). Разные птицы по – разному приспосабливаются к жизни в зимнее время: одни, которые кормятся насекомыми, улетают в тёплые края, это перелётные птицы; другие на юг не улетают, кормятся семенами растений, остатками пищи человека, это зимующие птицы. Человек может помочь зимующим птицам, подкармливая их крошками хлеба, семенами различных растений. </w:t>
            </w:r>
          </w:p>
        </w:tc>
      </w:tr>
      <w:tr w:rsidR="000D4BAE" w:rsidRPr="000D4BAE" w:rsidTr="001D07B4">
        <w:tc>
          <w:tcPr>
            <w:tcW w:w="10137" w:type="dxa"/>
            <w:gridSpan w:val="2"/>
          </w:tcPr>
          <w:p w:rsidR="000D4BAE" w:rsidRPr="000D4BAE" w:rsidRDefault="000D4BAE" w:rsidP="000D4BAE">
            <w:pPr>
              <w:spacing w:before="120"/>
              <w:jc w:val="center"/>
              <w:textAlignment w:val="baseline"/>
              <w:rPr>
                <w:rFonts w:eastAsia="Calibri"/>
                <w:b/>
                <w:sz w:val="24"/>
                <w:szCs w:val="24"/>
              </w:rPr>
            </w:pPr>
            <w:r w:rsidRPr="000D4BAE">
              <w:rPr>
                <w:rFonts w:eastAsia="Calibri"/>
                <w:b/>
                <w:sz w:val="24"/>
                <w:szCs w:val="24"/>
              </w:rPr>
              <w:t>Рост и развития растений и животных, связь со средой обитания</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Растения</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узнают, что новое растение можно вырастить из семени, что от одного семени можно получить много семян; получают представление о стадиях роста и развития однолетних культур. В разные периоды роста растению нужны различные условия. Молодое растение – слабое, хрупкое, с ним надо обращаться бережно и осторожно, чтобы не повредить его.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Новые растения можно вырастить из черенка, листа, луковицы, делением куста. Для вновь посаженного растения можно создать тепличные условия.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Птицы</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узнают, что птицы размножаются, откладывая яйца: самка откладывает яйца в гнезде и насиживает их. Сначала птенцы растут и развиваются в яйце, им нужно тепло, самка сидит на яйцах и согревает их. Затем птенцы вылупляются, родители создают все необходимые условия для их роста: кормят, обогревают, охраняют и защищают. Птенцы растут и становятся взрослыми: могут самостоятельно находить корм, строить гнёзда, откладывать яйца и выращивать потомство.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Млекопитающие</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Дошкольники узнают, что у зверей, у самочек, родятся живые детёныши. Сначала они маленькие и слабые, о них заботится мать: кормит их своим молоком, согревает, защищает. Детёныши растут, выходят из гнезда, играют, мать учит их отыскивать корм, по – прежнему охраняет и защищает. Довольно быстро малыши вырастают, становятся взрослыми, могут сами добывать корм, защищаться от врагов, выводить потомство. Человек заботится о детёнышах домашних животных. </w:t>
            </w:r>
          </w:p>
        </w:tc>
      </w:tr>
      <w:tr w:rsidR="000D4BAE" w:rsidRPr="000D4BAE" w:rsidTr="001D07B4">
        <w:tc>
          <w:tcPr>
            <w:tcW w:w="10137" w:type="dxa"/>
            <w:gridSpan w:val="2"/>
          </w:tcPr>
          <w:p w:rsidR="000D4BAE" w:rsidRPr="000D4BAE" w:rsidRDefault="000D4BAE" w:rsidP="000D4BAE">
            <w:pPr>
              <w:spacing w:before="120"/>
              <w:jc w:val="center"/>
              <w:textAlignment w:val="baseline"/>
              <w:rPr>
                <w:rFonts w:eastAsia="Calibri"/>
                <w:b/>
                <w:sz w:val="24"/>
                <w:szCs w:val="24"/>
              </w:rPr>
            </w:pPr>
            <w:r w:rsidRPr="000D4BAE">
              <w:rPr>
                <w:rFonts w:eastAsia="Calibri"/>
                <w:b/>
                <w:sz w:val="24"/>
                <w:szCs w:val="24"/>
              </w:rPr>
              <w:t>Жизнь растений и животных в сообществе</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Лес как экосистема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узнают, что лес – это сообщество растений и животных, которые живут вместе и нужны друг другу. В лесу несколько этажей растений: высокие деревья, деревья пониже, кустарники и травы. Н а всех этажах леса  и в почве обитают животные. В лесу много животных, которые питаются различными частями растений: листьями, плодами, корой, почками, цветами (пример). В лесу много мелких и крупных хищников, которые питаются </w:t>
            </w:r>
            <w:r w:rsidRPr="000D4BAE">
              <w:rPr>
                <w:rFonts w:eastAsia="Calibri"/>
                <w:sz w:val="24"/>
                <w:szCs w:val="24"/>
              </w:rPr>
              <w:lastRenderedPageBreak/>
              <w:t>другими животными (пример). Все обитатели леса зависят друг от друга. Они приспособлены к жизни в лесу: легко передвигаются, находят разнообразную пищу, убежище, устаивают место для выведения потомства. Растительноядные животные приспособлены защищаться от врагов, хищники – преследовать добычу. Многие животные имею маскировочную окраску. Все животные приспособлены к сезонным изменениям погоды.</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постоянно накапливают знания о наиболее распространенных лесных животных, их  приспособленности к жизни в разные сезоны  в условиях леса, взаимоотношениях с другими его обитателями.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lastRenderedPageBreak/>
              <w:t>Тайга как экосистема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Тайга – это лес, в котором преобладают хвойные деревья. Тайга в России находится за Уралом – в Сибири. В таёжном лесу мало кустарников, трав, потому что под густыми хвойными деревьями темно. Там много ягод – черники, брусники, много мхов и лишайников. В тайге водятся разные животные: волки, бурые медведи, рыси, соболи, куницы, белки, росомахи.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Тропический лес как экосистема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Тропические леса произрастают в странах с тёплым климатом, где подолгу стоит жара, не бывает холодной зимы и льётся много дождей. Тропические леса есть в Азии, в Южной Америке, в Африке. В России тропический лес растёт только на побережье Чёрного моря. В тропическом лесу много лиственных деревьев и лиан, которые их переплетают, мало кустарников. Такой лес труднопроходим. В нём водится много разных животных, например змеи, ядовитые насекомые. Человеку опасно находиться в тропическом лесу.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Пруд, озеро, река как экосистема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Дети узнают, что пруд, озеро – это сообщество водных и прибрежных растений и животных, которые связаны друг с другом.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 пруду пресная вода, там живут растения, которым подходят его условия, в воде плавают мелкие  водные животные, мелкие и крупные рыбы, лягушки. Возле пруда почва насыщена водой, поэтому там растёт много  влаголюбивых растений. Возле водоёма много комаров, стрекоз. Они откладывают яички в воду, там из них выводятся личинки, которые через некоторое время превращаются  во взрослых насекомых. Новые комары и стрекозы вылетают из воды и живут возле неё. Рядом с прудом селятся водоплавающие птицы. </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Водой пруды (озёра) пользуется человек: берёт её для полива садовых и огородных растений, для других сельскохозяйственных нужд. Пруд (озёра) нельзя засорять. Грязный пруд постепенно превращается в болото, в нём меняется вся жизнь.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 xml:space="preserve">Море как экосистема </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Море – это огромное водное пространство, часть океана, которая находится рядом с сушей или внутри неё. В море солёная вода. На море бывает шторм – очень большие волны. Шторм опасен для лодок, пассажирских и военных кораблей и т.д. Море есть во всех странах света. Иногда вода в морях бывает определённого цвета, за что они получают свои названия. Есть Красное, Белое, Жёлтое и чёрное моря. В сказке море бывает синим.</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 морях и океанах живёт много интересных животных: киты – самые громадные и нехищные животные Земли; дельфины – умные </w:t>
            </w:r>
            <w:r w:rsidRPr="000D4BAE">
              <w:rPr>
                <w:rFonts w:eastAsia="Calibri"/>
                <w:sz w:val="24"/>
                <w:szCs w:val="24"/>
              </w:rPr>
              <w:lastRenderedPageBreak/>
              <w:t xml:space="preserve">и добродушные, они часто помогают тонущим людям; есть осьминоги, морские звёзды. В северных морях водятся тюлени, моржи. Во всех морях много разной рыбы, крупных ракообразных и мелких рачков. Растения растут на мелководье или плавают в толще воды. Все животные и растения приспособлены к жизни в воде и океанов.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lastRenderedPageBreak/>
              <w:t>Луг как экосистема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Дети узнают, что луг – это сообщество травянистых растений, которые любят свет и солнце. В это сообщество входит много разных насекомых, наземных птиц. Все они нужны друг другу.</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Степь как экосистема</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Степи – это большие безлесные пространства, на которых растут засухоустойчивые растения. Самое распространённое растение в степях России – ковыль. Весной, когда в почве степей бывает много влаги, они покрываются живым ковром из цветов и становятся то голубыми от незабудок, то красным от тюльпанов и маков, то золотисто – жёлтым от адониса. В других странах степи имеют свои названия: прерии (в Северной Америке), пампасы (в Южной Америке), саванны (в Африке, Австралии).</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В степях живёт много разных животных: копытные (сайгаки), грызуны (суслики, хомяки), змеи и черепахи, насекомые. В африканских саваннах живут зебры, жирафы, одногорбые верблюды, слоны и другие животные. </w:t>
            </w:r>
          </w:p>
        </w:tc>
      </w:tr>
      <w:tr w:rsidR="000D4BAE" w:rsidRPr="000D4BAE" w:rsidTr="001D07B4">
        <w:tc>
          <w:tcPr>
            <w:tcW w:w="10137" w:type="dxa"/>
            <w:gridSpan w:val="2"/>
          </w:tcPr>
          <w:p w:rsidR="000D4BAE" w:rsidRPr="000D4BAE" w:rsidRDefault="000D4BAE" w:rsidP="000D4BAE">
            <w:pPr>
              <w:spacing w:before="120"/>
              <w:jc w:val="center"/>
              <w:textAlignment w:val="baseline"/>
              <w:rPr>
                <w:rFonts w:eastAsia="Calibri"/>
                <w:b/>
                <w:sz w:val="24"/>
                <w:szCs w:val="24"/>
              </w:rPr>
            </w:pPr>
            <w:r w:rsidRPr="000D4BAE">
              <w:rPr>
                <w:rFonts w:eastAsia="Calibri"/>
                <w:b/>
                <w:sz w:val="24"/>
                <w:szCs w:val="24"/>
              </w:rPr>
              <w:t>Взаимодействие человека с природой</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Человек – живое существо</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Человек (ребёнок, родители, воспитатели)- живое существо. Ему необходима хорошая пища, чистая вода, чистый и свежий воздух, тепло, доброжелательное отношение людей, пространство для свободных движений и деятельности, чистота, порядок и красота в окружающей обстановке. В таких условиях человек хорошо себя чувствует, не болеет, красиво выглядит, доброжелательно относится к другим людям, бодр и деятелен.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Как человек использует природу</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Дети получают представления о том, что чистый воздух, чистые реки, озёра, моря, чистая земля, леса – это богатство страны, всех людей. Человек использует природное богатство для хозяйства. Из высушенных стволов деревьев делают доски, фанеру, изготавливают мебель, деревянные дома, игрушки и многое другое. Из дерева делают бумагу, которая идёт на книги, тетради, газеты. На всё это надо много леса. Лес растёт долго, поэтому надо беречь мебель, игрушки, чистую бумагу, делать посадки молодых деревьев.</w:t>
            </w:r>
          </w:p>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t xml:space="preserve">Чистая вода реки (озёра) нужна растениям, животным, заводам, фабрикам. Человеку такая вода не подходит, ему нужна водопроводная вода, которую берут из реки и специально очищают. От грязной воды люди болеют. В чистой воде моют руки, тело, вещи, стирают бельё. Из чистой воды готовят чай, кофе, компот, кисель, суп. Чистую воду надо беречь, зря не тратить. Чистая вода, пригодная для человека, бывает в колодцах, родниках, её можно пить, не очищая. Колодцы и родники надо охранять от мусора и загрязнения. </w:t>
            </w:r>
          </w:p>
        </w:tc>
      </w:tr>
      <w:tr w:rsidR="000D4BAE" w:rsidRPr="000D4BAE" w:rsidTr="001D07B4">
        <w:tc>
          <w:tcPr>
            <w:tcW w:w="2943" w:type="dxa"/>
          </w:tcPr>
          <w:p w:rsidR="000D4BAE" w:rsidRPr="000D4BAE" w:rsidRDefault="000D4BAE" w:rsidP="000D4BAE">
            <w:pPr>
              <w:spacing w:before="120" w:line="264" w:lineRule="auto"/>
              <w:jc w:val="center"/>
              <w:textAlignment w:val="baseline"/>
              <w:rPr>
                <w:rFonts w:eastAsia="Calibri"/>
                <w:b/>
                <w:sz w:val="24"/>
                <w:szCs w:val="24"/>
              </w:rPr>
            </w:pPr>
            <w:r w:rsidRPr="000D4BAE">
              <w:rPr>
                <w:rFonts w:eastAsia="Calibri"/>
                <w:b/>
                <w:sz w:val="24"/>
                <w:szCs w:val="24"/>
              </w:rPr>
              <w:t xml:space="preserve">Как человек охраняет </w:t>
            </w:r>
            <w:r w:rsidRPr="000D4BAE">
              <w:rPr>
                <w:rFonts w:eastAsia="Calibri"/>
                <w:b/>
                <w:sz w:val="24"/>
                <w:szCs w:val="24"/>
              </w:rPr>
              <w:lastRenderedPageBreak/>
              <w:t>природу</w:t>
            </w:r>
          </w:p>
        </w:tc>
        <w:tc>
          <w:tcPr>
            <w:tcW w:w="7194" w:type="dxa"/>
          </w:tcPr>
          <w:p w:rsidR="000D4BAE" w:rsidRPr="000D4BAE" w:rsidRDefault="000D4BAE" w:rsidP="000D4BAE">
            <w:pPr>
              <w:spacing w:before="120"/>
              <w:jc w:val="both"/>
              <w:textAlignment w:val="baseline"/>
              <w:rPr>
                <w:rFonts w:eastAsia="Calibri"/>
                <w:sz w:val="24"/>
                <w:szCs w:val="24"/>
              </w:rPr>
            </w:pPr>
            <w:r w:rsidRPr="000D4BAE">
              <w:rPr>
                <w:rFonts w:eastAsia="Calibri"/>
                <w:sz w:val="24"/>
                <w:szCs w:val="24"/>
              </w:rPr>
              <w:lastRenderedPageBreak/>
              <w:t xml:space="preserve">Дети узнают, что человек охраняет природу. За лесом следят специальные люди (лесники), которые очищает лес от сухих </w:t>
            </w:r>
            <w:r w:rsidRPr="000D4BAE">
              <w:rPr>
                <w:rFonts w:eastAsia="Calibri"/>
                <w:sz w:val="24"/>
                <w:szCs w:val="24"/>
              </w:rPr>
              <w:lastRenderedPageBreak/>
              <w:t xml:space="preserve">деревьев, бурелома, подкармливают зимой копытных животных, птиц. На вырубках сажают молодые деревья, которые специально выращиваются в лесопитомниках. Лес нужно оберегать от пожара, поэтому там не следует разводить костры. </w:t>
            </w:r>
          </w:p>
        </w:tc>
      </w:tr>
    </w:tbl>
    <w:p w:rsidR="00077E8A" w:rsidRDefault="00077E8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eastAsia="Times New Roman" w:hAnsi="Times New Roman" w:cs="Times New Roman"/>
          <w:color w:val="FF0000"/>
          <w:sz w:val="28"/>
          <w:szCs w:val="28"/>
          <w:lang w:eastAsia="ru-RU"/>
        </w:rPr>
      </w:pPr>
    </w:p>
    <w:p w:rsidR="0009361A" w:rsidRDefault="0009361A" w:rsidP="0076315F">
      <w:pPr>
        <w:shd w:val="clear" w:color="auto" w:fill="FFFFFF"/>
        <w:spacing w:after="0" w:line="240" w:lineRule="auto"/>
        <w:rPr>
          <w:rFonts w:ascii="Times New Roman" w:hAnsi="Times New Roman"/>
          <w:b/>
          <w:sz w:val="28"/>
          <w:szCs w:val="28"/>
        </w:rPr>
      </w:pPr>
    </w:p>
    <w:p w:rsidR="00077E8A" w:rsidRDefault="00077E8A" w:rsidP="0076315F">
      <w:pPr>
        <w:shd w:val="clear" w:color="auto" w:fill="FFFFFF"/>
        <w:spacing w:after="0" w:line="240" w:lineRule="auto"/>
        <w:rPr>
          <w:rFonts w:ascii="Times New Roman" w:hAnsi="Times New Roman"/>
          <w:b/>
          <w:sz w:val="28"/>
          <w:szCs w:val="28"/>
        </w:rPr>
      </w:pPr>
    </w:p>
    <w:p w:rsidR="00451265" w:rsidRPr="00FC0B12" w:rsidRDefault="00451265" w:rsidP="00EA3E2C">
      <w:pPr>
        <w:shd w:val="clear" w:color="auto" w:fill="FFFFFF"/>
        <w:spacing w:after="0" w:line="240" w:lineRule="auto"/>
        <w:jc w:val="center"/>
        <w:rPr>
          <w:rFonts w:ascii="Times New Roman" w:hAnsi="Times New Roman"/>
          <w:b/>
          <w:sz w:val="28"/>
          <w:szCs w:val="28"/>
        </w:rPr>
      </w:pPr>
    </w:p>
    <w:p w:rsidR="00FC0B12" w:rsidRPr="00FC0B12" w:rsidRDefault="00FC0B12" w:rsidP="00EA3E2C">
      <w:pPr>
        <w:shd w:val="clear" w:color="auto" w:fill="FFFFFF"/>
        <w:spacing w:after="0" w:line="240" w:lineRule="auto"/>
        <w:jc w:val="center"/>
        <w:rPr>
          <w:rFonts w:ascii="Times New Roman" w:eastAsia="Calibri" w:hAnsi="Times New Roman" w:cs="Times New Roman"/>
          <w:b/>
          <w:sz w:val="28"/>
          <w:szCs w:val="28"/>
        </w:rPr>
      </w:pPr>
      <w:r w:rsidRPr="00FC0B12">
        <w:rPr>
          <w:rFonts w:ascii="Times New Roman" w:eastAsia="Calibri" w:hAnsi="Times New Roman" w:cs="Times New Roman"/>
          <w:b/>
          <w:sz w:val="28"/>
          <w:szCs w:val="28"/>
        </w:rPr>
        <w:t>2.2. Описание вариативных форм, способов,</w:t>
      </w:r>
      <w:r w:rsidR="009422CE">
        <w:rPr>
          <w:rFonts w:ascii="Times New Roman" w:eastAsia="Calibri" w:hAnsi="Times New Roman" w:cs="Times New Roman"/>
          <w:b/>
          <w:sz w:val="28"/>
          <w:szCs w:val="28"/>
        </w:rPr>
        <w:t xml:space="preserve"> методов и средств реализации </w:t>
      </w:r>
      <w:r w:rsidRPr="00FC0B12">
        <w:rPr>
          <w:rFonts w:ascii="Times New Roman" w:eastAsia="Calibri" w:hAnsi="Times New Roman" w:cs="Times New Roman"/>
          <w:b/>
          <w:sz w:val="28"/>
          <w:szCs w:val="28"/>
        </w:rPr>
        <w:t>П</w:t>
      </w:r>
      <w:r w:rsidR="009422CE">
        <w:rPr>
          <w:rFonts w:ascii="Times New Roman" w:eastAsia="Calibri" w:hAnsi="Times New Roman" w:cs="Times New Roman"/>
          <w:b/>
          <w:sz w:val="28"/>
          <w:szCs w:val="28"/>
        </w:rPr>
        <w:t>рограммы</w:t>
      </w:r>
      <w:r w:rsidRPr="00FC0B12">
        <w:rPr>
          <w:rFonts w:ascii="Times New Roman" w:eastAsia="Calibri" w:hAnsi="Times New Roman" w:cs="Times New Roman"/>
          <w:b/>
          <w:sz w:val="28"/>
          <w:szCs w:val="28"/>
        </w:rPr>
        <w:t xml:space="preserve"> с учётом возрастных и индивидуальных особенностей воспитанников, специфика их образовательных потребностей и интересов.</w:t>
      </w:r>
    </w:p>
    <w:p w:rsidR="00FC0B12" w:rsidRDefault="00FC0B12" w:rsidP="00FC0B12">
      <w:pPr>
        <w:shd w:val="clear" w:color="auto" w:fill="FFFFFF"/>
        <w:spacing w:after="0" w:line="240" w:lineRule="auto"/>
        <w:rPr>
          <w:rFonts w:ascii="Times New Roman" w:hAnsi="Times New Roman"/>
          <w:b/>
          <w:sz w:val="28"/>
          <w:szCs w:val="28"/>
        </w:rPr>
      </w:pPr>
    </w:p>
    <w:p w:rsidR="00451265" w:rsidRPr="005E43CB" w:rsidRDefault="00451265" w:rsidP="00451265">
      <w:pPr>
        <w:shd w:val="clear" w:color="auto" w:fill="FFFFFF"/>
        <w:spacing w:after="0" w:line="240" w:lineRule="auto"/>
        <w:rPr>
          <w:rFonts w:ascii="Times New Roman" w:eastAsia="Calibri" w:hAnsi="Times New Roman"/>
          <w:sz w:val="28"/>
          <w:szCs w:val="28"/>
        </w:rPr>
      </w:pPr>
      <w:r w:rsidRPr="005E43CB">
        <w:rPr>
          <w:rFonts w:ascii="Times New Roman" w:eastAsia="Calibri" w:hAnsi="Times New Roman"/>
          <w:sz w:val="28"/>
          <w:szCs w:val="28"/>
        </w:rPr>
        <w:t>Каждому виду деятельности соответствуют различные формы работы:</w:t>
      </w:r>
    </w:p>
    <w:tbl>
      <w:tblPr>
        <w:tblStyle w:val="a5"/>
        <w:tblpPr w:leftFromText="180" w:rightFromText="180" w:vertAnchor="text" w:horzAnchor="margin" w:tblpX="-385" w:tblpY="229"/>
        <w:tblW w:w="10132" w:type="dxa"/>
        <w:tblLayout w:type="fixed"/>
        <w:tblLook w:val="04A0" w:firstRow="1" w:lastRow="0" w:firstColumn="1" w:lastColumn="0" w:noHBand="0" w:noVBand="1"/>
      </w:tblPr>
      <w:tblGrid>
        <w:gridCol w:w="1809"/>
        <w:gridCol w:w="2977"/>
        <w:gridCol w:w="5346"/>
      </w:tblGrid>
      <w:tr w:rsidR="00451265" w:rsidRPr="0076315F" w:rsidTr="00772F1B">
        <w:tc>
          <w:tcPr>
            <w:tcW w:w="1809" w:type="dxa"/>
          </w:tcPr>
          <w:p w:rsidR="00451265" w:rsidRPr="0076315F" w:rsidRDefault="00451265" w:rsidP="00772F1B">
            <w:pPr>
              <w:contextualSpacing/>
              <w:jc w:val="center"/>
              <w:rPr>
                <w:rFonts w:eastAsia="Calibri"/>
                <w:b/>
                <w:sz w:val="24"/>
                <w:szCs w:val="24"/>
              </w:rPr>
            </w:pPr>
            <w:r w:rsidRPr="0076315F">
              <w:rPr>
                <w:rFonts w:eastAsia="Calibri"/>
                <w:b/>
                <w:sz w:val="24"/>
                <w:szCs w:val="24"/>
              </w:rPr>
              <w:t>Образовательные области</w:t>
            </w:r>
          </w:p>
        </w:tc>
        <w:tc>
          <w:tcPr>
            <w:tcW w:w="2977" w:type="dxa"/>
          </w:tcPr>
          <w:p w:rsidR="00451265" w:rsidRPr="0076315F" w:rsidRDefault="00451265" w:rsidP="00772F1B">
            <w:pPr>
              <w:contextualSpacing/>
              <w:jc w:val="center"/>
              <w:rPr>
                <w:rFonts w:eastAsia="Calibri"/>
                <w:b/>
                <w:sz w:val="24"/>
                <w:szCs w:val="24"/>
              </w:rPr>
            </w:pPr>
            <w:r w:rsidRPr="0076315F">
              <w:rPr>
                <w:rFonts w:eastAsia="Calibri"/>
                <w:b/>
                <w:sz w:val="24"/>
                <w:szCs w:val="24"/>
              </w:rPr>
              <w:t>Виды деятельности</w:t>
            </w:r>
          </w:p>
        </w:tc>
        <w:tc>
          <w:tcPr>
            <w:tcW w:w="5346" w:type="dxa"/>
          </w:tcPr>
          <w:p w:rsidR="00451265" w:rsidRPr="0076315F" w:rsidRDefault="00451265" w:rsidP="00772F1B">
            <w:pPr>
              <w:contextualSpacing/>
              <w:jc w:val="center"/>
              <w:rPr>
                <w:rFonts w:eastAsia="Calibri"/>
                <w:b/>
                <w:sz w:val="24"/>
                <w:szCs w:val="24"/>
              </w:rPr>
            </w:pPr>
            <w:r w:rsidRPr="0076315F">
              <w:rPr>
                <w:rFonts w:eastAsia="Calibri"/>
                <w:b/>
                <w:sz w:val="24"/>
                <w:szCs w:val="24"/>
              </w:rPr>
              <w:t>Формы работы</w:t>
            </w:r>
          </w:p>
        </w:tc>
      </w:tr>
      <w:tr w:rsidR="00451265" w:rsidRPr="0076315F" w:rsidTr="00772F1B">
        <w:tc>
          <w:tcPr>
            <w:tcW w:w="1809" w:type="dxa"/>
            <w:vMerge w:val="restart"/>
            <w:textDirection w:val="btLr"/>
          </w:tcPr>
          <w:p w:rsidR="00451265" w:rsidRPr="0076315F" w:rsidRDefault="00451265" w:rsidP="00772F1B">
            <w:pPr>
              <w:ind w:right="113"/>
              <w:contextualSpacing/>
              <w:rPr>
                <w:rFonts w:eastAsia="Calibri"/>
                <w:sz w:val="24"/>
                <w:szCs w:val="24"/>
              </w:rPr>
            </w:pPr>
            <w:r w:rsidRPr="0076315F">
              <w:rPr>
                <w:rFonts w:eastAsia="Calibri"/>
                <w:sz w:val="24"/>
                <w:szCs w:val="24"/>
              </w:rPr>
              <w:t xml:space="preserve">Социально – коммуникативное развитие </w:t>
            </w: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Игровая</w:t>
            </w:r>
          </w:p>
        </w:tc>
        <w:tc>
          <w:tcPr>
            <w:tcW w:w="5346" w:type="dxa"/>
          </w:tcPr>
          <w:p w:rsidR="00451265" w:rsidRPr="009831AC" w:rsidRDefault="00451265" w:rsidP="00283585">
            <w:pPr>
              <w:pStyle w:val="a3"/>
              <w:numPr>
                <w:ilvl w:val="0"/>
                <w:numId w:val="116"/>
              </w:numPr>
              <w:rPr>
                <w:rFonts w:eastAsia="Calibri"/>
                <w:sz w:val="24"/>
                <w:szCs w:val="24"/>
              </w:rPr>
            </w:pPr>
            <w:r w:rsidRPr="009831AC">
              <w:rPr>
                <w:rFonts w:eastAsia="Calibri"/>
                <w:sz w:val="24"/>
                <w:szCs w:val="24"/>
              </w:rPr>
              <w:t>игровые ситуации;</w:t>
            </w:r>
          </w:p>
          <w:p w:rsidR="00451265" w:rsidRPr="009831AC" w:rsidRDefault="00451265" w:rsidP="00283585">
            <w:pPr>
              <w:pStyle w:val="a3"/>
              <w:numPr>
                <w:ilvl w:val="0"/>
                <w:numId w:val="116"/>
              </w:numPr>
              <w:rPr>
                <w:rFonts w:eastAsia="Calibri"/>
                <w:sz w:val="24"/>
                <w:szCs w:val="24"/>
              </w:rPr>
            </w:pPr>
            <w:r w:rsidRPr="009831AC">
              <w:rPr>
                <w:rFonts w:eastAsia="Calibri"/>
                <w:sz w:val="24"/>
                <w:szCs w:val="24"/>
              </w:rPr>
              <w:t>игры с правилами (дидактические, подвижные, народные);</w:t>
            </w:r>
          </w:p>
          <w:p w:rsidR="00451265" w:rsidRPr="009831AC" w:rsidRDefault="00451265" w:rsidP="00283585">
            <w:pPr>
              <w:pStyle w:val="a3"/>
              <w:numPr>
                <w:ilvl w:val="0"/>
                <w:numId w:val="116"/>
              </w:numPr>
              <w:rPr>
                <w:rFonts w:eastAsia="Calibri"/>
                <w:sz w:val="24"/>
                <w:szCs w:val="24"/>
              </w:rPr>
            </w:pPr>
            <w:r w:rsidRPr="009831AC">
              <w:rPr>
                <w:rFonts w:eastAsia="Calibri"/>
                <w:sz w:val="24"/>
                <w:szCs w:val="24"/>
              </w:rPr>
              <w:t>самостоятельные игры (сюжетные, сюжетно – ролевые, театрализованные, конструктивные)</w:t>
            </w:r>
          </w:p>
        </w:tc>
      </w:tr>
      <w:tr w:rsidR="00451265" w:rsidRPr="0076315F" w:rsidTr="00772F1B">
        <w:tc>
          <w:tcPr>
            <w:tcW w:w="1809" w:type="dxa"/>
            <w:vMerge/>
          </w:tcPr>
          <w:p w:rsidR="00451265" w:rsidRPr="0076315F" w:rsidRDefault="00451265" w:rsidP="00772F1B">
            <w:pPr>
              <w:contextualSpacing/>
              <w:rPr>
                <w:rFonts w:eastAsia="Calibri"/>
                <w:sz w:val="24"/>
                <w:szCs w:val="24"/>
              </w:rPr>
            </w:pP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Самообслуживание и элементарный бытовой труд</w:t>
            </w:r>
          </w:p>
        </w:tc>
        <w:tc>
          <w:tcPr>
            <w:tcW w:w="5346" w:type="dxa"/>
          </w:tcPr>
          <w:p w:rsidR="00451265" w:rsidRPr="009831AC" w:rsidRDefault="00451265" w:rsidP="00283585">
            <w:pPr>
              <w:pStyle w:val="a3"/>
              <w:numPr>
                <w:ilvl w:val="0"/>
                <w:numId w:val="117"/>
              </w:numPr>
              <w:rPr>
                <w:rFonts w:eastAsia="Calibri"/>
                <w:sz w:val="24"/>
                <w:szCs w:val="24"/>
              </w:rPr>
            </w:pPr>
            <w:r w:rsidRPr="009831AC">
              <w:rPr>
                <w:rFonts w:eastAsia="Calibri"/>
                <w:sz w:val="24"/>
                <w:szCs w:val="24"/>
              </w:rPr>
              <w:t>поручения (в том числе подгрупповые);</w:t>
            </w:r>
          </w:p>
          <w:p w:rsidR="00451265" w:rsidRPr="009831AC" w:rsidRDefault="00451265" w:rsidP="00283585">
            <w:pPr>
              <w:pStyle w:val="a3"/>
              <w:numPr>
                <w:ilvl w:val="0"/>
                <w:numId w:val="117"/>
              </w:numPr>
              <w:rPr>
                <w:rFonts w:eastAsia="Calibri"/>
                <w:sz w:val="24"/>
                <w:szCs w:val="24"/>
              </w:rPr>
            </w:pPr>
            <w:r w:rsidRPr="009831AC">
              <w:rPr>
                <w:rFonts w:eastAsia="Calibri"/>
                <w:sz w:val="24"/>
                <w:szCs w:val="24"/>
              </w:rPr>
              <w:t>познавательные опыты и задания;</w:t>
            </w:r>
          </w:p>
          <w:p w:rsidR="00451265" w:rsidRPr="009831AC" w:rsidRDefault="00451265" w:rsidP="00283585">
            <w:pPr>
              <w:pStyle w:val="a3"/>
              <w:numPr>
                <w:ilvl w:val="0"/>
                <w:numId w:val="117"/>
              </w:numPr>
              <w:rPr>
                <w:rFonts w:eastAsia="Calibri"/>
                <w:sz w:val="24"/>
                <w:szCs w:val="24"/>
              </w:rPr>
            </w:pPr>
            <w:r w:rsidRPr="009831AC">
              <w:rPr>
                <w:rFonts w:eastAsia="Calibri"/>
                <w:sz w:val="24"/>
                <w:szCs w:val="24"/>
              </w:rPr>
              <w:t>дежурства;</w:t>
            </w:r>
          </w:p>
          <w:p w:rsidR="00451265" w:rsidRPr="009831AC" w:rsidRDefault="00451265" w:rsidP="00283585">
            <w:pPr>
              <w:pStyle w:val="a3"/>
              <w:numPr>
                <w:ilvl w:val="0"/>
                <w:numId w:val="117"/>
              </w:numPr>
              <w:rPr>
                <w:rFonts w:eastAsia="Calibri"/>
                <w:sz w:val="24"/>
                <w:szCs w:val="24"/>
              </w:rPr>
            </w:pPr>
            <w:r w:rsidRPr="009831AC">
              <w:rPr>
                <w:rFonts w:eastAsia="Calibri"/>
                <w:sz w:val="24"/>
                <w:szCs w:val="24"/>
              </w:rPr>
              <w:t>практико – ориентированные индивидуальные и коллективные проекты;</w:t>
            </w:r>
          </w:p>
          <w:p w:rsidR="00451265" w:rsidRPr="009831AC" w:rsidRDefault="00451265" w:rsidP="00283585">
            <w:pPr>
              <w:pStyle w:val="a3"/>
              <w:numPr>
                <w:ilvl w:val="0"/>
                <w:numId w:val="117"/>
              </w:numPr>
              <w:rPr>
                <w:rFonts w:eastAsia="Calibri"/>
                <w:sz w:val="24"/>
                <w:szCs w:val="24"/>
              </w:rPr>
            </w:pPr>
            <w:r w:rsidRPr="009831AC">
              <w:rPr>
                <w:rFonts w:eastAsia="Calibri"/>
                <w:sz w:val="24"/>
                <w:szCs w:val="24"/>
              </w:rPr>
              <w:t>совместный (коллективный) труд</w:t>
            </w:r>
          </w:p>
        </w:tc>
      </w:tr>
      <w:tr w:rsidR="00451265" w:rsidRPr="0076315F" w:rsidTr="00772F1B">
        <w:tc>
          <w:tcPr>
            <w:tcW w:w="1809" w:type="dxa"/>
            <w:vMerge/>
          </w:tcPr>
          <w:p w:rsidR="00451265" w:rsidRPr="0076315F" w:rsidRDefault="00451265" w:rsidP="00772F1B">
            <w:pPr>
              <w:contextualSpacing/>
              <w:rPr>
                <w:rFonts w:eastAsia="Calibri"/>
                <w:sz w:val="24"/>
                <w:szCs w:val="24"/>
              </w:rPr>
            </w:pP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Коммуникативная</w:t>
            </w:r>
          </w:p>
        </w:tc>
        <w:tc>
          <w:tcPr>
            <w:tcW w:w="5346" w:type="dxa"/>
          </w:tcPr>
          <w:p w:rsidR="00451265" w:rsidRPr="009831AC" w:rsidRDefault="00451265" w:rsidP="00283585">
            <w:pPr>
              <w:pStyle w:val="a3"/>
              <w:numPr>
                <w:ilvl w:val="0"/>
                <w:numId w:val="118"/>
              </w:numPr>
              <w:rPr>
                <w:rFonts w:eastAsia="Calibri"/>
                <w:sz w:val="24"/>
                <w:szCs w:val="24"/>
              </w:rPr>
            </w:pPr>
            <w:r w:rsidRPr="009831AC">
              <w:rPr>
                <w:rFonts w:eastAsia="Calibri"/>
                <w:sz w:val="24"/>
                <w:szCs w:val="24"/>
              </w:rPr>
              <w:t>речевые проблемные ситуации;</w:t>
            </w:r>
          </w:p>
          <w:p w:rsidR="00451265" w:rsidRPr="009831AC" w:rsidRDefault="00451265" w:rsidP="00283585">
            <w:pPr>
              <w:pStyle w:val="a3"/>
              <w:numPr>
                <w:ilvl w:val="0"/>
                <w:numId w:val="118"/>
              </w:numPr>
              <w:rPr>
                <w:rFonts w:eastAsia="Calibri"/>
                <w:sz w:val="24"/>
                <w:szCs w:val="24"/>
              </w:rPr>
            </w:pPr>
            <w:r w:rsidRPr="009831AC">
              <w:rPr>
                <w:rFonts w:eastAsia="Calibri"/>
                <w:sz w:val="24"/>
                <w:szCs w:val="24"/>
              </w:rPr>
              <w:t>составление рассказов и сказок;</w:t>
            </w:r>
          </w:p>
          <w:p w:rsidR="00451265" w:rsidRPr="009831AC" w:rsidRDefault="00451265" w:rsidP="00283585">
            <w:pPr>
              <w:pStyle w:val="a3"/>
              <w:numPr>
                <w:ilvl w:val="0"/>
                <w:numId w:val="118"/>
              </w:numPr>
              <w:rPr>
                <w:rFonts w:eastAsia="Calibri"/>
                <w:sz w:val="24"/>
                <w:szCs w:val="24"/>
              </w:rPr>
            </w:pPr>
            <w:r w:rsidRPr="009831AC">
              <w:rPr>
                <w:rFonts w:eastAsia="Calibri"/>
                <w:sz w:val="24"/>
                <w:szCs w:val="24"/>
              </w:rPr>
              <w:t>творческие пересказы</w:t>
            </w:r>
          </w:p>
          <w:p w:rsidR="00451265" w:rsidRPr="009831AC" w:rsidRDefault="00451265" w:rsidP="00283585">
            <w:pPr>
              <w:pStyle w:val="a3"/>
              <w:numPr>
                <w:ilvl w:val="0"/>
                <w:numId w:val="118"/>
              </w:numPr>
              <w:rPr>
                <w:rFonts w:eastAsia="Calibri"/>
                <w:sz w:val="24"/>
                <w:szCs w:val="24"/>
              </w:rPr>
            </w:pPr>
            <w:r w:rsidRPr="009831AC">
              <w:rPr>
                <w:rFonts w:eastAsia="Calibri"/>
                <w:sz w:val="24"/>
                <w:szCs w:val="24"/>
              </w:rPr>
              <w:t>отгадывание загадок;</w:t>
            </w:r>
          </w:p>
          <w:p w:rsidR="00451265" w:rsidRPr="009831AC" w:rsidRDefault="00451265" w:rsidP="00283585">
            <w:pPr>
              <w:pStyle w:val="a3"/>
              <w:numPr>
                <w:ilvl w:val="0"/>
                <w:numId w:val="118"/>
              </w:numPr>
              <w:rPr>
                <w:rFonts w:eastAsia="Calibri"/>
                <w:sz w:val="24"/>
                <w:szCs w:val="24"/>
              </w:rPr>
            </w:pPr>
            <w:r w:rsidRPr="009831AC">
              <w:rPr>
                <w:rFonts w:eastAsia="Calibri"/>
                <w:sz w:val="24"/>
                <w:szCs w:val="24"/>
              </w:rPr>
              <w:t>словесные и настольно – печатные игры;</w:t>
            </w:r>
          </w:p>
          <w:p w:rsidR="00451265" w:rsidRPr="009831AC" w:rsidRDefault="00451265" w:rsidP="00283585">
            <w:pPr>
              <w:pStyle w:val="a3"/>
              <w:numPr>
                <w:ilvl w:val="0"/>
                <w:numId w:val="118"/>
              </w:numPr>
              <w:rPr>
                <w:rFonts w:eastAsia="Calibri"/>
                <w:sz w:val="24"/>
                <w:szCs w:val="24"/>
              </w:rPr>
            </w:pPr>
            <w:r w:rsidRPr="009831AC">
              <w:rPr>
                <w:rFonts w:eastAsia="Calibri"/>
                <w:sz w:val="24"/>
                <w:szCs w:val="24"/>
              </w:rPr>
              <w:t>ситуативные разговоры;</w:t>
            </w:r>
          </w:p>
          <w:p w:rsidR="00451265" w:rsidRPr="009831AC" w:rsidRDefault="00451265" w:rsidP="00283585">
            <w:pPr>
              <w:pStyle w:val="a3"/>
              <w:numPr>
                <w:ilvl w:val="0"/>
                <w:numId w:val="118"/>
              </w:numPr>
              <w:rPr>
                <w:rFonts w:eastAsia="Calibri"/>
                <w:sz w:val="24"/>
                <w:szCs w:val="24"/>
              </w:rPr>
            </w:pPr>
            <w:r w:rsidRPr="009831AC">
              <w:rPr>
                <w:rFonts w:eastAsia="Calibri"/>
                <w:sz w:val="24"/>
                <w:szCs w:val="24"/>
              </w:rPr>
              <w:t>сюжетные игры;</w:t>
            </w:r>
          </w:p>
          <w:p w:rsidR="00451265" w:rsidRPr="009831AC" w:rsidRDefault="00451265" w:rsidP="00283585">
            <w:pPr>
              <w:pStyle w:val="a3"/>
              <w:numPr>
                <w:ilvl w:val="0"/>
                <w:numId w:val="118"/>
              </w:numPr>
              <w:rPr>
                <w:rFonts w:eastAsia="Calibri"/>
                <w:sz w:val="24"/>
                <w:szCs w:val="24"/>
              </w:rPr>
            </w:pPr>
            <w:r w:rsidRPr="009831AC">
              <w:rPr>
                <w:rFonts w:eastAsia="Calibri"/>
                <w:sz w:val="24"/>
                <w:szCs w:val="24"/>
              </w:rPr>
              <w:t>беседы;</w:t>
            </w:r>
          </w:p>
        </w:tc>
      </w:tr>
      <w:tr w:rsidR="00451265" w:rsidRPr="0076315F" w:rsidTr="00772F1B">
        <w:trPr>
          <w:cantSplit/>
          <w:trHeight w:val="1134"/>
        </w:trPr>
        <w:tc>
          <w:tcPr>
            <w:tcW w:w="1809" w:type="dxa"/>
            <w:tcBorders>
              <w:top w:val="nil"/>
            </w:tcBorders>
            <w:textDirection w:val="btLr"/>
          </w:tcPr>
          <w:p w:rsidR="00451265" w:rsidRPr="0076315F" w:rsidRDefault="00451265" w:rsidP="00772F1B">
            <w:pPr>
              <w:ind w:right="113"/>
              <w:contextualSpacing/>
              <w:rPr>
                <w:rFonts w:eastAsia="Calibri"/>
                <w:sz w:val="24"/>
                <w:szCs w:val="24"/>
              </w:rPr>
            </w:pPr>
            <w:r w:rsidRPr="0076315F">
              <w:rPr>
                <w:rFonts w:eastAsia="Calibri"/>
                <w:sz w:val="24"/>
                <w:szCs w:val="24"/>
              </w:rPr>
              <w:t>Речевое развитие</w:t>
            </w: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Коммуникативная, восприятие художественной литературы и фольклора</w:t>
            </w:r>
          </w:p>
        </w:tc>
        <w:tc>
          <w:tcPr>
            <w:tcW w:w="5346" w:type="dxa"/>
          </w:tcPr>
          <w:p w:rsidR="00451265" w:rsidRPr="009831AC" w:rsidRDefault="00451265" w:rsidP="00283585">
            <w:pPr>
              <w:pStyle w:val="a3"/>
              <w:numPr>
                <w:ilvl w:val="0"/>
                <w:numId w:val="119"/>
              </w:numPr>
              <w:rPr>
                <w:rFonts w:eastAsia="Calibri"/>
                <w:sz w:val="24"/>
                <w:szCs w:val="24"/>
              </w:rPr>
            </w:pPr>
            <w:r w:rsidRPr="009831AC">
              <w:rPr>
                <w:rFonts w:eastAsia="Calibri"/>
                <w:sz w:val="24"/>
                <w:szCs w:val="24"/>
              </w:rPr>
              <w:t>рассказывание;</w:t>
            </w:r>
          </w:p>
          <w:p w:rsidR="00451265" w:rsidRPr="009831AC" w:rsidRDefault="00451265" w:rsidP="00283585">
            <w:pPr>
              <w:pStyle w:val="a3"/>
              <w:numPr>
                <w:ilvl w:val="0"/>
                <w:numId w:val="119"/>
              </w:numPr>
              <w:rPr>
                <w:rFonts w:eastAsia="Calibri"/>
                <w:sz w:val="24"/>
                <w:szCs w:val="24"/>
              </w:rPr>
            </w:pPr>
            <w:r w:rsidRPr="009831AC">
              <w:rPr>
                <w:rFonts w:eastAsia="Calibri"/>
                <w:sz w:val="24"/>
                <w:szCs w:val="24"/>
              </w:rPr>
              <w:t>обсуждение;</w:t>
            </w:r>
          </w:p>
          <w:p w:rsidR="00451265" w:rsidRPr="009831AC" w:rsidRDefault="00451265" w:rsidP="00283585">
            <w:pPr>
              <w:pStyle w:val="a3"/>
              <w:numPr>
                <w:ilvl w:val="0"/>
                <w:numId w:val="119"/>
              </w:numPr>
              <w:rPr>
                <w:rFonts w:eastAsia="Calibri"/>
                <w:sz w:val="24"/>
                <w:szCs w:val="24"/>
              </w:rPr>
            </w:pPr>
            <w:r w:rsidRPr="009831AC">
              <w:rPr>
                <w:rFonts w:eastAsia="Calibri"/>
                <w:sz w:val="24"/>
                <w:szCs w:val="24"/>
              </w:rPr>
              <w:t>чтение;</w:t>
            </w:r>
          </w:p>
          <w:p w:rsidR="00451265" w:rsidRPr="009831AC" w:rsidRDefault="00451265" w:rsidP="00283585">
            <w:pPr>
              <w:pStyle w:val="a3"/>
              <w:numPr>
                <w:ilvl w:val="0"/>
                <w:numId w:val="119"/>
              </w:numPr>
              <w:rPr>
                <w:rFonts w:eastAsia="Calibri"/>
                <w:sz w:val="24"/>
                <w:szCs w:val="24"/>
              </w:rPr>
            </w:pPr>
            <w:r w:rsidRPr="009831AC">
              <w:rPr>
                <w:rFonts w:eastAsia="Calibri"/>
                <w:sz w:val="24"/>
                <w:szCs w:val="24"/>
              </w:rPr>
              <w:t>разучивание стихов, потешек и т. д;</w:t>
            </w:r>
          </w:p>
          <w:p w:rsidR="00451265" w:rsidRPr="009831AC" w:rsidRDefault="00451265" w:rsidP="00283585">
            <w:pPr>
              <w:pStyle w:val="a3"/>
              <w:numPr>
                <w:ilvl w:val="0"/>
                <w:numId w:val="119"/>
              </w:numPr>
              <w:rPr>
                <w:rFonts w:eastAsia="Calibri"/>
                <w:sz w:val="24"/>
                <w:szCs w:val="24"/>
              </w:rPr>
            </w:pPr>
            <w:r w:rsidRPr="009831AC">
              <w:rPr>
                <w:rFonts w:eastAsia="Calibri"/>
                <w:sz w:val="24"/>
                <w:szCs w:val="24"/>
              </w:rPr>
              <w:t>инсценирование произведений;</w:t>
            </w:r>
          </w:p>
          <w:p w:rsidR="00451265" w:rsidRPr="009831AC" w:rsidRDefault="00451265" w:rsidP="00283585">
            <w:pPr>
              <w:pStyle w:val="a3"/>
              <w:numPr>
                <w:ilvl w:val="0"/>
                <w:numId w:val="119"/>
              </w:numPr>
              <w:rPr>
                <w:rFonts w:eastAsia="Calibri"/>
                <w:sz w:val="24"/>
                <w:szCs w:val="24"/>
              </w:rPr>
            </w:pPr>
            <w:r w:rsidRPr="009831AC">
              <w:rPr>
                <w:rFonts w:eastAsia="Calibri"/>
                <w:sz w:val="24"/>
                <w:szCs w:val="24"/>
              </w:rPr>
              <w:t>игры – драматизации;</w:t>
            </w:r>
          </w:p>
          <w:p w:rsidR="00451265" w:rsidRPr="009831AC" w:rsidRDefault="00451265" w:rsidP="00283585">
            <w:pPr>
              <w:pStyle w:val="a3"/>
              <w:numPr>
                <w:ilvl w:val="0"/>
                <w:numId w:val="119"/>
              </w:numPr>
              <w:rPr>
                <w:rFonts w:eastAsia="Calibri"/>
                <w:sz w:val="24"/>
                <w:szCs w:val="24"/>
              </w:rPr>
            </w:pPr>
            <w:r w:rsidRPr="009831AC">
              <w:rPr>
                <w:rFonts w:eastAsia="Calibri"/>
                <w:sz w:val="24"/>
                <w:szCs w:val="24"/>
              </w:rPr>
              <w:t>театральные игры;</w:t>
            </w:r>
          </w:p>
          <w:p w:rsidR="00451265" w:rsidRPr="009831AC" w:rsidRDefault="00451265" w:rsidP="00283585">
            <w:pPr>
              <w:pStyle w:val="a3"/>
              <w:numPr>
                <w:ilvl w:val="0"/>
                <w:numId w:val="119"/>
              </w:numPr>
              <w:rPr>
                <w:rFonts w:eastAsia="Calibri"/>
                <w:sz w:val="24"/>
                <w:szCs w:val="24"/>
              </w:rPr>
            </w:pPr>
            <w:r w:rsidRPr="009831AC">
              <w:rPr>
                <w:rFonts w:eastAsia="Calibri"/>
                <w:sz w:val="24"/>
                <w:szCs w:val="24"/>
              </w:rPr>
              <w:t>различные виды театра</w:t>
            </w:r>
          </w:p>
        </w:tc>
      </w:tr>
      <w:tr w:rsidR="00451265" w:rsidRPr="0076315F" w:rsidTr="00772F1B">
        <w:trPr>
          <w:cantSplit/>
          <w:trHeight w:val="1134"/>
        </w:trPr>
        <w:tc>
          <w:tcPr>
            <w:tcW w:w="1809" w:type="dxa"/>
            <w:textDirection w:val="btLr"/>
          </w:tcPr>
          <w:p w:rsidR="00451265" w:rsidRPr="0076315F" w:rsidRDefault="00451265" w:rsidP="00772F1B">
            <w:pPr>
              <w:ind w:right="113"/>
              <w:contextualSpacing/>
              <w:rPr>
                <w:rFonts w:eastAsia="Calibri"/>
                <w:sz w:val="24"/>
                <w:szCs w:val="24"/>
              </w:rPr>
            </w:pPr>
            <w:r w:rsidRPr="0076315F">
              <w:rPr>
                <w:rFonts w:eastAsia="Calibri"/>
                <w:sz w:val="24"/>
                <w:szCs w:val="24"/>
              </w:rPr>
              <w:t xml:space="preserve">Познавательное развитие </w:t>
            </w:r>
          </w:p>
        </w:tc>
        <w:tc>
          <w:tcPr>
            <w:tcW w:w="2977" w:type="dxa"/>
          </w:tcPr>
          <w:p w:rsidR="00451265" w:rsidRPr="0076315F" w:rsidRDefault="00451265" w:rsidP="00772F1B">
            <w:pPr>
              <w:rPr>
                <w:rFonts w:eastAsia="Calibri"/>
                <w:sz w:val="24"/>
                <w:szCs w:val="24"/>
              </w:rPr>
            </w:pPr>
            <w:r w:rsidRPr="0076315F">
              <w:rPr>
                <w:rFonts w:eastAsia="Calibri"/>
                <w:sz w:val="24"/>
                <w:szCs w:val="24"/>
              </w:rPr>
              <w:t>Познавательно – исследовательская</w:t>
            </w:r>
          </w:p>
          <w:p w:rsidR="00451265" w:rsidRPr="0076315F" w:rsidRDefault="00451265" w:rsidP="00772F1B">
            <w:pPr>
              <w:contextualSpacing/>
              <w:rPr>
                <w:rFonts w:eastAsia="Calibri"/>
                <w:sz w:val="24"/>
                <w:szCs w:val="24"/>
              </w:rPr>
            </w:pPr>
          </w:p>
        </w:tc>
        <w:tc>
          <w:tcPr>
            <w:tcW w:w="5346" w:type="dxa"/>
          </w:tcPr>
          <w:p w:rsidR="00451265" w:rsidRPr="009831AC" w:rsidRDefault="00451265" w:rsidP="00283585">
            <w:pPr>
              <w:pStyle w:val="a3"/>
              <w:numPr>
                <w:ilvl w:val="0"/>
                <w:numId w:val="120"/>
              </w:numPr>
              <w:rPr>
                <w:rFonts w:eastAsia="Calibri"/>
                <w:sz w:val="24"/>
                <w:szCs w:val="24"/>
              </w:rPr>
            </w:pPr>
            <w:r w:rsidRPr="009831AC">
              <w:rPr>
                <w:rFonts w:eastAsia="Calibri"/>
                <w:sz w:val="24"/>
                <w:szCs w:val="24"/>
              </w:rPr>
              <w:t>наблюдение;</w:t>
            </w:r>
          </w:p>
          <w:p w:rsidR="00451265" w:rsidRPr="009831AC" w:rsidRDefault="00451265" w:rsidP="00283585">
            <w:pPr>
              <w:pStyle w:val="a3"/>
              <w:numPr>
                <w:ilvl w:val="0"/>
                <w:numId w:val="120"/>
              </w:numPr>
              <w:rPr>
                <w:rFonts w:eastAsia="Calibri"/>
                <w:sz w:val="24"/>
                <w:szCs w:val="24"/>
              </w:rPr>
            </w:pPr>
            <w:r w:rsidRPr="009831AC">
              <w:rPr>
                <w:rFonts w:eastAsia="Calibri"/>
                <w:sz w:val="24"/>
                <w:szCs w:val="24"/>
              </w:rPr>
              <w:t>экскурсии;</w:t>
            </w:r>
          </w:p>
          <w:p w:rsidR="00451265" w:rsidRPr="009831AC" w:rsidRDefault="00451265" w:rsidP="00283585">
            <w:pPr>
              <w:pStyle w:val="a3"/>
              <w:numPr>
                <w:ilvl w:val="0"/>
                <w:numId w:val="120"/>
              </w:numPr>
              <w:rPr>
                <w:rFonts w:eastAsia="Calibri"/>
                <w:sz w:val="24"/>
                <w:szCs w:val="24"/>
              </w:rPr>
            </w:pPr>
            <w:r w:rsidRPr="009831AC">
              <w:rPr>
                <w:rFonts w:eastAsia="Calibri"/>
                <w:sz w:val="24"/>
                <w:szCs w:val="24"/>
              </w:rPr>
              <w:t>решение проблемных ситуаций;</w:t>
            </w:r>
          </w:p>
          <w:p w:rsidR="00451265" w:rsidRPr="009831AC" w:rsidRDefault="00451265" w:rsidP="00283585">
            <w:pPr>
              <w:pStyle w:val="a3"/>
              <w:numPr>
                <w:ilvl w:val="0"/>
                <w:numId w:val="120"/>
              </w:numPr>
              <w:rPr>
                <w:rFonts w:eastAsia="Calibri"/>
                <w:sz w:val="24"/>
                <w:szCs w:val="24"/>
              </w:rPr>
            </w:pPr>
            <w:r w:rsidRPr="009831AC">
              <w:rPr>
                <w:rFonts w:eastAsia="Calibri"/>
                <w:sz w:val="24"/>
                <w:szCs w:val="24"/>
              </w:rPr>
              <w:t>экспериментирование;</w:t>
            </w:r>
          </w:p>
          <w:p w:rsidR="00451265" w:rsidRPr="009831AC" w:rsidRDefault="00451265" w:rsidP="00283585">
            <w:pPr>
              <w:pStyle w:val="a3"/>
              <w:numPr>
                <w:ilvl w:val="0"/>
                <w:numId w:val="120"/>
              </w:numPr>
              <w:rPr>
                <w:rFonts w:eastAsia="Calibri"/>
                <w:sz w:val="24"/>
                <w:szCs w:val="24"/>
              </w:rPr>
            </w:pPr>
            <w:r w:rsidRPr="009831AC">
              <w:rPr>
                <w:rFonts w:eastAsia="Calibri"/>
                <w:sz w:val="24"/>
                <w:szCs w:val="24"/>
              </w:rPr>
              <w:t>коллекционирование;</w:t>
            </w:r>
          </w:p>
          <w:p w:rsidR="00451265" w:rsidRPr="009831AC" w:rsidRDefault="00451265" w:rsidP="00283585">
            <w:pPr>
              <w:pStyle w:val="a3"/>
              <w:numPr>
                <w:ilvl w:val="0"/>
                <w:numId w:val="120"/>
              </w:numPr>
              <w:rPr>
                <w:rFonts w:eastAsia="Calibri"/>
                <w:sz w:val="24"/>
                <w:szCs w:val="24"/>
              </w:rPr>
            </w:pPr>
            <w:r w:rsidRPr="009831AC">
              <w:rPr>
                <w:rFonts w:eastAsia="Calibri"/>
                <w:sz w:val="24"/>
                <w:szCs w:val="24"/>
              </w:rPr>
              <w:t>моделирование;</w:t>
            </w:r>
          </w:p>
          <w:p w:rsidR="00451265" w:rsidRPr="009831AC" w:rsidRDefault="00451265" w:rsidP="00283585">
            <w:pPr>
              <w:pStyle w:val="a3"/>
              <w:numPr>
                <w:ilvl w:val="0"/>
                <w:numId w:val="120"/>
              </w:numPr>
              <w:rPr>
                <w:rFonts w:eastAsia="Calibri"/>
                <w:sz w:val="24"/>
                <w:szCs w:val="24"/>
              </w:rPr>
            </w:pPr>
            <w:r w:rsidRPr="009831AC">
              <w:rPr>
                <w:rFonts w:eastAsia="Calibri"/>
                <w:sz w:val="24"/>
                <w:szCs w:val="24"/>
              </w:rPr>
              <w:t>познавательно – исследовательские проекты;</w:t>
            </w:r>
          </w:p>
          <w:p w:rsidR="00451265" w:rsidRPr="009831AC" w:rsidRDefault="00451265" w:rsidP="00283585">
            <w:pPr>
              <w:pStyle w:val="a3"/>
              <w:numPr>
                <w:ilvl w:val="0"/>
                <w:numId w:val="120"/>
              </w:numPr>
              <w:rPr>
                <w:rFonts w:eastAsia="Calibri"/>
                <w:sz w:val="24"/>
                <w:szCs w:val="24"/>
              </w:rPr>
            </w:pPr>
            <w:r w:rsidRPr="009831AC">
              <w:rPr>
                <w:rFonts w:eastAsia="Calibri"/>
                <w:sz w:val="24"/>
                <w:szCs w:val="24"/>
              </w:rPr>
              <w:t>дидактические и конструктивные игры.</w:t>
            </w:r>
          </w:p>
        </w:tc>
      </w:tr>
      <w:tr w:rsidR="00451265" w:rsidRPr="0076315F" w:rsidTr="00772F1B">
        <w:tc>
          <w:tcPr>
            <w:tcW w:w="1809" w:type="dxa"/>
            <w:vMerge w:val="restart"/>
            <w:textDirection w:val="btLr"/>
          </w:tcPr>
          <w:p w:rsidR="00451265" w:rsidRPr="0076315F" w:rsidRDefault="00451265" w:rsidP="00772F1B">
            <w:pPr>
              <w:ind w:right="113"/>
              <w:contextualSpacing/>
              <w:rPr>
                <w:rFonts w:eastAsia="Calibri"/>
                <w:sz w:val="24"/>
                <w:szCs w:val="24"/>
              </w:rPr>
            </w:pPr>
            <w:r w:rsidRPr="0076315F">
              <w:rPr>
                <w:rFonts w:eastAsia="Calibri"/>
                <w:sz w:val="24"/>
                <w:szCs w:val="24"/>
              </w:rPr>
              <w:t>Художественно – эстетическое развитие</w:t>
            </w: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Изобразительная</w:t>
            </w:r>
          </w:p>
        </w:tc>
        <w:tc>
          <w:tcPr>
            <w:tcW w:w="5346" w:type="dxa"/>
          </w:tcPr>
          <w:p w:rsidR="00451265" w:rsidRPr="009831AC" w:rsidRDefault="00451265" w:rsidP="00283585">
            <w:pPr>
              <w:pStyle w:val="a3"/>
              <w:numPr>
                <w:ilvl w:val="0"/>
                <w:numId w:val="121"/>
              </w:numPr>
              <w:rPr>
                <w:rFonts w:eastAsia="Calibri"/>
                <w:sz w:val="24"/>
                <w:szCs w:val="24"/>
              </w:rPr>
            </w:pPr>
            <w:r w:rsidRPr="009831AC">
              <w:rPr>
                <w:rFonts w:eastAsia="Calibri"/>
                <w:sz w:val="24"/>
                <w:szCs w:val="24"/>
              </w:rPr>
              <w:t>мастерская, творческие проекты эстетического содержания, студия, кружок.</w:t>
            </w:r>
          </w:p>
        </w:tc>
      </w:tr>
      <w:tr w:rsidR="00451265" w:rsidRPr="0076315F" w:rsidTr="00772F1B">
        <w:tc>
          <w:tcPr>
            <w:tcW w:w="1809" w:type="dxa"/>
            <w:vMerge/>
          </w:tcPr>
          <w:p w:rsidR="00451265" w:rsidRPr="0076315F" w:rsidRDefault="00451265" w:rsidP="00772F1B">
            <w:pPr>
              <w:contextualSpacing/>
              <w:rPr>
                <w:rFonts w:eastAsia="Calibri"/>
                <w:sz w:val="24"/>
                <w:szCs w:val="24"/>
              </w:rPr>
            </w:pP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Музыкальная</w:t>
            </w:r>
          </w:p>
        </w:tc>
        <w:tc>
          <w:tcPr>
            <w:tcW w:w="5346" w:type="dxa"/>
          </w:tcPr>
          <w:p w:rsidR="00451265" w:rsidRPr="009831AC" w:rsidRDefault="00451265" w:rsidP="00283585">
            <w:pPr>
              <w:pStyle w:val="a3"/>
              <w:numPr>
                <w:ilvl w:val="0"/>
                <w:numId w:val="123"/>
              </w:numPr>
              <w:rPr>
                <w:rFonts w:eastAsia="Calibri"/>
                <w:sz w:val="24"/>
                <w:szCs w:val="24"/>
              </w:rPr>
            </w:pPr>
            <w:r w:rsidRPr="009831AC">
              <w:rPr>
                <w:rFonts w:eastAsia="Calibri"/>
                <w:sz w:val="24"/>
                <w:szCs w:val="24"/>
              </w:rPr>
              <w:t>слушание песен;</w:t>
            </w:r>
          </w:p>
          <w:p w:rsidR="00451265" w:rsidRPr="009831AC" w:rsidRDefault="00451265" w:rsidP="00283585">
            <w:pPr>
              <w:pStyle w:val="a3"/>
              <w:numPr>
                <w:ilvl w:val="0"/>
                <w:numId w:val="122"/>
              </w:numPr>
              <w:rPr>
                <w:rFonts w:eastAsia="Calibri"/>
                <w:sz w:val="24"/>
                <w:szCs w:val="24"/>
              </w:rPr>
            </w:pPr>
            <w:r w:rsidRPr="009831AC">
              <w:rPr>
                <w:rFonts w:eastAsia="Calibri"/>
                <w:sz w:val="24"/>
                <w:szCs w:val="24"/>
              </w:rPr>
              <w:t>исполнение песен;</w:t>
            </w:r>
          </w:p>
          <w:p w:rsidR="00451265" w:rsidRPr="009831AC" w:rsidRDefault="00451265" w:rsidP="00283585">
            <w:pPr>
              <w:pStyle w:val="a3"/>
              <w:numPr>
                <w:ilvl w:val="0"/>
                <w:numId w:val="122"/>
              </w:numPr>
              <w:rPr>
                <w:rFonts w:eastAsia="Calibri"/>
                <w:sz w:val="24"/>
                <w:szCs w:val="24"/>
              </w:rPr>
            </w:pPr>
            <w:r w:rsidRPr="009831AC">
              <w:rPr>
                <w:rFonts w:eastAsia="Calibri"/>
                <w:sz w:val="24"/>
                <w:szCs w:val="24"/>
              </w:rPr>
              <w:t>игра на детских музыкальных инструментах;</w:t>
            </w:r>
          </w:p>
          <w:p w:rsidR="00451265" w:rsidRPr="009831AC" w:rsidRDefault="00451265" w:rsidP="00283585">
            <w:pPr>
              <w:pStyle w:val="a3"/>
              <w:numPr>
                <w:ilvl w:val="0"/>
                <w:numId w:val="122"/>
              </w:numPr>
              <w:rPr>
                <w:rFonts w:eastAsia="Calibri"/>
                <w:sz w:val="24"/>
                <w:szCs w:val="24"/>
              </w:rPr>
            </w:pPr>
            <w:r w:rsidRPr="009831AC">
              <w:rPr>
                <w:rFonts w:eastAsia="Calibri"/>
                <w:sz w:val="24"/>
                <w:szCs w:val="24"/>
              </w:rPr>
              <w:t>ритмика и танцы;</w:t>
            </w:r>
          </w:p>
          <w:p w:rsidR="00451265" w:rsidRPr="009831AC" w:rsidRDefault="00451265" w:rsidP="00283585">
            <w:pPr>
              <w:pStyle w:val="a3"/>
              <w:numPr>
                <w:ilvl w:val="0"/>
                <w:numId w:val="122"/>
              </w:numPr>
              <w:rPr>
                <w:rFonts w:eastAsia="Calibri"/>
                <w:sz w:val="24"/>
                <w:szCs w:val="24"/>
              </w:rPr>
            </w:pPr>
            <w:r w:rsidRPr="009831AC">
              <w:rPr>
                <w:rFonts w:eastAsia="Calibri"/>
                <w:sz w:val="24"/>
                <w:szCs w:val="24"/>
              </w:rPr>
              <w:lastRenderedPageBreak/>
              <w:t>музыкальные импровизации;</w:t>
            </w:r>
          </w:p>
          <w:p w:rsidR="00451265" w:rsidRPr="009831AC" w:rsidRDefault="00451265" w:rsidP="00283585">
            <w:pPr>
              <w:pStyle w:val="a3"/>
              <w:numPr>
                <w:ilvl w:val="0"/>
                <w:numId w:val="122"/>
              </w:numPr>
              <w:rPr>
                <w:rFonts w:eastAsia="Calibri"/>
                <w:sz w:val="24"/>
                <w:szCs w:val="24"/>
              </w:rPr>
            </w:pPr>
            <w:r w:rsidRPr="009831AC">
              <w:rPr>
                <w:rFonts w:eastAsia="Calibri"/>
                <w:sz w:val="24"/>
                <w:szCs w:val="24"/>
              </w:rPr>
              <w:t>музыкально – дидактические и подвижные игры под музыку;</w:t>
            </w:r>
          </w:p>
          <w:p w:rsidR="00451265" w:rsidRPr="009831AC" w:rsidRDefault="00451265" w:rsidP="00283585">
            <w:pPr>
              <w:pStyle w:val="a3"/>
              <w:numPr>
                <w:ilvl w:val="0"/>
                <w:numId w:val="122"/>
              </w:numPr>
              <w:rPr>
                <w:rFonts w:eastAsia="Calibri"/>
                <w:sz w:val="24"/>
                <w:szCs w:val="24"/>
              </w:rPr>
            </w:pPr>
            <w:r w:rsidRPr="009831AC">
              <w:rPr>
                <w:rFonts w:eastAsia="Calibri"/>
                <w:sz w:val="24"/>
                <w:szCs w:val="24"/>
              </w:rPr>
              <w:t>инсценировки, драматизации;</w:t>
            </w:r>
          </w:p>
          <w:p w:rsidR="00451265" w:rsidRPr="009831AC" w:rsidRDefault="00451265" w:rsidP="00283585">
            <w:pPr>
              <w:pStyle w:val="a3"/>
              <w:numPr>
                <w:ilvl w:val="0"/>
                <w:numId w:val="122"/>
              </w:numPr>
              <w:rPr>
                <w:rFonts w:eastAsia="Calibri"/>
                <w:sz w:val="24"/>
                <w:szCs w:val="24"/>
              </w:rPr>
            </w:pPr>
            <w:r w:rsidRPr="009831AC">
              <w:rPr>
                <w:rFonts w:eastAsia="Calibri"/>
                <w:sz w:val="24"/>
                <w:szCs w:val="24"/>
              </w:rPr>
              <w:t>занятия в музыкальном зале</w:t>
            </w:r>
          </w:p>
        </w:tc>
      </w:tr>
      <w:tr w:rsidR="00451265" w:rsidRPr="0076315F" w:rsidTr="00772F1B">
        <w:tc>
          <w:tcPr>
            <w:tcW w:w="1809" w:type="dxa"/>
            <w:vMerge/>
          </w:tcPr>
          <w:p w:rsidR="00451265" w:rsidRPr="0076315F" w:rsidRDefault="00451265" w:rsidP="00772F1B">
            <w:pPr>
              <w:contextualSpacing/>
              <w:rPr>
                <w:rFonts w:eastAsia="Calibri"/>
                <w:sz w:val="24"/>
                <w:szCs w:val="24"/>
              </w:rPr>
            </w:pP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Конструирование</w:t>
            </w:r>
          </w:p>
        </w:tc>
        <w:tc>
          <w:tcPr>
            <w:tcW w:w="5346" w:type="dxa"/>
          </w:tcPr>
          <w:p w:rsidR="00451265" w:rsidRPr="009831AC" w:rsidRDefault="00451265" w:rsidP="00283585">
            <w:pPr>
              <w:pStyle w:val="a3"/>
              <w:numPr>
                <w:ilvl w:val="0"/>
                <w:numId w:val="124"/>
              </w:numPr>
              <w:rPr>
                <w:rFonts w:eastAsia="Calibri"/>
                <w:sz w:val="24"/>
                <w:szCs w:val="24"/>
              </w:rPr>
            </w:pPr>
            <w:r w:rsidRPr="009831AC">
              <w:rPr>
                <w:rFonts w:eastAsia="Calibri"/>
                <w:sz w:val="24"/>
                <w:szCs w:val="24"/>
              </w:rPr>
              <w:t>игры – конструирования из конструкторов, модулей, бумаги, природного и иного материала на основе модели, условий, образца, замысла, темы, чертежей и схем;</w:t>
            </w:r>
          </w:p>
          <w:p w:rsidR="00451265" w:rsidRPr="009831AC" w:rsidRDefault="00451265" w:rsidP="00283585">
            <w:pPr>
              <w:pStyle w:val="a3"/>
              <w:numPr>
                <w:ilvl w:val="0"/>
                <w:numId w:val="124"/>
              </w:numPr>
              <w:rPr>
                <w:rFonts w:eastAsia="Calibri"/>
                <w:sz w:val="24"/>
                <w:szCs w:val="24"/>
              </w:rPr>
            </w:pPr>
            <w:r w:rsidRPr="009831AC">
              <w:rPr>
                <w:rFonts w:eastAsia="Calibri"/>
                <w:sz w:val="24"/>
                <w:szCs w:val="24"/>
              </w:rPr>
              <w:t>сюжетно – ролевые и режиссёрские игры</w:t>
            </w:r>
          </w:p>
        </w:tc>
      </w:tr>
      <w:tr w:rsidR="00451265" w:rsidRPr="0076315F" w:rsidTr="00772F1B">
        <w:trPr>
          <w:cantSplit/>
          <w:trHeight w:val="1134"/>
        </w:trPr>
        <w:tc>
          <w:tcPr>
            <w:tcW w:w="1809" w:type="dxa"/>
            <w:textDirection w:val="btLr"/>
          </w:tcPr>
          <w:p w:rsidR="00451265" w:rsidRPr="0076315F" w:rsidRDefault="00451265" w:rsidP="00772F1B">
            <w:pPr>
              <w:ind w:right="113"/>
              <w:contextualSpacing/>
              <w:rPr>
                <w:rFonts w:eastAsia="Calibri"/>
                <w:sz w:val="24"/>
                <w:szCs w:val="24"/>
              </w:rPr>
            </w:pPr>
            <w:r w:rsidRPr="0076315F">
              <w:rPr>
                <w:rFonts w:eastAsia="Calibri"/>
                <w:sz w:val="24"/>
                <w:szCs w:val="24"/>
              </w:rPr>
              <w:t>Физическое развитие</w:t>
            </w:r>
          </w:p>
        </w:tc>
        <w:tc>
          <w:tcPr>
            <w:tcW w:w="2977" w:type="dxa"/>
          </w:tcPr>
          <w:p w:rsidR="00451265" w:rsidRPr="0076315F" w:rsidRDefault="00451265" w:rsidP="00772F1B">
            <w:pPr>
              <w:contextualSpacing/>
              <w:rPr>
                <w:rFonts w:eastAsia="Calibri"/>
                <w:sz w:val="24"/>
                <w:szCs w:val="24"/>
              </w:rPr>
            </w:pPr>
            <w:r w:rsidRPr="0076315F">
              <w:rPr>
                <w:rFonts w:eastAsia="Calibri"/>
                <w:sz w:val="24"/>
                <w:szCs w:val="24"/>
              </w:rPr>
              <w:t>Двигательная</w:t>
            </w:r>
          </w:p>
        </w:tc>
        <w:tc>
          <w:tcPr>
            <w:tcW w:w="5346" w:type="dxa"/>
          </w:tcPr>
          <w:p w:rsidR="00451265" w:rsidRPr="009831AC" w:rsidRDefault="00451265" w:rsidP="00283585">
            <w:pPr>
              <w:pStyle w:val="a3"/>
              <w:numPr>
                <w:ilvl w:val="0"/>
                <w:numId w:val="125"/>
              </w:numPr>
              <w:rPr>
                <w:rFonts w:eastAsia="Calibri"/>
                <w:sz w:val="24"/>
                <w:szCs w:val="24"/>
              </w:rPr>
            </w:pPr>
            <w:r w:rsidRPr="009831AC">
              <w:rPr>
                <w:rFonts w:eastAsia="Calibri"/>
                <w:sz w:val="24"/>
                <w:szCs w:val="24"/>
              </w:rPr>
              <w:t>утренняя гимнастика;</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подвижные игры с правилами;</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народные подвижные игры;</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игровые упражнения;</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двигательные паузы;</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спортивные пробежки;</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соревнования и праздники, эстафеты;</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физкультурные минутки;</w:t>
            </w:r>
          </w:p>
          <w:p w:rsidR="00451265" w:rsidRPr="009831AC" w:rsidRDefault="00451265" w:rsidP="00283585">
            <w:pPr>
              <w:pStyle w:val="a3"/>
              <w:numPr>
                <w:ilvl w:val="0"/>
                <w:numId w:val="125"/>
              </w:numPr>
              <w:rPr>
                <w:rFonts w:eastAsia="Calibri"/>
                <w:sz w:val="24"/>
                <w:szCs w:val="24"/>
              </w:rPr>
            </w:pPr>
            <w:r w:rsidRPr="009831AC">
              <w:rPr>
                <w:rFonts w:eastAsia="Calibri"/>
                <w:sz w:val="24"/>
                <w:szCs w:val="24"/>
              </w:rPr>
              <w:t xml:space="preserve">занятия в спортивном зале. </w:t>
            </w:r>
          </w:p>
        </w:tc>
      </w:tr>
    </w:tbl>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sz w:val="24"/>
          <w:szCs w:val="24"/>
          <w:u w:val="single"/>
          <w:lang w:eastAsia="ru-RU"/>
        </w:rPr>
      </w:pPr>
    </w:p>
    <w:p w:rsidR="00451265" w:rsidRPr="0076315F" w:rsidRDefault="00451265" w:rsidP="00451265">
      <w:pPr>
        <w:shd w:val="clear" w:color="auto" w:fill="FFFFFF"/>
        <w:spacing w:after="0" w:line="240" w:lineRule="auto"/>
        <w:contextualSpacing/>
        <w:rPr>
          <w:rFonts w:ascii="Times New Roman" w:eastAsia="Calibri" w:hAnsi="Times New Roman" w:cs="Times New Roman"/>
          <w:color w:val="FF0000"/>
          <w:sz w:val="24"/>
          <w:szCs w:val="24"/>
          <w:lang w:eastAsia="ru-RU"/>
        </w:rPr>
      </w:pPr>
    </w:p>
    <w:p w:rsidR="00451265" w:rsidRPr="0076315F" w:rsidRDefault="00451265" w:rsidP="00451265">
      <w:pPr>
        <w:shd w:val="clear" w:color="auto" w:fill="FFFFFF"/>
        <w:spacing w:after="0" w:line="240" w:lineRule="auto"/>
        <w:jc w:val="both"/>
        <w:rPr>
          <w:rFonts w:ascii="Times New Roman" w:eastAsia="Calibri" w:hAnsi="Times New Roman"/>
          <w:sz w:val="24"/>
          <w:szCs w:val="24"/>
        </w:rPr>
      </w:pPr>
    </w:p>
    <w:p w:rsidR="00451265" w:rsidRPr="0076315F" w:rsidRDefault="00451265" w:rsidP="00451265">
      <w:pPr>
        <w:shd w:val="clear" w:color="auto" w:fill="FFFFFF"/>
        <w:spacing w:after="0" w:line="240" w:lineRule="auto"/>
        <w:jc w:val="both"/>
        <w:rPr>
          <w:rFonts w:ascii="Times New Roman" w:eastAsia="Calibri" w:hAnsi="Times New Roman"/>
          <w:sz w:val="24"/>
          <w:szCs w:val="24"/>
        </w:rPr>
      </w:pPr>
    </w:p>
    <w:p w:rsidR="00451265" w:rsidRPr="0076315F" w:rsidRDefault="00451265" w:rsidP="00451265">
      <w:pPr>
        <w:shd w:val="clear" w:color="auto" w:fill="FFFFFF"/>
        <w:spacing w:after="0" w:line="240" w:lineRule="auto"/>
        <w:jc w:val="both"/>
        <w:rPr>
          <w:rFonts w:ascii="Times New Roman" w:eastAsia="Calibri" w:hAnsi="Times New Roman"/>
          <w:sz w:val="24"/>
          <w:szCs w:val="24"/>
        </w:rPr>
      </w:pPr>
    </w:p>
    <w:p w:rsidR="00451265" w:rsidRPr="0076315F" w:rsidRDefault="00451265" w:rsidP="00451265">
      <w:pPr>
        <w:shd w:val="clear" w:color="auto" w:fill="FFFFFF"/>
        <w:spacing w:after="0" w:line="240" w:lineRule="auto"/>
        <w:jc w:val="both"/>
        <w:rPr>
          <w:rFonts w:ascii="Times New Roman" w:eastAsia="Calibri" w:hAnsi="Times New Roman"/>
          <w:sz w:val="24"/>
          <w:szCs w:val="24"/>
        </w:rPr>
      </w:pPr>
    </w:p>
    <w:p w:rsidR="00451265" w:rsidRPr="0076315F" w:rsidRDefault="00451265" w:rsidP="00451265">
      <w:pPr>
        <w:shd w:val="clear" w:color="auto" w:fill="FFFFFF"/>
        <w:spacing w:after="0" w:line="240" w:lineRule="auto"/>
        <w:jc w:val="both"/>
        <w:rPr>
          <w:rFonts w:ascii="Times New Roman" w:eastAsia="Calibri" w:hAnsi="Times New Roman"/>
          <w:sz w:val="24"/>
          <w:szCs w:val="24"/>
        </w:rPr>
      </w:pPr>
    </w:p>
    <w:p w:rsidR="00451265" w:rsidRDefault="00451265" w:rsidP="00451265">
      <w:pPr>
        <w:shd w:val="clear" w:color="auto" w:fill="FFFFFF"/>
        <w:spacing w:after="0" w:line="240" w:lineRule="auto"/>
        <w:jc w:val="both"/>
        <w:rPr>
          <w:rFonts w:ascii="Times New Roman" w:eastAsia="Calibri" w:hAnsi="Times New Roman"/>
          <w:sz w:val="24"/>
          <w:szCs w:val="24"/>
        </w:rPr>
      </w:pPr>
    </w:p>
    <w:p w:rsidR="009831AC" w:rsidRDefault="009831AC" w:rsidP="00451265">
      <w:pPr>
        <w:shd w:val="clear" w:color="auto" w:fill="FFFFFF"/>
        <w:spacing w:after="0" w:line="240" w:lineRule="auto"/>
        <w:jc w:val="both"/>
        <w:rPr>
          <w:rFonts w:ascii="Times New Roman" w:eastAsia="Calibri" w:hAnsi="Times New Roman"/>
          <w:sz w:val="24"/>
          <w:szCs w:val="24"/>
        </w:rPr>
      </w:pPr>
    </w:p>
    <w:p w:rsidR="009831AC" w:rsidRDefault="009831AC" w:rsidP="00451265">
      <w:pPr>
        <w:shd w:val="clear" w:color="auto" w:fill="FFFFFF"/>
        <w:spacing w:after="0" w:line="240" w:lineRule="auto"/>
        <w:jc w:val="both"/>
        <w:rPr>
          <w:rFonts w:ascii="Times New Roman" w:eastAsia="Calibri" w:hAnsi="Times New Roman"/>
          <w:sz w:val="24"/>
          <w:szCs w:val="24"/>
        </w:rPr>
      </w:pPr>
    </w:p>
    <w:p w:rsidR="009831AC" w:rsidRDefault="009831AC" w:rsidP="00451265">
      <w:pPr>
        <w:shd w:val="clear" w:color="auto" w:fill="FFFFFF"/>
        <w:spacing w:after="0" w:line="240" w:lineRule="auto"/>
        <w:jc w:val="both"/>
        <w:rPr>
          <w:rFonts w:ascii="Times New Roman" w:eastAsia="Calibri" w:hAnsi="Times New Roman"/>
          <w:sz w:val="24"/>
          <w:szCs w:val="24"/>
        </w:rPr>
      </w:pPr>
    </w:p>
    <w:p w:rsidR="009831AC" w:rsidRDefault="009831AC" w:rsidP="00451265">
      <w:pPr>
        <w:shd w:val="clear" w:color="auto" w:fill="FFFFFF"/>
        <w:spacing w:after="0" w:line="240" w:lineRule="auto"/>
        <w:jc w:val="both"/>
        <w:rPr>
          <w:rFonts w:ascii="Times New Roman" w:eastAsia="Calibri" w:hAnsi="Times New Roman"/>
          <w:sz w:val="24"/>
          <w:szCs w:val="24"/>
        </w:rPr>
      </w:pPr>
    </w:p>
    <w:p w:rsidR="009831AC" w:rsidRDefault="009831AC" w:rsidP="00451265">
      <w:pPr>
        <w:shd w:val="clear" w:color="auto" w:fill="FFFFFF"/>
        <w:spacing w:after="0" w:line="240" w:lineRule="auto"/>
        <w:jc w:val="both"/>
        <w:rPr>
          <w:rFonts w:ascii="Times New Roman" w:eastAsia="Calibri" w:hAnsi="Times New Roman"/>
          <w:sz w:val="24"/>
          <w:szCs w:val="24"/>
        </w:rPr>
      </w:pPr>
    </w:p>
    <w:p w:rsidR="009831AC" w:rsidRDefault="009831AC" w:rsidP="00451265">
      <w:pPr>
        <w:shd w:val="clear" w:color="auto" w:fill="FFFFFF"/>
        <w:spacing w:after="0" w:line="240" w:lineRule="auto"/>
        <w:jc w:val="both"/>
        <w:rPr>
          <w:rFonts w:ascii="Times New Roman" w:eastAsia="Calibri" w:hAnsi="Times New Roman"/>
          <w:sz w:val="24"/>
          <w:szCs w:val="24"/>
        </w:rPr>
      </w:pPr>
    </w:p>
    <w:p w:rsidR="009831AC" w:rsidRPr="0076315F" w:rsidRDefault="009831AC" w:rsidP="00451265">
      <w:pPr>
        <w:shd w:val="clear" w:color="auto" w:fill="FFFFFF"/>
        <w:spacing w:after="0" w:line="240" w:lineRule="auto"/>
        <w:jc w:val="both"/>
        <w:rPr>
          <w:rFonts w:ascii="Times New Roman" w:eastAsia="Calibri" w:hAnsi="Times New Roman"/>
          <w:sz w:val="24"/>
          <w:szCs w:val="24"/>
        </w:rPr>
      </w:pPr>
    </w:p>
    <w:p w:rsidR="00451265" w:rsidRPr="0076315F" w:rsidRDefault="00451265" w:rsidP="00451265">
      <w:pPr>
        <w:shd w:val="clear" w:color="auto" w:fill="FFFFFF"/>
        <w:spacing w:after="0" w:line="240" w:lineRule="auto"/>
        <w:jc w:val="both"/>
        <w:rPr>
          <w:rFonts w:ascii="Times New Roman" w:eastAsia="Calibri" w:hAnsi="Times New Roman"/>
          <w:sz w:val="24"/>
          <w:szCs w:val="24"/>
        </w:rPr>
      </w:pPr>
    </w:p>
    <w:p w:rsidR="00451265" w:rsidRDefault="00451265" w:rsidP="00451265">
      <w:pPr>
        <w:shd w:val="clear" w:color="auto" w:fill="FFFFFF"/>
        <w:spacing w:after="0" w:line="240" w:lineRule="auto"/>
        <w:jc w:val="both"/>
        <w:rPr>
          <w:rFonts w:ascii="Times New Roman" w:eastAsia="Calibri" w:hAnsi="Times New Roman"/>
          <w:sz w:val="28"/>
          <w:szCs w:val="28"/>
        </w:rPr>
      </w:pPr>
    </w:p>
    <w:p w:rsidR="00451265" w:rsidRPr="005E43CB" w:rsidRDefault="00451265" w:rsidP="00077E8A">
      <w:pPr>
        <w:shd w:val="clear" w:color="auto" w:fill="FFFFFF"/>
        <w:spacing w:after="0" w:line="240" w:lineRule="auto"/>
        <w:ind w:firstLine="708"/>
        <w:jc w:val="both"/>
        <w:rPr>
          <w:rFonts w:ascii="Times New Roman" w:eastAsia="Calibri" w:hAnsi="Times New Roman"/>
          <w:sz w:val="28"/>
          <w:szCs w:val="28"/>
        </w:rPr>
      </w:pPr>
      <w:r w:rsidRPr="005E43CB">
        <w:rPr>
          <w:rFonts w:ascii="Times New Roman" w:eastAsia="Calibri" w:hAnsi="Times New Roman"/>
          <w:sz w:val="28"/>
          <w:szCs w:val="28"/>
        </w:rPr>
        <w:t>С учётом особенностей социализации дошкольников и механизмов освоения социокультурного опыта можно выделить следую</w:t>
      </w:r>
      <w:r>
        <w:rPr>
          <w:rFonts w:ascii="Times New Roman" w:eastAsia="Calibri" w:hAnsi="Times New Roman"/>
          <w:sz w:val="28"/>
          <w:szCs w:val="28"/>
        </w:rPr>
        <w:t xml:space="preserve">щие группы методов реализации </w:t>
      </w:r>
      <w:r w:rsidRPr="005E43CB">
        <w:rPr>
          <w:rFonts w:ascii="Times New Roman" w:eastAsia="Calibri" w:hAnsi="Times New Roman"/>
          <w:sz w:val="28"/>
          <w:szCs w:val="28"/>
        </w:rPr>
        <w:t>П</w:t>
      </w:r>
      <w:r>
        <w:rPr>
          <w:rFonts w:ascii="Times New Roman" w:eastAsia="Calibri" w:hAnsi="Times New Roman"/>
          <w:sz w:val="28"/>
          <w:szCs w:val="28"/>
        </w:rPr>
        <w:t>рограммы</w:t>
      </w:r>
      <w:r w:rsidRPr="005E43CB">
        <w:rPr>
          <w:rFonts w:ascii="Times New Roman" w:eastAsia="Calibri" w:hAnsi="Times New Roman"/>
          <w:sz w:val="28"/>
          <w:szCs w:val="28"/>
        </w:rPr>
        <w:t xml:space="preserve">. </w:t>
      </w:r>
    </w:p>
    <w:p w:rsidR="00451265" w:rsidRPr="00077E8A" w:rsidRDefault="00451265" w:rsidP="00DA44B8">
      <w:pPr>
        <w:pStyle w:val="a3"/>
        <w:numPr>
          <w:ilvl w:val="0"/>
          <w:numId w:val="22"/>
        </w:numPr>
        <w:shd w:val="clear" w:color="auto" w:fill="FFFFFF"/>
        <w:spacing w:after="0" w:line="240" w:lineRule="auto"/>
        <w:jc w:val="both"/>
        <w:rPr>
          <w:rFonts w:ascii="Times New Roman" w:eastAsia="Calibri" w:hAnsi="Times New Roman" w:cs="Times New Roman"/>
          <w:sz w:val="28"/>
          <w:szCs w:val="28"/>
          <w:lang w:eastAsia="ru-RU"/>
        </w:rPr>
      </w:pPr>
      <w:r w:rsidRPr="00077E8A">
        <w:rPr>
          <w:rFonts w:ascii="Times New Roman" w:eastAsia="Calibri" w:hAnsi="Times New Roman" w:cs="Times New Roman"/>
          <w:sz w:val="28"/>
          <w:szCs w:val="28"/>
          <w:lang w:eastAsia="ru-RU"/>
        </w:rPr>
        <w:t>методы мотивации и стимулирования развития у детей первичных представлений и приобретения детьми опыта поведения и деятельности;</w:t>
      </w:r>
    </w:p>
    <w:p w:rsidR="00451265" w:rsidRPr="00077E8A" w:rsidRDefault="00451265" w:rsidP="00DA44B8">
      <w:pPr>
        <w:pStyle w:val="a3"/>
        <w:numPr>
          <w:ilvl w:val="0"/>
          <w:numId w:val="22"/>
        </w:numPr>
        <w:shd w:val="clear" w:color="auto" w:fill="FFFFFF"/>
        <w:spacing w:after="0" w:line="240" w:lineRule="auto"/>
        <w:jc w:val="both"/>
        <w:rPr>
          <w:rFonts w:ascii="Times New Roman" w:eastAsia="Calibri" w:hAnsi="Times New Roman" w:cs="Times New Roman"/>
          <w:sz w:val="28"/>
          <w:szCs w:val="28"/>
          <w:lang w:eastAsia="ru-RU"/>
        </w:rPr>
      </w:pPr>
      <w:r w:rsidRPr="00077E8A">
        <w:rPr>
          <w:rFonts w:ascii="Times New Roman" w:eastAsia="Calibri" w:hAnsi="Times New Roman" w:cs="Times New Roman"/>
          <w:sz w:val="28"/>
          <w:szCs w:val="28"/>
          <w:lang w:eastAsia="ru-RU"/>
        </w:rPr>
        <w:t>методы создания условий, или организация развития у детей первичных представлений и приобретение детьми опыта поведения и деятельности;</w:t>
      </w:r>
    </w:p>
    <w:p w:rsidR="00451265" w:rsidRPr="00077E8A" w:rsidRDefault="00451265" w:rsidP="00DA44B8">
      <w:pPr>
        <w:pStyle w:val="a3"/>
        <w:numPr>
          <w:ilvl w:val="0"/>
          <w:numId w:val="22"/>
        </w:numPr>
        <w:shd w:val="clear" w:color="auto" w:fill="FFFFFF"/>
        <w:spacing w:after="0" w:line="240" w:lineRule="auto"/>
        <w:jc w:val="both"/>
        <w:rPr>
          <w:rFonts w:ascii="Times New Roman" w:eastAsia="Calibri" w:hAnsi="Times New Roman" w:cs="Times New Roman"/>
          <w:sz w:val="28"/>
          <w:szCs w:val="28"/>
          <w:lang w:eastAsia="ru-RU"/>
        </w:rPr>
      </w:pPr>
      <w:r w:rsidRPr="00077E8A">
        <w:rPr>
          <w:rFonts w:ascii="Times New Roman" w:eastAsia="Calibri" w:hAnsi="Times New Roman" w:cs="Times New Roman"/>
          <w:sz w:val="28"/>
          <w:szCs w:val="28"/>
          <w:lang w:eastAsia="ru-RU"/>
        </w:rPr>
        <w:t>методы, способствующие осознанию первичных представлений и опыта поведения и деятельности.</w:t>
      </w:r>
    </w:p>
    <w:p w:rsidR="00451265" w:rsidRPr="005E43CB" w:rsidRDefault="00451265" w:rsidP="00451265">
      <w:pPr>
        <w:shd w:val="clear" w:color="auto" w:fill="FFFFFF"/>
        <w:spacing w:after="0" w:line="240" w:lineRule="auto"/>
        <w:contextualSpacing/>
        <w:jc w:val="both"/>
        <w:rPr>
          <w:rFonts w:ascii="Times New Roman" w:eastAsia="Calibri" w:hAnsi="Times New Roman" w:cs="Times New Roman"/>
          <w:sz w:val="28"/>
          <w:szCs w:val="28"/>
          <w:lang w:eastAsia="ru-RU"/>
        </w:rPr>
      </w:pPr>
    </w:p>
    <w:p w:rsidR="00451265" w:rsidRPr="005E43CB" w:rsidRDefault="00451265" w:rsidP="00451265">
      <w:pPr>
        <w:shd w:val="clear" w:color="auto" w:fill="FFFFFF"/>
        <w:spacing w:after="0" w:line="360" w:lineRule="auto"/>
        <w:contextualSpacing/>
        <w:jc w:val="center"/>
        <w:rPr>
          <w:rFonts w:ascii="Times New Roman" w:eastAsia="Calibri" w:hAnsi="Times New Roman" w:cs="Times New Roman"/>
          <w:b/>
          <w:sz w:val="28"/>
          <w:szCs w:val="28"/>
          <w:lang w:eastAsia="ru-RU"/>
        </w:rPr>
      </w:pPr>
      <w:r w:rsidRPr="005E43CB">
        <w:rPr>
          <w:rFonts w:ascii="Times New Roman" w:eastAsia="Calibri" w:hAnsi="Times New Roman" w:cs="Times New Roman"/>
          <w:b/>
          <w:sz w:val="28"/>
          <w:szCs w:val="28"/>
          <w:lang w:eastAsia="ru-RU"/>
        </w:rPr>
        <w:t>Методы образования дошкольников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5205"/>
      </w:tblGrid>
      <w:tr w:rsidR="00451265" w:rsidRPr="0076315F" w:rsidTr="00772F1B">
        <w:tc>
          <w:tcPr>
            <w:tcW w:w="4889" w:type="dxa"/>
            <w:shd w:val="clear" w:color="auto" w:fill="auto"/>
          </w:tcPr>
          <w:p w:rsidR="00451265" w:rsidRPr="0076315F" w:rsidRDefault="00451265" w:rsidP="00772F1B">
            <w:pPr>
              <w:spacing w:after="0" w:line="360" w:lineRule="auto"/>
              <w:jc w:val="center"/>
              <w:rPr>
                <w:rFonts w:ascii="Times New Roman" w:hAnsi="Times New Roman" w:cs="Times New Roman"/>
                <w:b/>
                <w:sz w:val="24"/>
                <w:szCs w:val="24"/>
              </w:rPr>
            </w:pPr>
            <w:r w:rsidRPr="0076315F">
              <w:rPr>
                <w:rFonts w:ascii="Times New Roman" w:hAnsi="Times New Roman" w:cs="Times New Roman"/>
                <w:b/>
                <w:sz w:val="24"/>
                <w:szCs w:val="24"/>
              </w:rPr>
              <w:t>Название метода</w:t>
            </w:r>
          </w:p>
        </w:tc>
        <w:tc>
          <w:tcPr>
            <w:tcW w:w="5282" w:type="dxa"/>
            <w:shd w:val="clear" w:color="auto" w:fill="auto"/>
          </w:tcPr>
          <w:p w:rsidR="00451265" w:rsidRPr="0076315F" w:rsidRDefault="00451265" w:rsidP="00772F1B">
            <w:pPr>
              <w:spacing w:after="0" w:line="360" w:lineRule="auto"/>
              <w:jc w:val="center"/>
              <w:rPr>
                <w:rFonts w:ascii="Times New Roman" w:hAnsi="Times New Roman" w:cs="Times New Roman"/>
                <w:b/>
                <w:sz w:val="24"/>
                <w:szCs w:val="24"/>
              </w:rPr>
            </w:pPr>
            <w:r w:rsidRPr="0076315F">
              <w:rPr>
                <w:rFonts w:ascii="Times New Roman" w:hAnsi="Times New Roman" w:cs="Times New Roman"/>
                <w:b/>
                <w:sz w:val="24"/>
                <w:szCs w:val="24"/>
              </w:rPr>
              <w:t>Определение метода</w:t>
            </w:r>
          </w:p>
        </w:tc>
      </w:tr>
      <w:tr w:rsidR="00451265" w:rsidRPr="0076315F" w:rsidTr="00772F1B">
        <w:tc>
          <w:tcPr>
            <w:tcW w:w="10171" w:type="dxa"/>
            <w:gridSpan w:val="2"/>
            <w:shd w:val="clear" w:color="auto" w:fill="auto"/>
          </w:tcPr>
          <w:p w:rsidR="00451265" w:rsidRPr="0076315F" w:rsidRDefault="00451265" w:rsidP="00772F1B">
            <w:pPr>
              <w:spacing w:after="0" w:line="360" w:lineRule="auto"/>
              <w:jc w:val="center"/>
              <w:rPr>
                <w:rFonts w:ascii="Times New Roman" w:hAnsi="Times New Roman" w:cs="Times New Roman"/>
                <w:b/>
                <w:sz w:val="24"/>
                <w:szCs w:val="24"/>
              </w:rPr>
            </w:pPr>
            <w:r w:rsidRPr="0076315F">
              <w:rPr>
                <w:rFonts w:ascii="Times New Roman" w:hAnsi="Times New Roman" w:cs="Times New Roman"/>
                <w:b/>
                <w:sz w:val="24"/>
                <w:szCs w:val="24"/>
              </w:rPr>
              <w:t>Методы по источнику знаний</w:t>
            </w:r>
          </w:p>
        </w:tc>
      </w:tr>
      <w:tr w:rsidR="00451265" w:rsidRPr="0076315F" w:rsidTr="00772F1B">
        <w:tc>
          <w:tcPr>
            <w:tcW w:w="4889" w:type="dxa"/>
            <w:shd w:val="clear" w:color="auto" w:fill="auto"/>
          </w:tcPr>
          <w:p w:rsidR="00451265" w:rsidRPr="0076315F" w:rsidRDefault="00451265" w:rsidP="00772F1B">
            <w:pPr>
              <w:spacing w:after="0" w:line="360" w:lineRule="auto"/>
              <w:jc w:val="both"/>
              <w:rPr>
                <w:rFonts w:ascii="Times New Roman" w:hAnsi="Times New Roman" w:cs="Times New Roman"/>
                <w:sz w:val="24"/>
                <w:szCs w:val="24"/>
              </w:rPr>
            </w:pPr>
            <w:r w:rsidRPr="0076315F">
              <w:rPr>
                <w:rFonts w:ascii="Times New Roman" w:hAnsi="Times New Roman" w:cs="Times New Roman"/>
                <w:sz w:val="24"/>
                <w:szCs w:val="24"/>
              </w:rPr>
              <w:t>Словесные</w:t>
            </w:r>
          </w:p>
        </w:tc>
        <w:tc>
          <w:tcPr>
            <w:tcW w:w="5282" w:type="dxa"/>
            <w:shd w:val="clear" w:color="auto" w:fill="auto"/>
          </w:tcPr>
          <w:p w:rsidR="00451265" w:rsidRPr="0076315F" w:rsidRDefault="00451265" w:rsidP="00772F1B">
            <w:pPr>
              <w:spacing w:after="0" w:line="360" w:lineRule="auto"/>
              <w:jc w:val="both"/>
              <w:rPr>
                <w:rFonts w:ascii="Times New Roman" w:hAnsi="Times New Roman" w:cs="Times New Roman"/>
                <w:sz w:val="24"/>
                <w:szCs w:val="24"/>
              </w:rPr>
            </w:pPr>
            <w:r w:rsidRPr="0076315F">
              <w:rPr>
                <w:rFonts w:ascii="Times New Roman" w:hAnsi="Times New Roman" w:cs="Times New Roman"/>
                <w:sz w:val="24"/>
                <w:szCs w:val="24"/>
              </w:rPr>
              <w:t>Виды: рассказ, объяснение, беседа</w:t>
            </w:r>
          </w:p>
        </w:tc>
      </w:tr>
      <w:tr w:rsidR="00451265" w:rsidRPr="0076315F" w:rsidTr="00772F1B">
        <w:tc>
          <w:tcPr>
            <w:tcW w:w="4889" w:type="dxa"/>
            <w:shd w:val="clear" w:color="auto" w:fill="auto"/>
          </w:tcPr>
          <w:p w:rsidR="00451265" w:rsidRPr="0076315F" w:rsidRDefault="00451265" w:rsidP="00772F1B">
            <w:pPr>
              <w:spacing w:after="0" w:line="360" w:lineRule="auto"/>
              <w:jc w:val="both"/>
              <w:rPr>
                <w:rFonts w:ascii="Times New Roman" w:hAnsi="Times New Roman" w:cs="Times New Roman"/>
                <w:sz w:val="24"/>
                <w:szCs w:val="24"/>
              </w:rPr>
            </w:pPr>
            <w:r w:rsidRPr="0076315F">
              <w:rPr>
                <w:rFonts w:ascii="Times New Roman" w:hAnsi="Times New Roman" w:cs="Times New Roman"/>
                <w:sz w:val="24"/>
                <w:szCs w:val="24"/>
              </w:rPr>
              <w:t>Наглядные</w:t>
            </w:r>
          </w:p>
        </w:tc>
        <w:tc>
          <w:tcPr>
            <w:tcW w:w="5282" w:type="dxa"/>
            <w:shd w:val="clear" w:color="auto" w:fill="auto"/>
          </w:tcPr>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Группа наглядных методов: иллюстрации и демонстрации.</w:t>
            </w:r>
          </w:p>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Наглядные методы используются во взаимосвязи со словесными и практическими методами обучения</w:t>
            </w:r>
          </w:p>
        </w:tc>
      </w:tr>
      <w:tr w:rsidR="00451265" w:rsidRPr="0076315F" w:rsidTr="00772F1B">
        <w:tc>
          <w:tcPr>
            <w:tcW w:w="4889" w:type="dxa"/>
            <w:shd w:val="clear" w:color="auto" w:fill="auto"/>
          </w:tcPr>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 xml:space="preserve">Практические </w:t>
            </w:r>
          </w:p>
        </w:tc>
        <w:tc>
          <w:tcPr>
            <w:tcW w:w="5282" w:type="dxa"/>
            <w:shd w:val="clear" w:color="auto" w:fill="auto"/>
          </w:tcPr>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Практические методы обучения основаны на практической деятельности детей и формируют практические умения и навыки</w:t>
            </w:r>
          </w:p>
        </w:tc>
      </w:tr>
      <w:tr w:rsidR="00451265" w:rsidRPr="0076315F" w:rsidTr="00772F1B">
        <w:tc>
          <w:tcPr>
            <w:tcW w:w="10171" w:type="dxa"/>
            <w:gridSpan w:val="2"/>
            <w:shd w:val="clear" w:color="auto" w:fill="auto"/>
          </w:tcPr>
          <w:p w:rsidR="00451265" w:rsidRPr="0076315F" w:rsidRDefault="00451265" w:rsidP="00772F1B">
            <w:pPr>
              <w:spacing w:after="0" w:line="360" w:lineRule="auto"/>
              <w:jc w:val="center"/>
              <w:rPr>
                <w:rFonts w:ascii="Times New Roman" w:hAnsi="Times New Roman" w:cs="Times New Roman"/>
                <w:b/>
                <w:sz w:val="24"/>
                <w:szCs w:val="24"/>
              </w:rPr>
            </w:pPr>
            <w:r w:rsidRPr="0076315F">
              <w:rPr>
                <w:rFonts w:ascii="Times New Roman" w:hAnsi="Times New Roman" w:cs="Times New Roman"/>
                <w:b/>
                <w:sz w:val="24"/>
                <w:szCs w:val="24"/>
              </w:rPr>
              <w:lastRenderedPageBreak/>
              <w:t>Методы по характеру образовательной деятельности детей</w:t>
            </w:r>
          </w:p>
        </w:tc>
      </w:tr>
      <w:tr w:rsidR="00451265" w:rsidRPr="0076315F" w:rsidTr="00772F1B">
        <w:tc>
          <w:tcPr>
            <w:tcW w:w="4889" w:type="dxa"/>
            <w:shd w:val="clear" w:color="auto" w:fill="auto"/>
          </w:tcPr>
          <w:p w:rsidR="00451265" w:rsidRPr="0076315F" w:rsidRDefault="00451265" w:rsidP="00772F1B">
            <w:pPr>
              <w:spacing w:after="0" w:line="360" w:lineRule="auto"/>
              <w:jc w:val="both"/>
              <w:rPr>
                <w:rFonts w:ascii="Times New Roman" w:hAnsi="Times New Roman" w:cs="Times New Roman"/>
                <w:sz w:val="24"/>
                <w:szCs w:val="24"/>
              </w:rPr>
            </w:pPr>
            <w:r w:rsidRPr="0076315F">
              <w:rPr>
                <w:rFonts w:ascii="Times New Roman" w:hAnsi="Times New Roman" w:cs="Times New Roman"/>
                <w:sz w:val="24"/>
                <w:szCs w:val="24"/>
              </w:rPr>
              <w:t>Информационно – рецептурный</w:t>
            </w:r>
          </w:p>
        </w:tc>
        <w:tc>
          <w:tcPr>
            <w:tcW w:w="5282" w:type="dxa"/>
            <w:shd w:val="clear" w:color="auto" w:fill="auto"/>
          </w:tcPr>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Воспитатель сообщает готовую информацию; дети воспринимают, осознают и фиксируют в памяти</w:t>
            </w:r>
          </w:p>
        </w:tc>
      </w:tr>
      <w:tr w:rsidR="00451265" w:rsidRPr="0076315F" w:rsidTr="00772F1B">
        <w:tc>
          <w:tcPr>
            <w:tcW w:w="4889" w:type="dxa"/>
            <w:shd w:val="clear" w:color="auto" w:fill="auto"/>
          </w:tcPr>
          <w:p w:rsidR="00451265" w:rsidRPr="0076315F" w:rsidRDefault="00451265" w:rsidP="00772F1B">
            <w:pPr>
              <w:spacing w:after="0" w:line="360" w:lineRule="auto"/>
              <w:jc w:val="both"/>
              <w:rPr>
                <w:rFonts w:ascii="Times New Roman" w:hAnsi="Times New Roman" w:cs="Times New Roman"/>
                <w:sz w:val="24"/>
                <w:szCs w:val="24"/>
              </w:rPr>
            </w:pPr>
            <w:r w:rsidRPr="0076315F">
              <w:rPr>
                <w:rFonts w:ascii="Times New Roman" w:hAnsi="Times New Roman" w:cs="Times New Roman"/>
                <w:sz w:val="24"/>
                <w:szCs w:val="24"/>
              </w:rPr>
              <w:t>Репродуктивный</w:t>
            </w:r>
          </w:p>
        </w:tc>
        <w:tc>
          <w:tcPr>
            <w:tcW w:w="5282" w:type="dxa"/>
            <w:shd w:val="clear" w:color="auto" w:fill="auto"/>
          </w:tcPr>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Метод состоит в многократном повторении способа деятельности детей по образцу воспитателя</w:t>
            </w:r>
          </w:p>
        </w:tc>
      </w:tr>
      <w:tr w:rsidR="00451265" w:rsidRPr="0076315F" w:rsidTr="00772F1B">
        <w:tc>
          <w:tcPr>
            <w:tcW w:w="4889" w:type="dxa"/>
            <w:shd w:val="clear" w:color="auto" w:fill="auto"/>
          </w:tcPr>
          <w:p w:rsidR="00451265" w:rsidRPr="0076315F" w:rsidRDefault="00451265" w:rsidP="00772F1B">
            <w:pPr>
              <w:spacing w:after="0" w:line="360" w:lineRule="auto"/>
              <w:jc w:val="both"/>
              <w:rPr>
                <w:rFonts w:ascii="Times New Roman" w:hAnsi="Times New Roman" w:cs="Times New Roman"/>
                <w:sz w:val="24"/>
                <w:szCs w:val="24"/>
              </w:rPr>
            </w:pPr>
            <w:r w:rsidRPr="0076315F">
              <w:rPr>
                <w:rFonts w:ascii="Times New Roman" w:hAnsi="Times New Roman" w:cs="Times New Roman"/>
                <w:sz w:val="24"/>
                <w:szCs w:val="24"/>
              </w:rPr>
              <w:t>Исследовательский</w:t>
            </w:r>
          </w:p>
        </w:tc>
        <w:tc>
          <w:tcPr>
            <w:tcW w:w="5282" w:type="dxa"/>
            <w:shd w:val="clear" w:color="auto" w:fill="auto"/>
          </w:tcPr>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В основе исследовательской деятельности лежит познавательный интерес. Воспитатель создаёт условия для удовлетворения интереса ребёнка</w:t>
            </w:r>
          </w:p>
        </w:tc>
      </w:tr>
      <w:tr w:rsidR="00451265" w:rsidRPr="0076315F" w:rsidTr="00772F1B">
        <w:tc>
          <w:tcPr>
            <w:tcW w:w="4889" w:type="dxa"/>
            <w:shd w:val="clear" w:color="auto" w:fill="auto"/>
          </w:tcPr>
          <w:p w:rsidR="00451265" w:rsidRPr="0076315F" w:rsidRDefault="00451265" w:rsidP="00772F1B">
            <w:pPr>
              <w:spacing w:after="0" w:line="360" w:lineRule="auto"/>
              <w:jc w:val="both"/>
              <w:rPr>
                <w:rFonts w:ascii="Times New Roman" w:hAnsi="Times New Roman" w:cs="Times New Roman"/>
                <w:sz w:val="24"/>
                <w:szCs w:val="24"/>
              </w:rPr>
            </w:pPr>
            <w:r w:rsidRPr="0076315F">
              <w:rPr>
                <w:rFonts w:ascii="Times New Roman" w:hAnsi="Times New Roman" w:cs="Times New Roman"/>
                <w:sz w:val="24"/>
                <w:szCs w:val="24"/>
              </w:rPr>
              <w:t>Активные</w:t>
            </w:r>
          </w:p>
        </w:tc>
        <w:tc>
          <w:tcPr>
            <w:tcW w:w="5282" w:type="dxa"/>
            <w:shd w:val="clear" w:color="auto" w:fill="auto"/>
          </w:tcPr>
          <w:p w:rsidR="00451265" w:rsidRPr="0076315F" w:rsidRDefault="00451265" w:rsidP="00772F1B">
            <w:pPr>
              <w:spacing w:after="0" w:line="240" w:lineRule="auto"/>
              <w:jc w:val="both"/>
              <w:rPr>
                <w:rFonts w:ascii="Times New Roman" w:hAnsi="Times New Roman" w:cs="Times New Roman"/>
                <w:sz w:val="24"/>
                <w:szCs w:val="24"/>
              </w:rPr>
            </w:pPr>
            <w:r w:rsidRPr="0076315F">
              <w:rPr>
                <w:rFonts w:ascii="Times New Roman" w:hAnsi="Times New Roman" w:cs="Times New Roman"/>
                <w:sz w:val="24"/>
                <w:szCs w:val="24"/>
              </w:rPr>
              <w:t>Активные методы предоставляют дошкольникам возможность обучаться на собственном опыте. В группу активных методов образования входят дидактические игры – специально разработанные, моделирующие реальность и приспособленные для целей обучения</w:t>
            </w:r>
          </w:p>
        </w:tc>
      </w:tr>
    </w:tbl>
    <w:p w:rsidR="00451265" w:rsidRPr="005E43CB" w:rsidRDefault="00451265" w:rsidP="00451265">
      <w:pPr>
        <w:shd w:val="clear" w:color="auto" w:fill="FFFFFF"/>
        <w:spacing w:after="0" w:line="240" w:lineRule="auto"/>
        <w:jc w:val="both"/>
        <w:rPr>
          <w:rFonts w:ascii="Times New Roman" w:hAnsi="Times New Roman" w:cs="Times New Roman"/>
          <w:sz w:val="28"/>
          <w:szCs w:val="28"/>
        </w:rPr>
      </w:pPr>
    </w:p>
    <w:p w:rsidR="00451265" w:rsidRDefault="00451265" w:rsidP="00451265">
      <w:pPr>
        <w:shd w:val="clear" w:color="auto" w:fill="FFFFFF"/>
        <w:spacing w:after="0" w:line="240" w:lineRule="auto"/>
        <w:jc w:val="center"/>
        <w:rPr>
          <w:rFonts w:ascii="Times New Roman" w:hAnsi="Times New Roman" w:cs="Times New Roman"/>
          <w:b/>
          <w:sz w:val="28"/>
          <w:szCs w:val="28"/>
        </w:rPr>
      </w:pPr>
    </w:p>
    <w:p w:rsidR="00451265" w:rsidRDefault="00451265" w:rsidP="00451265">
      <w:pPr>
        <w:shd w:val="clear" w:color="auto" w:fill="FFFFFF"/>
        <w:spacing w:after="0" w:line="240" w:lineRule="auto"/>
        <w:jc w:val="center"/>
        <w:rPr>
          <w:rFonts w:ascii="Times New Roman" w:hAnsi="Times New Roman" w:cs="Times New Roman"/>
          <w:b/>
          <w:sz w:val="28"/>
          <w:szCs w:val="28"/>
        </w:rPr>
      </w:pPr>
      <w:r w:rsidRPr="005E43CB">
        <w:rPr>
          <w:rFonts w:ascii="Times New Roman" w:hAnsi="Times New Roman" w:cs="Times New Roman"/>
          <w:b/>
          <w:sz w:val="28"/>
          <w:szCs w:val="28"/>
        </w:rPr>
        <w:t>Технологии, применяемые в образовательном процессе.</w:t>
      </w:r>
    </w:p>
    <w:p w:rsidR="00451265" w:rsidRPr="005E43CB" w:rsidRDefault="00451265" w:rsidP="00451265">
      <w:pPr>
        <w:shd w:val="clear" w:color="auto" w:fill="FFFFFF"/>
        <w:spacing w:after="0" w:line="240" w:lineRule="auto"/>
        <w:jc w:val="center"/>
        <w:rPr>
          <w:rFonts w:ascii="Times New Roman" w:hAnsi="Times New Roman" w:cs="Times New Roman"/>
          <w:b/>
          <w:sz w:val="28"/>
          <w:szCs w:val="28"/>
        </w:rPr>
      </w:pPr>
    </w:p>
    <w:p w:rsidR="00451265" w:rsidRPr="005E43CB" w:rsidRDefault="00451265" w:rsidP="00804FBD">
      <w:pPr>
        <w:spacing w:line="240" w:lineRule="auto"/>
        <w:ind w:firstLine="708"/>
        <w:jc w:val="both"/>
        <w:rPr>
          <w:rFonts w:ascii="Times New Roman" w:eastAsia="Calibri" w:hAnsi="Times New Roman" w:cs="Times New Roman"/>
          <w:sz w:val="28"/>
          <w:szCs w:val="28"/>
        </w:rPr>
      </w:pPr>
      <w:r w:rsidRPr="005E43CB">
        <w:rPr>
          <w:rFonts w:ascii="Times New Roman" w:eastAsia="Calibri" w:hAnsi="Times New Roman" w:cs="Times New Roman"/>
          <w:sz w:val="28"/>
          <w:szCs w:val="28"/>
        </w:rPr>
        <w:t xml:space="preserve">В рамках реализации системно – деятельностного подхода </w:t>
      </w:r>
      <w:r w:rsidR="00381041">
        <w:rPr>
          <w:rFonts w:ascii="Times New Roman" w:eastAsia="Calibri" w:hAnsi="Times New Roman" w:cs="Times New Roman"/>
          <w:sz w:val="28"/>
          <w:szCs w:val="28"/>
        </w:rPr>
        <w:t>используе</w:t>
      </w:r>
      <w:r w:rsidRPr="005E43CB">
        <w:rPr>
          <w:rFonts w:ascii="Times New Roman" w:eastAsia="Calibri" w:hAnsi="Times New Roman" w:cs="Times New Roman"/>
          <w:sz w:val="28"/>
          <w:szCs w:val="28"/>
        </w:rPr>
        <w:t xml:space="preserve">тся </w:t>
      </w:r>
      <w:r w:rsidRPr="005E43CB">
        <w:rPr>
          <w:rFonts w:ascii="Times New Roman" w:eastAsia="Calibri" w:hAnsi="Times New Roman" w:cs="Times New Roman"/>
          <w:sz w:val="28"/>
          <w:szCs w:val="28"/>
          <w:u w:val="single"/>
        </w:rPr>
        <w:t>технология проектной деятельности</w:t>
      </w:r>
      <w:r w:rsidRPr="005E43CB">
        <w:rPr>
          <w:rFonts w:ascii="Times New Roman" w:eastAsia="Calibri" w:hAnsi="Times New Roman" w:cs="Times New Roman"/>
          <w:sz w:val="28"/>
          <w:szCs w:val="28"/>
        </w:rPr>
        <w:t>:</w:t>
      </w:r>
    </w:p>
    <w:p w:rsidR="00451265" w:rsidRPr="005E43CB" w:rsidRDefault="00451265" w:rsidP="0009361A">
      <w:pPr>
        <w:spacing w:line="240" w:lineRule="auto"/>
        <w:ind w:firstLine="708"/>
        <w:jc w:val="both"/>
        <w:rPr>
          <w:rFonts w:ascii="Times New Roman" w:eastAsia="Calibri" w:hAnsi="Times New Roman" w:cs="Times New Roman"/>
          <w:sz w:val="28"/>
          <w:szCs w:val="28"/>
        </w:rPr>
      </w:pPr>
      <w:r w:rsidRPr="005E43CB">
        <w:rPr>
          <w:rFonts w:ascii="Times New Roman" w:eastAsia="Calibri" w:hAnsi="Times New Roman" w:cs="Times New Roman"/>
          <w:sz w:val="28"/>
          <w:szCs w:val="28"/>
        </w:rPr>
        <w:t>Сущность этого метода состоит в достижении дидактической цели через детальную разработку проблемы, лично значимой для ребёнка, которая должна завершиться практическим результатом, оформленным в виде конечного продукта.</w:t>
      </w:r>
    </w:p>
    <w:p w:rsidR="00451265" w:rsidRPr="005E43CB" w:rsidRDefault="00451265" w:rsidP="0009361A">
      <w:pPr>
        <w:spacing w:line="240" w:lineRule="auto"/>
        <w:ind w:firstLine="708"/>
        <w:jc w:val="both"/>
        <w:rPr>
          <w:rFonts w:ascii="Times New Roman" w:eastAsia="Calibri" w:hAnsi="Times New Roman" w:cs="Times New Roman"/>
          <w:sz w:val="28"/>
          <w:szCs w:val="28"/>
        </w:rPr>
      </w:pPr>
      <w:r w:rsidRPr="005E43CB">
        <w:rPr>
          <w:rFonts w:ascii="Times New Roman" w:eastAsia="Calibri" w:hAnsi="Times New Roman" w:cs="Times New Roman"/>
          <w:sz w:val="28"/>
          <w:szCs w:val="28"/>
        </w:rPr>
        <w:t>В образовательной работе используются монопроекты, содержание которых ограничивается рамками одной образовательной области, и межпредметные (или интегрированные) проекты, в которых решаются задачи из разных образовательных областей программы.</w:t>
      </w:r>
    </w:p>
    <w:p w:rsidR="00451265" w:rsidRPr="005E43CB" w:rsidRDefault="00451265" w:rsidP="0009361A">
      <w:pPr>
        <w:spacing w:line="240" w:lineRule="auto"/>
        <w:ind w:firstLine="708"/>
        <w:jc w:val="both"/>
        <w:rPr>
          <w:rFonts w:ascii="Times New Roman" w:eastAsia="Calibri" w:hAnsi="Times New Roman" w:cs="Times New Roman"/>
          <w:sz w:val="28"/>
          <w:szCs w:val="28"/>
        </w:rPr>
      </w:pPr>
      <w:r w:rsidRPr="005E43CB">
        <w:rPr>
          <w:rFonts w:ascii="Times New Roman" w:eastAsia="Calibri" w:hAnsi="Times New Roman" w:cs="Times New Roman"/>
          <w:sz w:val="28"/>
          <w:szCs w:val="28"/>
        </w:rPr>
        <w:t>В дошкольном возрасте у детей должен появиться опыт создания собственного замысла и воплощения своих проектов. С целью развития проектной деятельности педагоги:</w:t>
      </w:r>
    </w:p>
    <w:p w:rsidR="00451265" w:rsidRPr="00381041" w:rsidRDefault="00451265" w:rsidP="00DA44B8">
      <w:pPr>
        <w:pStyle w:val="a3"/>
        <w:numPr>
          <w:ilvl w:val="0"/>
          <w:numId w:val="45"/>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 xml:space="preserve">создают проблемные ситуации, которые инициируют детское любопытство, стимулируют стремление к исследованию; </w:t>
      </w:r>
    </w:p>
    <w:p w:rsidR="00451265" w:rsidRPr="00381041" w:rsidRDefault="00451265" w:rsidP="00DA44B8">
      <w:pPr>
        <w:pStyle w:val="a3"/>
        <w:numPr>
          <w:ilvl w:val="0"/>
          <w:numId w:val="45"/>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внимательно относятся к детским вопросам, возникающих в разных ситуациях, предлагают проектные образовательные ситуации в ответ на заданные детьми вопросы;</w:t>
      </w:r>
    </w:p>
    <w:p w:rsidR="00451265" w:rsidRPr="00381041" w:rsidRDefault="00451265" w:rsidP="00DA44B8">
      <w:pPr>
        <w:pStyle w:val="a3"/>
        <w:numPr>
          <w:ilvl w:val="0"/>
          <w:numId w:val="45"/>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помогают детям планировать свою деятельность при выполнении своего замысла</w:t>
      </w:r>
      <w:r w:rsidR="00381041">
        <w:rPr>
          <w:rFonts w:ascii="Times New Roman" w:eastAsia="Calibri" w:hAnsi="Times New Roman" w:cs="Times New Roman"/>
          <w:sz w:val="28"/>
          <w:szCs w:val="28"/>
          <w:lang w:eastAsia="ru-RU"/>
        </w:rPr>
        <w:t>.</w:t>
      </w:r>
    </w:p>
    <w:p w:rsidR="00451265" w:rsidRPr="005E43CB" w:rsidRDefault="00451265" w:rsidP="0009361A">
      <w:pPr>
        <w:spacing w:line="240" w:lineRule="auto"/>
        <w:ind w:firstLine="708"/>
        <w:jc w:val="both"/>
        <w:rPr>
          <w:rFonts w:ascii="Times New Roman" w:eastAsia="Calibri" w:hAnsi="Times New Roman"/>
          <w:sz w:val="28"/>
          <w:szCs w:val="28"/>
        </w:rPr>
      </w:pPr>
      <w:r w:rsidRPr="005E43CB">
        <w:rPr>
          <w:rFonts w:ascii="Times New Roman" w:eastAsia="Calibri" w:hAnsi="Times New Roman"/>
          <w:sz w:val="28"/>
          <w:szCs w:val="28"/>
        </w:rPr>
        <w:t xml:space="preserve">Стимулируя детей к исследованию и творчеству,  предлагают им большое количество увлекательных материалов. Природа и ближайшее окружение – важные </w:t>
      </w:r>
      <w:r w:rsidRPr="005E43CB">
        <w:rPr>
          <w:rFonts w:ascii="Times New Roman" w:eastAsia="Calibri" w:hAnsi="Times New Roman"/>
          <w:sz w:val="28"/>
          <w:szCs w:val="28"/>
        </w:rPr>
        <w:lastRenderedPageBreak/>
        <w:t xml:space="preserve">элементы среды исследования, содержащие множество явлений и объектов, которые можно использовать в совместно исследовательской деятельности воспитателя и детей. </w:t>
      </w:r>
    </w:p>
    <w:p w:rsidR="00451265" w:rsidRPr="005E43CB" w:rsidRDefault="00451265" w:rsidP="00451265">
      <w:pPr>
        <w:spacing w:line="240" w:lineRule="auto"/>
        <w:jc w:val="both"/>
        <w:rPr>
          <w:rFonts w:ascii="Times New Roman" w:eastAsia="Calibri" w:hAnsi="Times New Roman"/>
          <w:sz w:val="28"/>
          <w:szCs w:val="28"/>
          <w:u w:val="single"/>
        </w:rPr>
      </w:pPr>
      <w:r>
        <w:rPr>
          <w:rFonts w:ascii="Times New Roman" w:eastAsia="Calibri" w:hAnsi="Times New Roman"/>
          <w:sz w:val="28"/>
          <w:szCs w:val="28"/>
          <w:u w:val="single"/>
        </w:rPr>
        <w:t>Здоровье</w:t>
      </w:r>
      <w:r w:rsidRPr="005E43CB">
        <w:rPr>
          <w:rFonts w:ascii="Times New Roman" w:eastAsia="Calibri" w:hAnsi="Times New Roman"/>
          <w:sz w:val="28"/>
          <w:szCs w:val="28"/>
          <w:u w:val="single"/>
        </w:rPr>
        <w:t>сберегающие технологии.</w:t>
      </w:r>
    </w:p>
    <w:p w:rsidR="00451265" w:rsidRPr="005E43CB" w:rsidRDefault="00451265" w:rsidP="0009361A">
      <w:pPr>
        <w:spacing w:line="240" w:lineRule="auto"/>
        <w:ind w:firstLine="708"/>
        <w:jc w:val="both"/>
        <w:rPr>
          <w:rFonts w:ascii="Times New Roman" w:eastAsia="Calibri" w:hAnsi="Times New Roman"/>
          <w:sz w:val="28"/>
          <w:szCs w:val="28"/>
        </w:rPr>
      </w:pPr>
      <w:r w:rsidRPr="005E43CB">
        <w:rPr>
          <w:rFonts w:ascii="Times New Roman" w:eastAsia="Calibri" w:hAnsi="Times New Roman"/>
          <w:sz w:val="28"/>
          <w:szCs w:val="28"/>
        </w:rPr>
        <w:t>Целью здоровьесберегающих технологий является обеспечение ребёнка возможности сохранения здоровья, формирование у него необходимых, знаний, умений, навыков по здоровому образу жизни.</w:t>
      </w:r>
    </w:p>
    <w:p w:rsidR="00451265" w:rsidRPr="005E43CB" w:rsidRDefault="00451265" w:rsidP="0009361A">
      <w:pPr>
        <w:spacing w:line="240" w:lineRule="auto"/>
        <w:ind w:firstLine="708"/>
        <w:jc w:val="both"/>
        <w:rPr>
          <w:rFonts w:ascii="Times New Roman" w:eastAsia="Calibri" w:hAnsi="Times New Roman"/>
          <w:sz w:val="28"/>
          <w:szCs w:val="28"/>
        </w:rPr>
      </w:pPr>
      <w:r w:rsidRPr="005E43CB">
        <w:rPr>
          <w:rFonts w:ascii="Times New Roman" w:eastAsia="Calibri" w:hAnsi="Times New Roman"/>
          <w:sz w:val="28"/>
          <w:szCs w:val="28"/>
        </w:rPr>
        <w:t>Здоровьесберегающие педагогические технологии включает все аспекты воздействия педагога на здоровье ребёнка.</w:t>
      </w:r>
    </w:p>
    <w:p w:rsidR="00451265" w:rsidRPr="005E43CB" w:rsidRDefault="00451265" w:rsidP="0009361A">
      <w:pPr>
        <w:spacing w:line="240" w:lineRule="auto"/>
        <w:ind w:firstLine="708"/>
        <w:jc w:val="both"/>
        <w:rPr>
          <w:rFonts w:ascii="Times New Roman" w:eastAsia="Calibri" w:hAnsi="Times New Roman"/>
          <w:sz w:val="28"/>
          <w:szCs w:val="28"/>
        </w:rPr>
      </w:pPr>
      <w:r w:rsidRPr="005E43CB">
        <w:rPr>
          <w:rFonts w:ascii="Times New Roman" w:eastAsia="Calibri" w:hAnsi="Times New Roman"/>
          <w:sz w:val="28"/>
          <w:szCs w:val="28"/>
        </w:rPr>
        <w:t>В современных условиях развитие человека невозможно без построения системы формирования его здоровья.</w:t>
      </w:r>
    </w:p>
    <w:p w:rsidR="00451265" w:rsidRPr="005E43CB" w:rsidRDefault="00451265" w:rsidP="00451265">
      <w:pPr>
        <w:spacing w:line="240" w:lineRule="auto"/>
        <w:jc w:val="both"/>
        <w:rPr>
          <w:rFonts w:ascii="Times New Roman" w:eastAsia="Calibri" w:hAnsi="Times New Roman"/>
          <w:sz w:val="28"/>
          <w:szCs w:val="28"/>
        </w:rPr>
      </w:pPr>
      <w:r w:rsidRPr="005E43CB">
        <w:rPr>
          <w:rFonts w:ascii="Times New Roman" w:eastAsia="Calibri" w:hAnsi="Times New Roman"/>
          <w:sz w:val="28"/>
          <w:szCs w:val="28"/>
        </w:rPr>
        <w:t>Классификация здоровьесберегающих технологий:</w:t>
      </w:r>
    </w:p>
    <w:p w:rsidR="00451265" w:rsidRPr="005E43CB" w:rsidRDefault="00451265" w:rsidP="00F62EFB">
      <w:pPr>
        <w:spacing w:line="240" w:lineRule="auto"/>
        <w:contextualSpacing/>
        <w:jc w:val="both"/>
        <w:rPr>
          <w:rFonts w:ascii="Times New Roman" w:eastAsia="Calibri" w:hAnsi="Times New Roman" w:cs="Times New Roman"/>
          <w:sz w:val="28"/>
          <w:szCs w:val="28"/>
          <w:lang w:eastAsia="ru-RU"/>
        </w:rPr>
      </w:pPr>
      <w:r w:rsidRPr="005E43CB">
        <w:rPr>
          <w:rFonts w:ascii="Times New Roman" w:eastAsia="Calibri" w:hAnsi="Times New Roman" w:cs="Times New Roman"/>
          <w:sz w:val="28"/>
          <w:szCs w:val="28"/>
          <w:u w:val="single"/>
          <w:lang w:eastAsia="ru-RU"/>
        </w:rPr>
        <w:t>физкультурно – оздоровительные</w:t>
      </w:r>
      <w:r w:rsidRPr="005E43CB">
        <w:rPr>
          <w:rFonts w:ascii="Times New Roman" w:eastAsia="Calibri" w:hAnsi="Times New Roman" w:cs="Times New Roman"/>
          <w:sz w:val="28"/>
          <w:szCs w:val="28"/>
          <w:lang w:eastAsia="ru-RU"/>
        </w:rPr>
        <w:t xml:space="preserve"> – направленные на физическое развитие и укрепление здоровья ребёнка – технологии развития физических качеств, закаливания, дыхательная гимнастика и др.;</w:t>
      </w:r>
    </w:p>
    <w:p w:rsidR="00451265" w:rsidRPr="00381041" w:rsidRDefault="00451265" w:rsidP="00DA44B8">
      <w:pPr>
        <w:pStyle w:val="a3"/>
        <w:numPr>
          <w:ilvl w:val="0"/>
          <w:numId w:val="46"/>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 xml:space="preserve">обеспечения социально – психологического благополучия ребёнка (обеспечивающие психическое и социальное здоровье ребёнка и направленные на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 технологии психолого – педагогического сопровождения развития ребёнка в педагогическом процессе ДОУ); </w:t>
      </w:r>
    </w:p>
    <w:p w:rsidR="00451265" w:rsidRPr="00381041" w:rsidRDefault="00451265" w:rsidP="00DA44B8">
      <w:pPr>
        <w:pStyle w:val="a3"/>
        <w:numPr>
          <w:ilvl w:val="0"/>
          <w:numId w:val="46"/>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образовательные – воспитания культуры здоровья дошкольников, личностно – ориентированного воспитания и обучения;</w:t>
      </w:r>
    </w:p>
    <w:p w:rsidR="00451265" w:rsidRPr="00381041" w:rsidRDefault="00451265" w:rsidP="00DA44B8">
      <w:pPr>
        <w:pStyle w:val="a3"/>
        <w:numPr>
          <w:ilvl w:val="0"/>
          <w:numId w:val="46"/>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обучение здоровому образу жизни (технологии использования физкультурных занятий, коммуникативные игры, проблемно – игровые (самомассаж); коррекционные (технология музыкального воздействия, сказкотерапия и др.)</w:t>
      </w:r>
    </w:p>
    <w:p w:rsidR="00451265" w:rsidRPr="005E43CB" w:rsidRDefault="00451265" w:rsidP="00451265">
      <w:pPr>
        <w:spacing w:line="240" w:lineRule="auto"/>
        <w:jc w:val="both"/>
        <w:rPr>
          <w:rFonts w:ascii="Times New Roman" w:eastAsia="Calibri" w:hAnsi="Times New Roman"/>
          <w:sz w:val="28"/>
          <w:szCs w:val="28"/>
          <w:u w:val="single"/>
        </w:rPr>
      </w:pPr>
      <w:r w:rsidRPr="005E43CB">
        <w:rPr>
          <w:rFonts w:ascii="Times New Roman" w:eastAsia="Calibri" w:hAnsi="Times New Roman"/>
          <w:sz w:val="28"/>
          <w:szCs w:val="28"/>
          <w:u w:val="single"/>
        </w:rPr>
        <w:t xml:space="preserve">Игровая технология </w:t>
      </w:r>
    </w:p>
    <w:p w:rsidR="00451265" w:rsidRPr="005E43CB" w:rsidRDefault="00451265" w:rsidP="0009361A">
      <w:pPr>
        <w:spacing w:line="240" w:lineRule="auto"/>
        <w:ind w:firstLine="708"/>
        <w:jc w:val="both"/>
        <w:rPr>
          <w:rFonts w:ascii="Times New Roman" w:eastAsia="Calibri" w:hAnsi="Times New Roman"/>
          <w:sz w:val="28"/>
          <w:szCs w:val="28"/>
        </w:rPr>
      </w:pPr>
      <w:r w:rsidRPr="005E43CB">
        <w:rPr>
          <w:rFonts w:ascii="Times New Roman" w:eastAsia="Calibri" w:hAnsi="Times New Roman"/>
          <w:sz w:val="28"/>
          <w:szCs w:val="28"/>
        </w:rPr>
        <w:t>Строится как целостное образование, охватывающее определённую часть учебного процесса и объединённое общим содержание, сюжетом, персонажем. В неё включаются последовательно:</w:t>
      </w:r>
    </w:p>
    <w:p w:rsidR="00451265" w:rsidRPr="00381041" w:rsidRDefault="00451265" w:rsidP="00DA44B8">
      <w:pPr>
        <w:pStyle w:val="a3"/>
        <w:numPr>
          <w:ilvl w:val="0"/>
          <w:numId w:val="47"/>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игры и упражнения, формирующие умение выделять основные, характерные признаки предметов, сравнить, сопоставлять их;</w:t>
      </w:r>
    </w:p>
    <w:p w:rsidR="00451265" w:rsidRPr="00381041" w:rsidRDefault="00451265" w:rsidP="00DA44B8">
      <w:pPr>
        <w:pStyle w:val="a3"/>
        <w:numPr>
          <w:ilvl w:val="0"/>
          <w:numId w:val="47"/>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группы игр на обобщение предметов по определённым признакам;</w:t>
      </w:r>
    </w:p>
    <w:p w:rsidR="00451265" w:rsidRPr="00381041" w:rsidRDefault="00451265" w:rsidP="00DA44B8">
      <w:pPr>
        <w:pStyle w:val="a3"/>
        <w:numPr>
          <w:ilvl w:val="0"/>
          <w:numId w:val="47"/>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группы игр, в процессе которых у дошкольников развивается умение отличать реальные явления от нереальных;</w:t>
      </w:r>
    </w:p>
    <w:p w:rsidR="00451265" w:rsidRPr="00381041" w:rsidRDefault="00451265" w:rsidP="00DA44B8">
      <w:pPr>
        <w:pStyle w:val="a3"/>
        <w:numPr>
          <w:ilvl w:val="0"/>
          <w:numId w:val="47"/>
        </w:numPr>
        <w:spacing w:line="240" w:lineRule="auto"/>
        <w:jc w:val="both"/>
        <w:rPr>
          <w:rFonts w:ascii="Times New Roman" w:eastAsia="Calibri" w:hAnsi="Times New Roman" w:cs="Times New Roman"/>
          <w:sz w:val="28"/>
          <w:szCs w:val="28"/>
          <w:lang w:eastAsia="ru-RU"/>
        </w:rPr>
      </w:pPr>
      <w:r w:rsidRPr="00381041">
        <w:rPr>
          <w:rFonts w:ascii="Times New Roman" w:eastAsia="Calibri" w:hAnsi="Times New Roman" w:cs="Times New Roman"/>
          <w:sz w:val="28"/>
          <w:szCs w:val="28"/>
          <w:lang w:eastAsia="ru-RU"/>
        </w:rPr>
        <w:t>группы игр, воспитывающих умение владеть собой, быстроту реакции на слово, фоне</w:t>
      </w:r>
      <w:r w:rsidR="0009361A" w:rsidRPr="00381041">
        <w:rPr>
          <w:rFonts w:ascii="Times New Roman" w:eastAsia="Calibri" w:hAnsi="Times New Roman" w:cs="Times New Roman"/>
          <w:sz w:val="28"/>
          <w:szCs w:val="28"/>
          <w:lang w:eastAsia="ru-RU"/>
        </w:rPr>
        <w:t>матический слух, смекалку и др.</w:t>
      </w:r>
    </w:p>
    <w:p w:rsidR="00451265" w:rsidRPr="005E43CB" w:rsidRDefault="00451265" w:rsidP="0009361A">
      <w:pPr>
        <w:spacing w:line="240" w:lineRule="auto"/>
        <w:ind w:firstLine="708"/>
        <w:jc w:val="both"/>
        <w:rPr>
          <w:rFonts w:ascii="Times New Roman" w:eastAsia="Calibri" w:hAnsi="Times New Roman"/>
          <w:sz w:val="28"/>
          <w:szCs w:val="28"/>
        </w:rPr>
      </w:pPr>
      <w:r w:rsidRPr="005E43CB">
        <w:rPr>
          <w:rFonts w:ascii="Times New Roman" w:eastAsia="Calibri" w:hAnsi="Times New Roman"/>
          <w:sz w:val="28"/>
          <w:szCs w:val="28"/>
        </w:rPr>
        <w:lastRenderedPageBreak/>
        <w:t xml:space="preserve">Составление игровых технологий из отдельных игр и элементов – забота каждого воспитателя. В деятельности с помощью игровых технологий у детей развиваются психические процессы. Игровые технологии тесно связаны со всеми сторонами воспитательной и образовательной работы детского сада и решением его основных задач. </w:t>
      </w:r>
    </w:p>
    <w:p w:rsidR="00451265" w:rsidRPr="005E43CB" w:rsidRDefault="00451265" w:rsidP="0009361A">
      <w:pPr>
        <w:shd w:val="clear" w:color="auto" w:fill="FFFFFF"/>
        <w:spacing w:after="0" w:line="240" w:lineRule="auto"/>
        <w:ind w:firstLine="708"/>
        <w:jc w:val="both"/>
        <w:rPr>
          <w:rFonts w:ascii="Times New Roman" w:hAnsi="Times New Roman" w:cs="Times New Roman"/>
          <w:sz w:val="28"/>
          <w:szCs w:val="28"/>
        </w:rPr>
      </w:pPr>
      <w:r w:rsidRPr="005E43CB">
        <w:rPr>
          <w:rFonts w:ascii="Times New Roman" w:hAnsi="Times New Roman" w:cs="Times New Roman"/>
          <w:sz w:val="28"/>
          <w:szCs w:val="28"/>
          <w:u w:val="single"/>
        </w:rPr>
        <w:t>Практическое экспериментирование</w:t>
      </w:r>
      <w:r w:rsidRPr="005E43CB">
        <w:rPr>
          <w:rFonts w:ascii="Times New Roman" w:hAnsi="Times New Roman" w:cs="Times New Roman"/>
          <w:sz w:val="28"/>
          <w:szCs w:val="28"/>
        </w:rPr>
        <w:t xml:space="preserve"> и исследовательские действия направлены на постижение всего многообразия окружающего мира посредством реальных опытов с реальными предметами и свойствами. </w:t>
      </w:r>
    </w:p>
    <w:p w:rsidR="00451265" w:rsidRPr="005E43CB" w:rsidRDefault="00451265" w:rsidP="00451265">
      <w:pPr>
        <w:shd w:val="clear" w:color="auto" w:fill="FFFFFF"/>
        <w:spacing w:after="0" w:line="240" w:lineRule="auto"/>
        <w:jc w:val="both"/>
        <w:rPr>
          <w:rFonts w:ascii="Times New Roman" w:hAnsi="Times New Roman" w:cs="Times New Roman"/>
          <w:sz w:val="28"/>
          <w:szCs w:val="28"/>
        </w:rPr>
      </w:pPr>
    </w:p>
    <w:p w:rsidR="00451265" w:rsidRPr="005E43CB" w:rsidRDefault="00451265" w:rsidP="00451265">
      <w:pPr>
        <w:shd w:val="clear" w:color="auto" w:fill="FFFFFF"/>
        <w:spacing w:after="0" w:line="240" w:lineRule="auto"/>
        <w:jc w:val="both"/>
        <w:rPr>
          <w:rFonts w:ascii="Times New Roman" w:hAnsi="Times New Roman" w:cs="Times New Roman"/>
          <w:sz w:val="28"/>
          <w:szCs w:val="28"/>
        </w:rPr>
      </w:pPr>
      <w:r w:rsidRPr="005E43CB">
        <w:rPr>
          <w:rFonts w:ascii="Times New Roman" w:hAnsi="Times New Roman" w:cs="Times New Roman"/>
          <w:sz w:val="28"/>
          <w:szCs w:val="28"/>
          <w:u w:val="single"/>
        </w:rPr>
        <w:t>ТРИЗ</w:t>
      </w:r>
      <w:r w:rsidRPr="005E43CB">
        <w:rPr>
          <w:rFonts w:ascii="Times New Roman" w:hAnsi="Times New Roman" w:cs="Times New Roman"/>
          <w:sz w:val="28"/>
          <w:szCs w:val="28"/>
        </w:rPr>
        <w:t xml:space="preserve"> (теория решения изобретательских задач)</w:t>
      </w:r>
    </w:p>
    <w:p w:rsidR="00451265" w:rsidRPr="005E43CB" w:rsidRDefault="00451265" w:rsidP="0009361A">
      <w:pPr>
        <w:shd w:val="clear" w:color="auto" w:fill="FFFFFF"/>
        <w:spacing w:after="0" w:line="240" w:lineRule="auto"/>
        <w:ind w:firstLine="708"/>
        <w:jc w:val="both"/>
        <w:rPr>
          <w:rFonts w:ascii="Times New Roman" w:hAnsi="Times New Roman" w:cs="Times New Roman"/>
          <w:sz w:val="28"/>
          <w:szCs w:val="28"/>
        </w:rPr>
      </w:pPr>
      <w:r w:rsidRPr="005E43CB">
        <w:rPr>
          <w:rFonts w:ascii="Times New Roman" w:hAnsi="Times New Roman" w:cs="Times New Roman"/>
          <w:sz w:val="28"/>
          <w:szCs w:val="28"/>
        </w:rPr>
        <w:t xml:space="preserve">Цель данной технологии – развитие творческого воображения ребёнка. Кроме того, развиваются такие качества мышления, как гибкость, подвижность, системность, а также развитие речи. Основная задача использования ТРИЗ – технологии в дошкольном возрасте – привить ребёнку радость творческих открытий. </w:t>
      </w:r>
    </w:p>
    <w:p w:rsidR="00451265" w:rsidRPr="005E43CB" w:rsidRDefault="00451265" w:rsidP="00451265">
      <w:pPr>
        <w:shd w:val="clear" w:color="auto" w:fill="FFFFFF"/>
        <w:spacing w:after="0" w:line="240" w:lineRule="auto"/>
        <w:jc w:val="both"/>
        <w:rPr>
          <w:rFonts w:ascii="Times New Roman" w:hAnsi="Times New Roman" w:cs="Times New Roman"/>
          <w:sz w:val="28"/>
          <w:szCs w:val="28"/>
        </w:rPr>
      </w:pPr>
    </w:p>
    <w:p w:rsidR="00451265" w:rsidRPr="005E43CB" w:rsidRDefault="00451265" w:rsidP="00451265">
      <w:pPr>
        <w:shd w:val="clear" w:color="auto" w:fill="FFFFFF"/>
        <w:spacing w:after="0" w:line="240" w:lineRule="auto"/>
        <w:jc w:val="both"/>
        <w:rPr>
          <w:rFonts w:ascii="Times New Roman" w:hAnsi="Times New Roman" w:cs="Times New Roman"/>
          <w:sz w:val="28"/>
          <w:szCs w:val="28"/>
          <w:u w:val="single"/>
        </w:rPr>
      </w:pPr>
      <w:r w:rsidRPr="005E43CB">
        <w:rPr>
          <w:rFonts w:ascii="Times New Roman" w:hAnsi="Times New Roman" w:cs="Times New Roman"/>
          <w:sz w:val="28"/>
          <w:szCs w:val="28"/>
          <w:u w:val="single"/>
        </w:rPr>
        <w:t>Интегрированное обучение</w:t>
      </w:r>
    </w:p>
    <w:p w:rsidR="00451265" w:rsidRPr="00451265" w:rsidRDefault="00451265" w:rsidP="0009361A">
      <w:pPr>
        <w:shd w:val="clear" w:color="auto" w:fill="FFFFFF"/>
        <w:spacing w:after="0" w:line="240" w:lineRule="auto"/>
        <w:ind w:firstLine="708"/>
        <w:jc w:val="both"/>
        <w:rPr>
          <w:rFonts w:ascii="Times New Roman" w:hAnsi="Times New Roman" w:cs="Times New Roman"/>
          <w:sz w:val="28"/>
          <w:szCs w:val="28"/>
        </w:rPr>
      </w:pPr>
      <w:r w:rsidRPr="005E43CB">
        <w:rPr>
          <w:rFonts w:ascii="Times New Roman" w:hAnsi="Times New Roman" w:cs="Times New Roman"/>
          <w:sz w:val="28"/>
          <w:szCs w:val="28"/>
        </w:rPr>
        <w:t>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становить</w:t>
      </w:r>
      <w:r>
        <w:rPr>
          <w:rFonts w:ascii="Times New Roman" w:hAnsi="Times New Roman" w:cs="Times New Roman"/>
          <w:sz w:val="28"/>
          <w:szCs w:val="28"/>
        </w:rPr>
        <w:t>ся интересным и содержательным.</w:t>
      </w:r>
    </w:p>
    <w:p w:rsidR="00451265" w:rsidRPr="00FC0B12" w:rsidRDefault="00451265" w:rsidP="00FC0B12">
      <w:pPr>
        <w:shd w:val="clear" w:color="auto" w:fill="FFFFFF"/>
        <w:spacing w:after="0" w:line="240" w:lineRule="auto"/>
        <w:rPr>
          <w:rFonts w:ascii="Times New Roman" w:hAnsi="Times New Roman"/>
          <w:b/>
          <w:sz w:val="28"/>
          <w:szCs w:val="28"/>
        </w:rPr>
      </w:pPr>
    </w:p>
    <w:p w:rsidR="00FC0B12" w:rsidRPr="00FC0B12" w:rsidRDefault="00451265" w:rsidP="00FC0B12">
      <w:pPr>
        <w:shd w:val="clear" w:color="auto" w:fill="FFFFFF"/>
        <w:spacing w:after="0" w:line="240" w:lineRule="auto"/>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2.2.1. Формы и методы с детьми по образовательной области «</w:t>
      </w:r>
      <w:r w:rsidR="00FC0B12" w:rsidRPr="00FC0B12">
        <w:rPr>
          <w:rFonts w:ascii="Times New Roman" w:eastAsia="Times New Roman" w:hAnsi="Times New Roman" w:cs="Times New Roman"/>
          <w:b/>
          <w:color w:val="000000"/>
          <w:sz w:val="28"/>
          <w:szCs w:val="28"/>
          <w:u w:val="single"/>
          <w:lang w:eastAsia="ru-RU"/>
        </w:rPr>
        <w:t>Социально – коммуникативное развитие</w:t>
      </w:r>
      <w:r>
        <w:rPr>
          <w:rFonts w:ascii="Times New Roman" w:eastAsia="Times New Roman" w:hAnsi="Times New Roman" w:cs="Times New Roman"/>
          <w:b/>
          <w:color w:val="000000"/>
          <w:sz w:val="28"/>
          <w:szCs w:val="28"/>
          <w:u w:val="single"/>
          <w:lang w:eastAsia="ru-RU"/>
        </w:rPr>
        <w:t>»</w:t>
      </w:r>
    </w:p>
    <w:p w:rsidR="00FC0B12" w:rsidRPr="00FC0B12" w:rsidRDefault="00FC0B12" w:rsidP="00FC0B12">
      <w:pPr>
        <w:shd w:val="clear" w:color="auto" w:fill="FFFFFF"/>
        <w:spacing w:after="0" w:line="240" w:lineRule="auto"/>
        <w:rPr>
          <w:rFonts w:ascii="Times New Roman" w:hAnsi="Times New Roman"/>
          <w:b/>
          <w:sz w:val="28"/>
          <w:szCs w:val="28"/>
        </w:rPr>
      </w:pPr>
    </w:p>
    <w:p w:rsidR="00FC0B12" w:rsidRPr="00FC0B12" w:rsidRDefault="00FC0B12" w:rsidP="00FC0B12">
      <w:pPr>
        <w:shd w:val="clear" w:color="auto" w:fill="FFFFFF"/>
        <w:spacing w:after="0" w:line="240" w:lineRule="auto"/>
        <w:jc w:val="center"/>
        <w:rPr>
          <w:rFonts w:ascii="Times New Roman" w:hAnsi="Times New Roman"/>
          <w:b/>
          <w:sz w:val="28"/>
          <w:szCs w:val="28"/>
        </w:rPr>
      </w:pPr>
      <w:r w:rsidRPr="00FC0B12">
        <w:rPr>
          <w:rFonts w:ascii="Times New Roman" w:hAnsi="Times New Roman"/>
          <w:b/>
          <w:sz w:val="28"/>
          <w:szCs w:val="28"/>
        </w:rPr>
        <w:t>Виды деятельности, способствующие социально – коммуникативному развитию детей</w:t>
      </w:r>
    </w:p>
    <w:p w:rsidR="00FC0B12" w:rsidRPr="00FC0B12" w:rsidRDefault="00FC0B12" w:rsidP="00FC0B12">
      <w:pPr>
        <w:shd w:val="clear" w:color="auto" w:fill="FFFFFF"/>
        <w:spacing w:after="0" w:line="240" w:lineRule="auto"/>
        <w:rPr>
          <w:rFonts w:ascii="Times New Roman" w:hAnsi="Times New Roman"/>
          <w:b/>
          <w:sz w:val="28"/>
          <w:szCs w:val="28"/>
        </w:rPr>
      </w:pPr>
    </w:p>
    <w:tbl>
      <w:tblPr>
        <w:tblStyle w:val="a5"/>
        <w:tblW w:w="10740" w:type="dxa"/>
        <w:tblLayout w:type="fixed"/>
        <w:tblLook w:val="04A0" w:firstRow="1" w:lastRow="0" w:firstColumn="1" w:lastColumn="0" w:noHBand="0" w:noVBand="1"/>
      </w:tblPr>
      <w:tblGrid>
        <w:gridCol w:w="2154"/>
        <w:gridCol w:w="2482"/>
        <w:gridCol w:w="236"/>
        <w:gridCol w:w="2182"/>
        <w:gridCol w:w="1701"/>
        <w:gridCol w:w="1985"/>
      </w:tblGrid>
      <w:tr w:rsidR="00FC0B12" w:rsidRPr="0042421A" w:rsidTr="00457A1D">
        <w:tc>
          <w:tcPr>
            <w:tcW w:w="4636" w:type="dxa"/>
            <w:gridSpan w:val="2"/>
          </w:tcPr>
          <w:p w:rsidR="00FC0B12" w:rsidRPr="0042421A" w:rsidRDefault="00FC0B12" w:rsidP="00FC0B12">
            <w:pPr>
              <w:jc w:val="center"/>
              <w:rPr>
                <w:sz w:val="24"/>
                <w:szCs w:val="24"/>
              </w:rPr>
            </w:pPr>
            <w:r w:rsidRPr="0042421A">
              <w:rPr>
                <w:sz w:val="24"/>
                <w:szCs w:val="24"/>
              </w:rPr>
              <w:t>Деятельности, которые позволяют ребёнку «входить» в</w:t>
            </w:r>
          </w:p>
          <w:p w:rsidR="00FC0B12" w:rsidRPr="0042421A" w:rsidRDefault="00FC0B12" w:rsidP="00FC0B12">
            <w:pPr>
              <w:jc w:val="center"/>
              <w:rPr>
                <w:sz w:val="24"/>
                <w:szCs w:val="24"/>
              </w:rPr>
            </w:pPr>
            <w:r w:rsidRPr="0042421A">
              <w:rPr>
                <w:sz w:val="24"/>
                <w:szCs w:val="24"/>
              </w:rPr>
              <w:t>социальный мир в воображаемом плане (деятельность отражения):</w:t>
            </w:r>
          </w:p>
        </w:tc>
        <w:tc>
          <w:tcPr>
            <w:tcW w:w="236" w:type="dxa"/>
            <w:tcBorders>
              <w:top w:val="nil"/>
              <w:bottom w:val="nil"/>
            </w:tcBorders>
          </w:tcPr>
          <w:p w:rsidR="00FC0B12" w:rsidRPr="0042421A" w:rsidRDefault="00FC0B12" w:rsidP="00FC0B12">
            <w:pPr>
              <w:rPr>
                <w:sz w:val="24"/>
                <w:szCs w:val="24"/>
              </w:rPr>
            </w:pPr>
          </w:p>
          <w:p w:rsidR="00FC0B12" w:rsidRPr="0042421A" w:rsidRDefault="00FC0B12" w:rsidP="00FC0B12">
            <w:pPr>
              <w:jc w:val="center"/>
              <w:rPr>
                <w:sz w:val="24"/>
                <w:szCs w:val="24"/>
              </w:rPr>
            </w:pPr>
          </w:p>
        </w:tc>
        <w:tc>
          <w:tcPr>
            <w:tcW w:w="5868" w:type="dxa"/>
            <w:gridSpan w:val="3"/>
          </w:tcPr>
          <w:p w:rsidR="00FC0B12" w:rsidRPr="0042421A" w:rsidRDefault="00FC0B12" w:rsidP="00FC0B12">
            <w:pPr>
              <w:tabs>
                <w:tab w:val="left" w:pos="3917"/>
              </w:tabs>
              <w:ind w:right="743"/>
              <w:jc w:val="center"/>
              <w:rPr>
                <w:sz w:val="24"/>
                <w:szCs w:val="24"/>
              </w:rPr>
            </w:pPr>
            <w:r w:rsidRPr="0042421A">
              <w:rPr>
                <w:sz w:val="24"/>
                <w:szCs w:val="24"/>
              </w:rPr>
              <w:t>Деятельности, которые дают ребёнку возможность приобщиться к социуму</w:t>
            </w:r>
          </w:p>
          <w:p w:rsidR="00FC0B12" w:rsidRPr="0042421A" w:rsidRDefault="00FC0B12" w:rsidP="00FC0B12">
            <w:pPr>
              <w:tabs>
                <w:tab w:val="left" w:pos="3917"/>
              </w:tabs>
              <w:ind w:right="743"/>
              <w:jc w:val="center"/>
              <w:rPr>
                <w:sz w:val="24"/>
                <w:szCs w:val="24"/>
              </w:rPr>
            </w:pPr>
            <w:r w:rsidRPr="0042421A">
              <w:rPr>
                <w:sz w:val="24"/>
                <w:szCs w:val="24"/>
              </w:rPr>
              <w:t xml:space="preserve"> в реальном плане</w:t>
            </w:r>
          </w:p>
        </w:tc>
      </w:tr>
      <w:tr w:rsidR="00FC0B12" w:rsidRPr="0042421A" w:rsidTr="00457A1D">
        <w:trPr>
          <w:trHeight w:val="862"/>
        </w:trPr>
        <w:tc>
          <w:tcPr>
            <w:tcW w:w="2154" w:type="dxa"/>
          </w:tcPr>
          <w:p w:rsidR="00FC0B12" w:rsidRPr="0042421A" w:rsidRDefault="00FC0B12" w:rsidP="00FC0B12">
            <w:pPr>
              <w:jc w:val="center"/>
              <w:rPr>
                <w:sz w:val="24"/>
                <w:szCs w:val="24"/>
              </w:rPr>
            </w:pPr>
            <w:r w:rsidRPr="0042421A">
              <w:rPr>
                <w:sz w:val="24"/>
                <w:szCs w:val="24"/>
              </w:rPr>
              <w:t>Игровая деятельность</w:t>
            </w:r>
          </w:p>
        </w:tc>
        <w:tc>
          <w:tcPr>
            <w:tcW w:w="2482" w:type="dxa"/>
          </w:tcPr>
          <w:p w:rsidR="00FC0B12" w:rsidRPr="0042421A" w:rsidRDefault="00FC0B12" w:rsidP="00FC0B12">
            <w:pPr>
              <w:jc w:val="center"/>
              <w:rPr>
                <w:sz w:val="24"/>
                <w:szCs w:val="24"/>
              </w:rPr>
            </w:pPr>
            <w:r w:rsidRPr="0042421A">
              <w:rPr>
                <w:sz w:val="24"/>
                <w:szCs w:val="24"/>
              </w:rPr>
              <w:t>Изобразительная деятельность</w:t>
            </w:r>
          </w:p>
        </w:tc>
        <w:tc>
          <w:tcPr>
            <w:tcW w:w="236" w:type="dxa"/>
            <w:tcBorders>
              <w:top w:val="nil"/>
              <w:bottom w:val="nil"/>
            </w:tcBorders>
          </w:tcPr>
          <w:p w:rsidR="00FC0B12" w:rsidRPr="0042421A" w:rsidRDefault="00FC0B12" w:rsidP="00FC0B12">
            <w:pPr>
              <w:rPr>
                <w:sz w:val="24"/>
                <w:szCs w:val="24"/>
              </w:rPr>
            </w:pPr>
          </w:p>
          <w:p w:rsidR="00FC0B12" w:rsidRPr="0042421A" w:rsidRDefault="00FC0B12" w:rsidP="00FC0B12">
            <w:pPr>
              <w:jc w:val="center"/>
              <w:rPr>
                <w:sz w:val="24"/>
                <w:szCs w:val="24"/>
              </w:rPr>
            </w:pPr>
          </w:p>
          <w:p w:rsidR="00FC0B12" w:rsidRPr="0042421A" w:rsidRDefault="00FC0B12" w:rsidP="00FC0B12">
            <w:pPr>
              <w:jc w:val="center"/>
              <w:rPr>
                <w:sz w:val="24"/>
                <w:szCs w:val="24"/>
              </w:rPr>
            </w:pPr>
          </w:p>
        </w:tc>
        <w:tc>
          <w:tcPr>
            <w:tcW w:w="2182" w:type="dxa"/>
            <w:tcBorders>
              <w:top w:val="nil"/>
              <w:bottom w:val="nil"/>
            </w:tcBorders>
          </w:tcPr>
          <w:p w:rsidR="00FC0B12" w:rsidRPr="0042421A" w:rsidRDefault="00FC0B12" w:rsidP="00FC0B12">
            <w:pPr>
              <w:ind w:right="504"/>
              <w:rPr>
                <w:sz w:val="24"/>
                <w:szCs w:val="24"/>
              </w:rPr>
            </w:pPr>
          </w:p>
          <w:p w:rsidR="00FC0B12" w:rsidRPr="0042421A" w:rsidRDefault="00FC0B12" w:rsidP="00FC0B12">
            <w:pPr>
              <w:ind w:right="504"/>
              <w:jc w:val="center"/>
              <w:rPr>
                <w:sz w:val="24"/>
                <w:szCs w:val="24"/>
              </w:rPr>
            </w:pPr>
            <w:r w:rsidRPr="0042421A">
              <w:rPr>
                <w:sz w:val="24"/>
                <w:szCs w:val="24"/>
              </w:rPr>
              <w:t>Предметная деятельность</w:t>
            </w:r>
          </w:p>
          <w:p w:rsidR="00FC0B12" w:rsidRPr="0042421A" w:rsidRDefault="00FC0B12" w:rsidP="00FC0B12">
            <w:pPr>
              <w:jc w:val="center"/>
              <w:rPr>
                <w:sz w:val="24"/>
                <w:szCs w:val="24"/>
              </w:rPr>
            </w:pPr>
          </w:p>
        </w:tc>
        <w:tc>
          <w:tcPr>
            <w:tcW w:w="1701" w:type="dxa"/>
          </w:tcPr>
          <w:p w:rsidR="00FC0B12" w:rsidRPr="0042421A" w:rsidRDefault="00FC0B12" w:rsidP="00FC0B12">
            <w:pPr>
              <w:rPr>
                <w:sz w:val="24"/>
                <w:szCs w:val="24"/>
              </w:rPr>
            </w:pPr>
          </w:p>
          <w:p w:rsidR="00FC0B12" w:rsidRPr="0042421A" w:rsidRDefault="00FC0B12" w:rsidP="00FC0B12">
            <w:pPr>
              <w:rPr>
                <w:sz w:val="24"/>
                <w:szCs w:val="24"/>
              </w:rPr>
            </w:pPr>
            <w:r w:rsidRPr="0042421A">
              <w:rPr>
                <w:sz w:val="24"/>
                <w:szCs w:val="24"/>
              </w:rPr>
              <w:t>Трудовая деятельность</w:t>
            </w:r>
          </w:p>
        </w:tc>
        <w:tc>
          <w:tcPr>
            <w:tcW w:w="1985" w:type="dxa"/>
          </w:tcPr>
          <w:p w:rsidR="00FC0B12" w:rsidRPr="0042421A" w:rsidRDefault="00FC0B12" w:rsidP="00FC0B12">
            <w:pPr>
              <w:ind w:right="318"/>
              <w:jc w:val="both"/>
              <w:rPr>
                <w:sz w:val="24"/>
                <w:szCs w:val="24"/>
              </w:rPr>
            </w:pPr>
          </w:p>
          <w:p w:rsidR="00FC0B12" w:rsidRPr="0042421A" w:rsidRDefault="00FC0B12" w:rsidP="00FC0B12">
            <w:pPr>
              <w:ind w:right="318"/>
              <w:jc w:val="both"/>
              <w:rPr>
                <w:sz w:val="24"/>
                <w:szCs w:val="24"/>
              </w:rPr>
            </w:pPr>
            <w:r w:rsidRPr="0042421A">
              <w:rPr>
                <w:sz w:val="24"/>
                <w:szCs w:val="24"/>
              </w:rPr>
              <w:t>Познавательная деятельность</w:t>
            </w:r>
          </w:p>
        </w:tc>
      </w:tr>
      <w:tr w:rsidR="00FC0B12" w:rsidRPr="0042421A" w:rsidTr="00457A1D">
        <w:trPr>
          <w:gridBefore w:val="3"/>
          <w:wBefore w:w="4872" w:type="dxa"/>
        </w:trPr>
        <w:tc>
          <w:tcPr>
            <w:tcW w:w="5868" w:type="dxa"/>
            <w:gridSpan w:val="3"/>
          </w:tcPr>
          <w:p w:rsidR="00FC0B12" w:rsidRPr="0042421A" w:rsidRDefault="00FC0B12" w:rsidP="00FC0B12">
            <w:pPr>
              <w:rPr>
                <w:sz w:val="24"/>
                <w:szCs w:val="24"/>
              </w:rPr>
            </w:pPr>
            <w:r w:rsidRPr="0042421A">
              <w:rPr>
                <w:sz w:val="24"/>
                <w:szCs w:val="24"/>
              </w:rPr>
              <w:t xml:space="preserve">                                Наблюдение</w:t>
            </w:r>
          </w:p>
        </w:tc>
      </w:tr>
    </w:tbl>
    <w:p w:rsidR="00FC0B12" w:rsidRPr="00FC0B12" w:rsidRDefault="00FC0B12" w:rsidP="006C6325">
      <w:pPr>
        <w:shd w:val="clear" w:color="auto" w:fill="FFFFFF"/>
        <w:spacing w:after="0" w:line="240" w:lineRule="auto"/>
        <w:jc w:val="both"/>
        <w:rPr>
          <w:rFonts w:ascii="Times New Roman" w:hAnsi="Times New Roman" w:cs="Times New Roman"/>
          <w:b/>
          <w:sz w:val="28"/>
          <w:szCs w:val="28"/>
          <w:u w:val="single"/>
        </w:rPr>
      </w:pPr>
    </w:p>
    <w:p w:rsidR="00FC0B12" w:rsidRPr="00FC0B12" w:rsidRDefault="00FC0B12" w:rsidP="00FC0B12">
      <w:pPr>
        <w:shd w:val="clear" w:color="auto" w:fill="FFFFFF"/>
        <w:spacing w:after="0" w:line="240" w:lineRule="auto"/>
        <w:jc w:val="center"/>
        <w:rPr>
          <w:rFonts w:ascii="Times New Roman" w:hAnsi="Times New Roman" w:cs="Times New Roman"/>
          <w:b/>
          <w:i/>
          <w:sz w:val="28"/>
          <w:szCs w:val="28"/>
          <w:u w:val="single"/>
        </w:rPr>
      </w:pPr>
      <w:r w:rsidRPr="00FC0B12">
        <w:rPr>
          <w:rFonts w:ascii="Times New Roman" w:hAnsi="Times New Roman" w:cs="Times New Roman"/>
          <w:b/>
          <w:i/>
          <w:sz w:val="28"/>
          <w:szCs w:val="28"/>
          <w:u w:val="single"/>
        </w:rPr>
        <w:t>Ребёнок в семье и обществе (патриотическое воспитание)</w:t>
      </w:r>
    </w:p>
    <w:p w:rsidR="00FC0B12" w:rsidRPr="00FC0B12" w:rsidRDefault="00FC0B12" w:rsidP="00FC0B12">
      <w:pPr>
        <w:shd w:val="clear" w:color="auto" w:fill="FFFFFF"/>
        <w:spacing w:after="0" w:line="240" w:lineRule="auto"/>
        <w:jc w:val="center"/>
        <w:rPr>
          <w:rFonts w:ascii="Times New Roman" w:hAnsi="Times New Roman" w:cs="Times New Roman"/>
          <w:b/>
          <w:sz w:val="28"/>
          <w:szCs w:val="28"/>
        </w:rPr>
      </w:pPr>
    </w:p>
    <w:p w:rsidR="00FC0B12" w:rsidRPr="00FC0B12" w:rsidRDefault="00FC0B12" w:rsidP="00FC0B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C0B12">
        <w:rPr>
          <w:rFonts w:ascii="Times New Roman" w:hAnsi="Times New Roman" w:cs="Times New Roman"/>
          <w:b/>
          <w:sz w:val="28"/>
          <w:szCs w:val="28"/>
        </w:rPr>
        <w:t>Компоненты патриотического воспитания:</w:t>
      </w:r>
    </w:p>
    <w:p w:rsidR="00FC0B12" w:rsidRPr="00FC0B12" w:rsidRDefault="00FC0B12" w:rsidP="00FC0B12">
      <w:pPr>
        <w:shd w:val="clear" w:color="auto" w:fill="FFFFFF"/>
        <w:tabs>
          <w:tab w:val="left" w:pos="1965"/>
        </w:tabs>
        <w:spacing w:after="0" w:line="240" w:lineRule="auto"/>
        <w:jc w:val="center"/>
        <w:rPr>
          <w:rFonts w:ascii="Times New Roman" w:eastAsia="Times New Roman" w:hAnsi="Times New Roman" w:cs="Times New Roman"/>
          <w:color w:val="000000"/>
          <w:sz w:val="28"/>
          <w:szCs w:val="28"/>
          <w:lang w:eastAsia="ru-RU"/>
        </w:rPr>
      </w:pPr>
    </w:p>
    <w:tbl>
      <w:tblPr>
        <w:tblStyle w:val="a5"/>
        <w:tblW w:w="0" w:type="auto"/>
        <w:tblLook w:val="04A0" w:firstRow="1" w:lastRow="0" w:firstColumn="1" w:lastColumn="0" w:noHBand="0" w:noVBand="1"/>
      </w:tblPr>
      <w:tblGrid>
        <w:gridCol w:w="3514"/>
        <w:gridCol w:w="3422"/>
        <w:gridCol w:w="3484"/>
      </w:tblGrid>
      <w:tr w:rsidR="00FC0B12" w:rsidRPr="00FC0B12" w:rsidTr="00F37608">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 xml:space="preserve">Содержательный </w:t>
            </w:r>
          </w:p>
          <w:p w:rsidR="00FC0B12" w:rsidRPr="0042421A" w:rsidRDefault="00FC0B12" w:rsidP="00FC0B12">
            <w:pPr>
              <w:tabs>
                <w:tab w:val="left" w:pos="1965"/>
              </w:tabs>
              <w:jc w:val="center"/>
              <w:rPr>
                <w:color w:val="000000"/>
                <w:sz w:val="24"/>
                <w:szCs w:val="24"/>
              </w:rPr>
            </w:pPr>
            <w:r w:rsidRPr="0042421A">
              <w:rPr>
                <w:color w:val="000000"/>
                <w:sz w:val="24"/>
                <w:szCs w:val="24"/>
              </w:rPr>
              <w:t>(представления ребёнка об окружающем мире)</w:t>
            </w:r>
          </w:p>
        </w:tc>
        <w:tc>
          <w:tcPr>
            <w:tcW w:w="4834" w:type="dxa"/>
          </w:tcPr>
          <w:p w:rsidR="00FC0B12" w:rsidRPr="0042421A" w:rsidRDefault="00FC0B12" w:rsidP="00FC0B12">
            <w:pPr>
              <w:tabs>
                <w:tab w:val="left" w:pos="1965"/>
              </w:tabs>
              <w:jc w:val="center"/>
              <w:rPr>
                <w:color w:val="000000"/>
                <w:sz w:val="24"/>
                <w:szCs w:val="24"/>
              </w:rPr>
            </w:pPr>
            <w:r w:rsidRPr="0042421A">
              <w:rPr>
                <w:b/>
                <w:color w:val="000000"/>
                <w:sz w:val="24"/>
                <w:szCs w:val="24"/>
              </w:rPr>
              <w:t>Эмоционально – побудительный</w:t>
            </w:r>
            <w:r w:rsidRPr="0042421A">
              <w:rPr>
                <w:color w:val="000000"/>
                <w:sz w:val="24"/>
                <w:szCs w:val="24"/>
              </w:rPr>
              <w:t xml:space="preserve"> (эмоционально – положительные чувства </w:t>
            </w:r>
            <w:r w:rsidRPr="0042421A">
              <w:rPr>
                <w:color w:val="000000"/>
                <w:sz w:val="24"/>
                <w:szCs w:val="24"/>
              </w:rPr>
              <w:lastRenderedPageBreak/>
              <w:t>ребёнка к окружающему миру)</w:t>
            </w:r>
          </w:p>
        </w:tc>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lastRenderedPageBreak/>
              <w:t>Деятельностный</w:t>
            </w:r>
          </w:p>
          <w:p w:rsidR="00FC0B12" w:rsidRPr="0042421A" w:rsidRDefault="00FC0B12" w:rsidP="00FC0B12">
            <w:pPr>
              <w:tabs>
                <w:tab w:val="left" w:pos="1965"/>
              </w:tabs>
              <w:jc w:val="center"/>
              <w:rPr>
                <w:color w:val="000000"/>
                <w:sz w:val="24"/>
                <w:szCs w:val="24"/>
              </w:rPr>
            </w:pPr>
            <w:r w:rsidRPr="0042421A">
              <w:rPr>
                <w:color w:val="000000"/>
                <w:sz w:val="24"/>
                <w:szCs w:val="24"/>
              </w:rPr>
              <w:t xml:space="preserve"> (отражение отношения к миру в деятельности)</w:t>
            </w:r>
          </w:p>
        </w:tc>
      </w:tr>
      <w:tr w:rsidR="00FC0B12" w:rsidRPr="00FC0B12" w:rsidTr="00F37608">
        <w:tc>
          <w:tcPr>
            <w:tcW w:w="4834" w:type="dxa"/>
          </w:tcPr>
          <w:p w:rsidR="00FC0B12" w:rsidRPr="00FC0B12" w:rsidRDefault="00FC0B12" w:rsidP="00121E5E">
            <w:pPr>
              <w:tabs>
                <w:tab w:val="left" w:pos="1965"/>
              </w:tabs>
              <w:contextualSpacing/>
              <w:jc w:val="both"/>
              <w:rPr>
                <w:color w:val="000000"/>
                <w:sz w:val="24"/>
                <w:szCs w:val="24"/>
              </w:rPr>
            </w:pPr>
            <w:r w:rsidRPr="00FC0B12">
              <w:rPr>
                <w:color w:val="000000"/>
                <w:sz w:val="24"/>
                <w:szCs w:val="24"/>
              </w:rPr>
              <w:lastRenderedPageBreak/>
              <w:t>Культура народа, его традиции, народное творчество.</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Природа родного края и страны, деятельность человека в природе</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История страны, отражённая в названиях улиц, памятниках.</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Символика родного города и страны (герб, гимн, флаг)</w:t>
            </w:r>
          </w:p>
        </w:tc>
        <w:tc>
          <w:tcPr>
            <w:tcW w:w="4834" w:type="dxa"/>
          </w:tcPr>
          <w:p w:rsidR="00FC0B12" w:rsidRPr="00FC0B12" w:rsidRDefault="00FC0B12" w:rsidP="00121E5E">
            <w:pPr>
              <w:tabs>
                <w:tab w:val="left" w:pos="1965"/>
              </w:tabs>
              <w:contextualSpacing/>
              <w:jc w:val="both"/>
              <w:rPr>
                <w:color w:val="000000"/>
                <w:sz w:val="24"/>
                <w:szCs w:val="24"/>
              </w:rPr>
            </w:pPr>
            <w:r w:rsidRPr="00FC0B12">
              <w:rPr>
                <w:color w:val="000000"/>
                <w:sz w:val="24"/>
                <w:szCs w:val="24"/>
              </w:rPr>
              <w:t>Любовь и чувства привязанности к родной семье и дому</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Интерес к жизни родного села и страны</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Гордость за достижение своей страны</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Уважение к культуре и традициям народа, к историческому прошлому</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Восхищение народным творчеством</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Любовь к родной природе, родному языку</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Уважение к человеку -  труженику и желание принимать посильное участие в труде</w:t>
            </w:r>
          </w:p>
        </w:tc>
        <w:tc>
          <w:tcPr>
            <w:tcW w:w="4834" w:type="dxa"/>
          </w:tcPr>
          <w:p w:rsidR="00FC0B12" w:rsidRPr="00FC0B12" w:rsidRDefault="00FC0B12" w:rsidP="00121E5E">
            <w:pPr>
              <w:tabs>
                <w:tab w:val="left" w:pos="1965"/>
              </w:tabs>
              <w:contextualSpacing/>
              <w:jc w:val="both"/>
              <w:rPr>
                <w:color w:val="000000"/>
                <w:sz w:val="24"/>
                <w:szCs w:val="24"/>
              </w:rPr>
            </w:pPr>
            <w:r w:rsidRPr="00FC0B12">
              <w:rPr>
                <w:color w:val="000000"/>
                <w:sz w:val="24"/>
                <w:szCs w:val="24"/>
              </w:rPr>
              <w:t>Труд</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Игра</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Продуктивная деятельность</w:t>
            </w:r>
          </w:p>
          <w:p w:rsidR="00FC0B12" w:rsidRPr="00FC0B12" w:rsidRDefault="00FC0B12" w:rsidP="00121E5E">
            <w:pPr>
              <w:tabs>
                <w:tab w:val="left" w:pos="1965"/>
              </w:tabs>
              <w:contextualSpacing/>
              <w:jc w:val="both"/>
              <w:rPr>
                <w:color w:val="000000"/>
                <w:sz w:val="24"/>
                <w:szCs w:val="24"/>
              </w:rPr>
            </w:pPr>
            <w:r w:rsidRPr="00FC0B12">
              <w:rPr>
                <w:color w:val="000000"/>
                <w:sz w:val="24"/>
                <w:szCs w:val="24"/>
              </w:rPr>
              <w:t>Музыкальная  деятельность</w:t>
            </w:r>
          </w:p>
          <w:p w:rsidR="00FC0B12" w:rsidRPr="00FC0B12" w:rsidRDefault="00FC0B12" w:rsidP="00121E5E">
            <w:pPr>
              <w:tabs>
                <w:tab w:val="left" w:pos="1965"/>
              </w:tabs>
              <w:contextualSpacing/>
              <w:jc w:val="both"/>
              <w:rPr>
                <w:color w:val="000000"/>
                <w:sz w:val="28"/>
                <w:szCs w:val="28"/>
              </w:rPr>
            </w:pPr>
            <w:r w:rsidRPr="00FC0B12">
              <w:rPr>
                <w:color w:val="000000"/>
                <w:sz w:val="24"/>
                <w:szCs w:val="24"/>
              </w:rPr>
              <w:t>Познавательная деятельность</w:t>
            </w:r>
          </w:p>
        </w:tc>
      </w:tr>
    </w:tbl>
    <w:p w:rsidR="00FC0B12" w:rsidRPr="00FC0B12" w:rsidRDefault="00FC0B12" w:rsidP="00FC0B12">
      <w:pPr>
        <w:shd w:val="clear" w:color="auto" w:fill="FFFFFF"/>
        <w:tabs>
          <w:tab w:val="left" w:pos="1965"/>
        </w:tabs>
        <w:spacing w:after="0" w:line="240" w:lineRule="auto"/>
        <w:jc w:val="both"/>
        <w:rPr>
          <w:rFonts w:ascii="Times New Roman" w:eastAsia="Times New Roman" w:hAnsi="Times New Roman" w:cs="Times New Roman"/>
          <w:b/>
          <w:color w:val="000000"/>
          <w:sz w:val="28"/>
          <w:szCs w:val="28"/>
          <w:lang w:eastAsia="ru-RU"/>
        </w:rPr>
      </w:pPr>
    </w:p>
    <w:p w:rsidR="00FC0B12" w:rsidRPr="00FC0B12" w:rsidRDefault="00FC0B12" w:rsidP="00FC0B12">
      <w:pPr>
        <w:shd w:val="clear" w:color="auto" w:fill="FFFFFF"/>
        <w:tabs>
          <w:tab w:val="left" w:pos="1965"/>
        </w:tabs>
        <w:spacing w:after="0" w:line="240" w:lineRule="auto"/>
        <w:jc w:val="both"/>
        <w:rPr>
          <w:rFonts w:ascii="Times New Roman" w:eastAsia="Times New Roman" w:hAnsi="Times New Roman" w:cs="Times New Roman"/>
          <w:b/>
          <w:i/>
          <w:color w:val="000000"/>
          <w:sz w:val="28"/>
          <w:szCs w:val="28"/>
          <w:u w:val="single"/>
          <w:lang w:eastAsia="ru-RU"/>
        </w:rPr>
      </w:pPr>
    </w:p>
    <w:p w:rsidR="00FC0B12" w:rsidRPr="00FC0B12" w:rsidRDefault="00FC0B12" w:rsidP="00FC0B12">
      <w:pPr>
        <w:shd w:val="clear" w:color="auto" w:fill="FFFFFF"/>
        <w:tabs>
          <w:tab w:val="left" w:pos="1965"/>
        </w:tabs>
        <w:spacing w:after="0" w:line="240" w:lineRule="auto"/>
        <w:jc w:val="both"/>
        <w:rPr>
          <w:rFonts w:ascii="Times New Roman" w:eastAsia="Times New Roman" w:hAnsi="Times New Roman" w:cs="Times New Roman"/>
          <w:b/>
          <w:i/>
          <w:color w:val="000000"/>
          <w:sz w:val="28"/>
          <w:szCs w:val="28"/>
          <w:u w:val="single"/>
          <w:lang w:eastAsia="ru-RU"/>
        </w:rPr>
      </w:pPr>
      <w:r w:rsidRPr="00FC0B12">
        <w:rPr>
          <w:rFonts w:ascii="Times New Roman" w:eastAsia="Times New Roman" w:hAnsi="Times New Roman" w:cs="Times New Roman"/>
          <w:b/>
          <w:i/>
          <w:color w:val="000000"/>
          <w:sz w:val="28"/>
          <w:szCs w:val="28"/>
          <w:u w:val="single"/>
          <w:lang w:eastAsia="ru-RU"/>
        </w:rPr>
        <w:t>Развитие игровой деятельности детей с целью освоения различных социальных ролей</w:t>
      </w:r>
    </w:p>
    <w:p w:rsidR="00FC0B12" w:rsidRPr="00FC0B12" w:rsidRDefault="00FC0B12" w:rsidP="00FC0B12">
      <w:pPr>
        <w:shd w:val="clear" w:color="auto" w:fill="FFFFFF"/>
        <w:tabs>
          <w:tab w:val="left" w:pos="1965"/>
        </w:tabs>
        <w:spacing w:after="0" w:line="240" w:lineRule="auto"/>
        <w:jc w:val="both"/>
        <w:rPr>
          <w:rFonts w:ascii="Times New Roman" w:eastAsia="Times New Roman" w:hAnsi="Times New Roman" w:cs="Times New Roman"/>
          <w:b/>
          <w:color w:val="000000"/>
          <w:sz w:val="28"/>
          <w:szCs w:val="28"/>
          <w:lang w:eastAsia="ru-RU"/>
        </w:rPr>
      </w:pPr>
    </w:p>
    <w:p w:rsidR="00FC0B12" w:rsidRPr="00FC0B12" w:rsidRDefault="00FC0B12" w:rsidP="00FC0B12">
      <w:pPr>
        <w:shd w:val="clear" w:color="auto" w:fill="FFFFFF"/>
        <w:spacing w:after="0" w:line="240" w:lineRule="auto"/>
        <w:rPr>
          <w:rFonts w:ascii="Times New Roman" w:hAnsi="Times New Roman" w:cs="Times New Roman"/>
          <w:b/>
          <w:sz w:val="28"/>
          <w:szCs w:val="28"/>
        </w:rPr>
      </w:pPr>
      <w:r w:rsidRPr="00FC0B12">
        <w:rPr>
          <w:rFonts w:ascii="Times New Roman" w:hAnsi="Times New Roman" w:cs="Times New Roman"/>
          <w:b/>
          <w:sz w:val="28"/>
          <w:szCs w:val="28"/>
        </w:rPr>
        <w:t>Игра как ведущая деятельность детей дошкольного возраста</w:t>
      </w:r>
    </w:p>
    <w:p w:rsidR="00FC0B12" w:rsidRPr="00FC0B12" w:rsidRDefault="00FC0B12" w:rsidP="00FC0B12">
      <w:pPr>
        <w:shd w:val="clear" w:color="auto" w:fill="FFFFFF"/>
        <w:spacing w:after="0" w:line="240" w:lineRule="auto"/>
        <w:jc w:val="center"/>
        <w:rPr>
          <w:rFonts w:ascii="Times New Roman" w:hAnsi="Times New Roman" w:cs="Times New Roman"/>
          <w:b/>
          <w:sz w:val="28"/>
          <w:szCs w:val="28"/>
        </w:rPr>
      </w:pPr>
    </w:p>
    <w:p w:rsidR="00FC0B12" w:rsidRPr="00FC0B12" w:rsidRDefault="00FC0B12" w:rsidP="00FC0B12">
      <w:pPr>
        <w:shd w:val="clear" w:color="auto" w:fill="FFFFFF"/>
        <w:spacing w:after="0" w:line="240" w:lineRule="auto"/>
        <w:jc w:val="center"/>
        <w:rPr>
          <w:rFonts w:ascii="Times New Roman" w:hAnsi="Times New Roman" w:cs="Times New Roman"/>
          <w:b/>
          <w:sz w:val="28"/>
          <w:szCs w:val="28"/>
        </w:rPr>
      </w:pPr>
      <w:r w:rsidRPr="00FC0B12">
        <w:rPr>
          <w:rFonts w:ascii="Times New Roman" w:hAnsi="Times New Roman" w:cs="Times New Roman"/>
          <w:b/>
          <w:sz w:val="28"/>
          <w:szCs w:val="28"/>
        </w:rPr>
        <w:t xml:space="preserve">Характеристика сюжетной самодеятельной игры </w:t>
      </w:r>
    </w:p>
    <w:p w:rsidR="00FC0B12" w:rsidRPr="00FC0B12" w:rsidRDefault="00FC0B12" w:rsidP="00FC0B12">
      <w:pPr>
        <w:shd w:val="clear" w:color="auto" w:fill="FFFFFF"/>
        <w:spacing w:after="0" w:line="240" w:lineRule="auto"/>
        <w:jc w:val="center"/>
        <w:rPr>
          <w:rFonts w:ascii="Times New Roman" w:hAnsi="Times New Roman" w:cs="Times New Roman"/>
          <w:b/>
          <w:sz w:val="28"/>
          <w:szCs w:val="28"/>
        </w:rPr>
      </w:pPr>
    </w:p>
    <w:p w:rsidR="00FC0B12" w:rsidRPr="00FC0B12" w:rsidRDefault="00FC0B12" w:rsidP="00121E5E">
      <w:pPr>
        <w:shd w:val="clear" w:color="auto" w:fill="FFFFFF"/>
        <w:spacing w:after="0" w:line="240" w:lineRule="auto"/>
        <w:contextualSpacing/>
        <w:rPr>
          <w:rFonts w:ascii="Times New Roman" w:eastAsia="Times New Roman" w:hAnsi="Times New Roman" w:cs="Times New Roman"/>
          <w:sz w:val="28"/>
          <w:szCs w:val="28"/>
          <w:lang w:eastAsia="ru-RU"/>
        </w:rPr>
      </w:pPr>
      <w:r w:rsidRPr="00FC0B12">
        <w:rPr>
          <w:rFonts w:ascii="Times New Roman" w:eastAsia="Times New Roman" w:hAnsi="Times New Roman" w:cs="Times New Roman"/>
          <w:sz w:val="28"/>
          <w:szCs w:val="28"/>
          <w:lang w:eastAsia="ru-RU"/>
        </w:rPr>
        <w:t>Основа сюжетно – ролевой игры – мнимая или воображаемая, ситуация.</w:t>
      </w:r>
    </w:p>
    <w:p w:rsidR="00FC0B12" w:rsidRPr="00FC0B12" w:rsidRDefault="00FC0B12" w:rsidP="00121E5E">
      <w:pPr>
        <w:shd w:val="clear" w:color="auto" w:fill="FFFFFF"/>
        <w:spacing w:after="0" w:line="240" w:lineRule="auto"/>
        <w:contextualSpacing/>
        <w:rPr>
          <w:rFonts w:ascii="Times New Roman" w:eastAsia="Times New Roman" w:hAnsi="Times New Roman" w:cs="Times New Roman"/>
          <w:sz w:val="28"/>
          <w:szCs w:val="28"/>
          <w:lang w:eastAsia="ru-RU"/>
        </w:rPr>
      </w:pPr>
      <w:r w:rsidRPr="00FC0B12">
        <w:rPr>
          <w:rFonts w:ascii="Times New Roman" w:eastAsia="Times New Roman" w:hAnsi="Times New Roman" w:cs="Times New Roman"/>
          <w:sz w:val="28"/>
          <w:szCs w:val="28"/>
          <w:lang w:eastAsia="ru-RU"/>
        </w:rPr>
        <w:t>Характерная черта  - самостоятельность детей.</w:t>
      </w:r>
    </w:p>
    <w:p w:rsidR="00FC0B12" w:rsidRPr="00FC0B12" w:rsidRDefault="00FC0B12" w:rsidP="00121E5E">
      <w:pPr>
        <w:shd w:val="clear" w:color="auto" w:fill="FFFFFF"/>
        <w:spacing w:after="0" w:line="240" w:lineRule="auto"/>
        <w:contextualSpacing/>
        <w:rPr>
          <w:rFonts w:ascii="Times New Roman" w:eastAsia="Times New Roman" w:hAnsi="Times New Roman" w:cs="Times New Roman"/>
          <w:sz w:val="28"/>
          <w:szCs w:val="28"/>
          <w:lang w:eastAsia="ru-RU"/>
        </w:rPr>
      </w:pPr>
      <w:r w:rsidRPr="00FC0B12">
        <w:rPr>
          <w:rFonts w:ascii="Times New Roman" w:eastAsia="Times New Roman" w:hAnsi="Times New Roman" w:cs="Times New Roman"/>
          <w:sz w:val="28"/>
          <w:szCs w:val="28"/>
          <w:lang w:eastAsia="ru-RU"/>
        </w:rPr>
        <w:t>Через игру ребёнок воплощает свои взгляды, представления</w:t>
      </w:r>
      <w:r w:rsidR="0028075E">
        <w:rPr>
          <w:rFonts w:ascii="Times New Roman" w:eastAsia="Times New Roman" w:hAnsi="Times New Roman" w:cs="Times New Roman"/>
          <w:sz w:val="28"/>
          <w:szCs w:val="28"/>
          <w:lang w:eastAsia="ru-RU"/>
        </w:rPr>
        <w:t>.</w:t>
      </w:r>
    </w:p>
    <w:p w:rsidR="00FC0B12" w:rsidRPr="00FC0B12" w:rsidRDefault="00FC0B12" w:rsidP="00121E5E">
      <w:pPr>
        <w:shd w:val="clear" w:color="auto" w:fill="FFFFFF"/>
        <w:spacing w:after="0" w:line="240" w:lineRule="auto"/>
        <w:contextualSpacing/>
        <w:rPr>
          <w:rFonts w:ascii="Times New Roman" w:eastAsia="Times New Roman" w:hAnsi="Times New Roman" w:cs="Times New Roman"/>
          <w:sz w:val="28"/>
          <w:szCs w:val="28"/>
          <w:lang w:eastAsia="ru-RU"/>
        </w:rPr>
      </w:pPr>
      <w:r w:rsidRPr="00FC0B12">
        <w:rPr>
          <w:rFonts w:ascii="Times New Roman" w:eastAsia="Times New Roman" w:hAnsi="Times New Roman" w:cs="Times New Roman"/>
          <w:sz w:val="28"/>
          <w:szCs w:val="28"/>
          <w:lang w:eastAsia="ru-RU"/>
        </w:rPr>
        <w:t>Дети отражают отношение к тому событию, которое они разыгрывают</w:t>
      </w:r>
      <w:r w:rsidR="0028075E">
        <w:rPr>
          <w:rFonts w:ascii="Times New Roman" w:eastAsia="Times New Roman" w:hAnsi="Times New Roman" w:cs="Times New Roman"/>
          <w:sz w:val="28"/>
          <w:szCs w:val="28"/>
          <w:lang w:eastAsia="ru-RU"/>
        </w:rPr>
        <w:t>.</w:t>
      </w:r>
    </w:p>
    <w:p w:rsidR="00FC0B12" w:rsidRPr="00FC0B12" w:rsidRDefault="00FC0B12" w:rsidP="006C6325">
      <w:pPr>
        <w:shd w:val="clear" w:color="auto" w:fill="FFFFFF"/>
        <w:spacing w:after="0" w:line="240" w:lineRule="auto"/>
        <w:rPr>
          <w:rFonts w:ascii="Times New Roman" w:hAnsi="Times New Roman"/>
          <w:sz w:val="28"/>
          <w:szCs w:val="28"/>
        </w:rPr>
      </w:pPr>
    </w:p>
    <w:p w:rsidR="00FC0B12" w:rsidRPr="00FC0B12" w:rsidRDefault="00FC0B12" w:rsidP="00FC0B12">
      <w:pPr>
        <w:shd w:val="clear" w:color="auto" w:fill="FFFFFF"/>
        <w:spacing w:after="0" w:line="240" w:lineRule="auto"/>
        <w:jc w:val="center"/>
        <w:rPr>
          <w:rFonts w:ascii="Times New Roman" w:hAnsi="Times New Roman"/>
          <w:b/>
          <w:sz w:val="28"/>
          <w:szCs w:val="28"/>
        </w:rPr>
      </w:pPr>
      <w:r w:rsidRPr="00FC0B12">
        <w:rPr>
          <w:rFonts w:ascii="Times New Roman" w:hAnsi="Times New Roman"/>
          <w:b/>
          <w:sz w:val="28"/>
          <w:szCs w:val="28"/>
        </w:rPr>
        <w:t>Предпосылки сюжетно – ролевой игры</w:t>
      </w:r>
    </w:p>
    <w:p w:rsidR="00FC0B12" w:rsidRPr="00FC0B12" w:rsidRDefault="00FC0B12" w:rsidP="00FC0B12">
      <w:pPr>
        <w:shd w:val="clear" w:color="auto" w:fill="FFFFFF"/>
        <w:spacing w:after="0" w:line="240" w:lineRule="auto"/>
        <w:rPr>
          <w:rFonts w:ascii="Times New Roman" w:hAnsi="Times New Roman"/>
          <w:b/>
          <w:sz w:val="28"/>
          <w:szCs w:val="28"/>
        </w:rPr>
      </w:pPr>
    </w:p>
    <w:p w:rsidR="00FC0B12" w:rsidRPr="00FC0B12" w:rsidRDefault="00FC0B12" w:rsidP="00121E5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C0B12">
        <w:rPr>
          <w:rFonts w:ascii="Times New Roman" w:eastAsia="Times New Roman" w:hAnsi="Times New Roman" w:cs="Times New Roman"/>
          <w:sz w:val="28"/>
          <w:szCs w:val="28"/>
          <w:lang w:eastAsia="ru-RU"/>
        </w:rPr>
        <w:t>Первый этап – ознакомительная игра. Взрослый организует предметно – игровую деятельность ребёнка, используя разнообразные игрушки и предметы.</w:t>
      </w:r>
    </w:p>
    <w:p w:rsidR="00FC0B12" w:rsidRPr="00FC0B12" w:rsidRDefault="00FC0B12" w:rsidP="00121E5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C0B12">
        <w:rPr>
          <w:rFonts w:ascii="Times New Roman" w:eastAsia="Times New Roman" w:hAnsi="Times New Roman" w:cs="Times New Roman"/>
          <w:sz w:val="28"/>
          <w:szCs w:val="28"/>
          <w:lang w:eastAsia="ru-RU"/>
        </w:rPr>
        <w:t>Второй этап – отобразительная игра. Действия ребёнка направлены на выявление специфических свойств предмета и на достижение с его помощью определённого эффекта.</w:t>
      </w:r>
    </w:p>
    <w:p w:rsidR="00FC0B12" w:rsidRPr="00FC0B12" w:rsidRDefault="00FC0B12" w:rsidP="00121E5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C0B12">
        <w:rPr>
          <w:rFonts w:ascii="Times New Roman" w:eastAsia="Times New Roman" w:hAnsi="Times New Roman" w:cs="Times New Roman"/>
          <w:sz w:val="28"/>
          <w:szCs w:val="28"/>
          <w:lang w:eastAsia="ru-RU"/>
        </w:rPr>
        <w:t xml:space="preserve">Третий этап – сюжетно – отобразительная игра. Дети активно отображают впечатление, полученные в повседневной жизни  </w:t>
      </w:r>
    </w:p>
    <w:p w:rsidR="00FC0B12" w:rsidRPr="00FC0B12" w:rsidRDefault="00FC0B12" w:rsidP="00FC0B12">
      <w:pPr>
        <w:shd w:val="clear" w:color="auto" w:fill="FFFFFF"/>
        <w:spacing w:after="0" w:line="240" w:lineRule="auto"/>
        <w:jc w:val="both"/>
        <w:rPr>
          <w:rFonts w:ascii="Times New Roman" w:hAnsi="Times New Roman"/>
          <w:sz w:val="28"/>
          <w:szCs w:val="28"/>
        </w:rPr>
      </w:pPr>
    </w:p>
    <w:p w:rsidR="00FC0B12" w:rsidRPr="00FC0B12" w:rsidRDefault="00FC0B12" w:rsidP="00FC0B12">
      <w:pPr>
        <w:shd w:val="clear" w:color="auto" w:fill="FFFFFF"/>
        <w:spacing w:after="0" w:line="240" w:lineRule="auto"/>
        <w:jc w:val="center"/>
        <w:rPr>
          <w:rFonts w:ascii="Times New Roman" w:hAnsi="Times New Roman"/>
          <w:b/>
          <w:sz w:val="28"/>
          <w:szCs w:val="28"/>
        </w:rPr>
      </w:pPr>
      <w:r w:rsidRPr="00FC0B12">
        <w:rPr>
          <w:rFonts w:ascii="Times New Roman" w:hAnsi="Times New Roman"/>
          <w:b/>
          <w:sz w:val="28"/>
          <w:szCs w:val="28"/>
        </w:rPr>
        <w:t>Метод руководства игрой</w:t>
      </w:r>
    </w:p>
    <w:p w:rsidR="00FC0B12" w:rsidRPr="00FC0B12" w:rsidRDefault="00FC0B12" w:rsidP="00FC0B12">
      <w:pPr>
        <w:shd w:val="clear" w:color="auto" w:fill="FFFFFF"/>
        <w:spacing w:after="0" w:line="240" w:lineRule="auto"/>
        <w:jc w:val="center"/>
        <w:rPr>
          <w:rFonts w:ascii="Times New Roman" w:hAnsi="Times New Roman"/>
          <w:sz w:val="28"/>
          <w:szCs w:val="28"/>
        </w:rPr>
      </w:pPr>
      <w:r w:rsidRPr="00FC0B12">
        <w:rPr>
          <w:rFonts w:ascii="Times New Roman" w:hAnsi="Times New Roman"/>
          <w:sz w:val="28"/>
          <w:szCs w:val="28"/>
        </w:rPr>
        <w:t>(Е.В. Зворыгиной и С.Л. Новосёловой)</w:t>
      </w:r>
    </w:p>
    <w:p w:rsidR="00FC0B12" w:rsidRPr="00FC0B12" w:rsidRDefault="00FC0B12" w:rsidP="00FC0B12">
      <w:pPr>
        <w:shd w:val="clear" w:color="auto" w:fill="FFFFFF"/>
        <w:spacing w:after="0" w:line="240" w:lineRule="auto"/>
        <w:jc w:val="both"/>
        <w:rPr>
          <w:rFonts w:ascii="Times New Roman" w:hAnsi="Times New Roman"/>
          <w:sz w:val="28"/>
          <w:szCs w:val="28"/>
        </w:rPr>
      </w:pPr>
      <w:r w:rsidRPr="00FC0B12">
        <w:rPr>
          <w:rFonts w:ascii="Times New Roman" w:hAnsi="Times New Roman"/>
          <w:sz w:val="28"/>
          <w:szCs w:val="28"/>
        </w:rPr>
        <w:t>1. Обогащение детей знаниями и опытом деятельности</w:t>
      </w:r>
    </w:p>
    <w:p w:rsidR="00FC0B12" w:rsidRPr="00FC0B12" w:rsidRDefault="00FC0B12" w:rsidP="00FC0B12">
      <w:pPr>
        <w:shd w:val="clear" w:color="auto" w:fill="FFFFFF"/>
        <w:spacing w:after="0" w:line="240" w:lineRule="auto"/>
        <w:jc w:val="both"/>
        <w:rPr>
          <w:rFonts w:ascii="Times New Roman" w:hAnsi="Times New Roman"/>
          <w:sz w:val="28"/>
          <w:szCs w:val="28"/>
        </w:rPr>
      </w:pPr>
      <w:r w:rsidRPr="00FC0B12">
        <w:rPr>
          <w:rFonts w:ascii="Times New Roman" w:hAnsi="Times New Roman"/>
          <w:sz w:val="28"/>
          <w:szCs w:val="28"/>
        </w:rPr>
        <w:lastRenderedPageBreak/>
        <w:t>2. Передача игровой культуры ребёнка (обучающие игры, досуговые игры, народные игры)</w:t>
      </w:r>
    </w:p>
    <w:p w:rsidR="00FC0B12" w:rsidRPr="00FC0B12" w:rsidRDefault="00FC0B12" w:rsidP="00FC0B12">
      <w:pPr>
        <w:shd w:val="clear" w:color="auto" w:fill="FFFFFF"/>
        <w:spacing w:after="0" w:line="240" w:lineRule="auto"/>
        <w:jc w:val="both"/>
        <w:rPr>
          <w:rFonts w:ascii="Times New Roman" w:hAnsi="Times New Roman"/>
          <w:sz w:val="28"/>
          <w:szCs w:val="28"/>
        </w:rPr>
      </w:pPr>
      <w:r w:rsidRPr="00FC0B12">
        <w:rPr>
          <w:rFonts w:ascii="Times New Roman" w:hAnsi="Times New Roman"/>
          <w:sz w:val="28"/>
          <w:szCs w:val="28"/>
        </w:rPr>
        <w:t>3. Развивающая предметно – игровая среда</w:t>
      </w:r>
    </w:p>
    <w:p w:rsidR="00FC0B12" w:rsidRPr="00FC0B12" w:rsidRDefault="00FC0B12" w:rsidP="00FC0B12">
      <w:pPr>
        <w:shd w:val="clear" w:color="auto" w:fill="FFFFFF"/>
        <w:spacing w:after="0" w:line="240" w:lineRule="auto"/>
        <w:jc w:val="both"/>
        <w:rPr>
          <w:rFonts w:ascii="Times New Roman" w:hAnsi="Times New Roman"/>
          <w:sz w:val="28"/>
          <w:szCs w:val="28"/>
        </w:rPr>
      </w:pPr>
      <w:r w:rsidRPr="00FC0B12">
        <w:rPr>
          <w:rFonts w:ascii="Times New Roman" w:hAnsi="Times New Roman"/>
          <w:sz w:val="28"/>
          <w:szCs w:val="28"/>
        </w:rPr>
        <w:t>4. Активизация проблемного общения взрослого с детьми</w:t>
      </w:r>
    </w:p>
    <w:p w:rsidR="00FC0B12" w:rsidRPr="00FC0B12" w:rsidRDefault="00FC0B12" w:rsidP="00FC0B12">
      <w:pPr>
        <w:shd w:val="clear" w:color="auto" w:fill="FFFFFF"/>
        <w:spacing w:after="0" w:line="240" w:lineRule="auto"/>
        <w:jc w:val="both"/>
        <w:rPr>
          <w:rFonts w:ascii="Times New Roman" w:hAnsi="Times New Roman"/>
          <w:sz w:val="28"/>
          <w:szCs w:val="28"/>
        </w:rPr>
      </w:pPr>
      <w:r w:rsidRPr="00FC0B12">
        <w:rPr>
          <w:rFonts w:ascii="Times New Roman" w:hAnsi="Times New Roman"/>
          <w:sz w:val="28"/>
          <w:szCs w:val="28"/>
        </w:rPr>
        <w:t>5. Обеспечение педагогических условий развития игры</w:t>
      </w:r>
    </w:p>
    <w:p w:rsidR="00FC0B12" w:rsidRPr="00FC0B12" w:rsidRDefault="00FC0B12" w:rsidP="00FC0B12">
      <w:pPr>
        <w:shd w:val="clear" w:color="auto" w:fill="FFFFFF"/>
        <w:spacing w:after="0" w:line="240" w:lineRule="auto"/>
        <w:jc w:val="both"/>
        <w:rPr>
          <w:rFonts w:ascii="Times New Roman" w:hAnsi="Times New Roman"/>
          <w:sz w:val="28"/>
          <w:szCs w:val="28"/>
        </w:rPr>
      </w:pPr>
      <w:r w:rsidRPr="00FC0B12">
        <w:rPr>
          <w:rFonts w:ascii="Times New Roman" w:hAnsi="Times New Roman"/>
          <w:sz w:val="28"/>
          <w:szCs w:val="28"/>
        </w:rPr>
        <w:t>6. Педагогическая поддержка самодеятельных игр</w:t>
      </w:r>
    </w:p>
    <w:p w:rsidR="00FC0B12" w:rsidRPr="00FC0B12" w:rsidRDefault="00FC0B12" w:rsidP="006C6325">
      <w:pPr>
        <w:shd w:val="clear" w:color="auto" w:fill="FFFFFF"/>
        <w:tabs>
          <w:tab w:val="left" w:pos="1965"/>
        </w:tabs>
        <w:spacing w:after="0" w:line="240" w:lineRule="auto"/>
        <w:jc w:val="both"/>
        <w:rPr>
          <w:rFonts w:ascii="Times New Roman" w:eastAsia="Times New Roman" w:hAnsi="Times New Roman" w:cs="Times New Roman"/>
          <w:b/>
          <w:color w:val="000000"/>
          <w:sz w:val="28"/>
          <w:szCs w:val="28"/>
          <w:lang w:eastAsia="ru-RU"/>
        </w:rPr>
      </w:pPr>
    </w:p>
    <w:p w:rsidR="00FC0B12" w:rsidRPr="00FC0B12" w:rsidRDefault="00FC0B12" w:rsidP="00FC0B12">
      <w:pPr>
        <w:shd w:val="clear" w:color="auto" w:fill="FFFFFF"/>
        <w:tabs>
          <w:tab w:val="left" w:pos="1965"/>
        </w:tabs>
        <w:spacing w:after="0" w:line="240" w:lineRule="auto"/>
        <w:jc w:val="center"/>
        <w:rPr>
          <w:rFonts w:ascii="Times New Roman" w:eastAsia="Times New Roman" w:hAnsi="Times New Roman" w:cs="Times New Roman"/>
          <w:b/>
          <w:color w:val="000000"/>
          <w:sz w:val="28"/>
          <w:szCs w:val="28"/>
          <w:lang w:eastAsia="ru-RU"/>
        </w:rPr>
      </w:pPr>
      <w:r w:rsidRPr="00FC0B12">
        <w:rPr>
          <w:rFonts w:ascii="Times New Roman" w:eastAsia="Times New Roman" w:hAnsi="Times New Roman" w:cs="Times New Roman"/>
          <w:b/>
          <w:color w:val="000000"/>
          <w:sz w:val="28"/>
          <w:szCs w:val="28"/>
          <w:lang w:eastAsia="ru-RU"/>
        </w:rPr>
        <w:t>Классификация игр детей дошкольного возраста</w:t>
      </w:r>
    </w:p>
    <w:p w:rsidR="00FC0B12" w:rsidRPr="00FC0B12" w:rsidRDefault="00FC0B12" w:rsidP="00FC0B12">
      <w:pPr>
        <w:shd w:val="clear" w:color="auto" w:fill="FFFFFF"/>
        <w:tabs>
          <w:tab w:val="left" w:pos="1965"/>
        </w:tabs>
        <w:spacing w:after="0" w:line="240" w:lineRule="auto"/>
        <w:jc w:val="center"/>
        <w:rPr>
          <w:rFonts w:ascii="Times New Roman" w:eastAsia="Times New Roman" w:hAnsi="Times New Roman" w:cs="Times New Roman"/>
          <w:b/>
          <w:color w:val="000000"/>
          <w:sz w:val="28"/>
          <w:szCs w:val="28"/>
          <w:lang w:eastAsia="ru-RU"/>
        </w:rPr>
      </w:pPr>
      <w:r w:rsidRPr="00FC0B12">
        <w:rPr>
          <w:rFonts w:ascii="Times New Roman" w:eastAsia="Times New Roman" w:hAnsi="Times New Roman" w:cs="Times New Roman"/>
          <w:b/>
          <w:color w:val="000000"/>
          <w:sz w:val="28"/>
          <w:szCs w:val="28"/>
          <w:lang w:eastAsia="ru-RU"/>
        </w:rPr>
        <w:t>(по Е.В. Зворыгиной и С.Л. Новосёловой)</w:t>
      </w:r>
    </w:p>
    <w:p w:rsidR="00FC0B12" w:rsidRPr="00FC0B12" w:rsidRDefault="00FC0B12" w:rsidP="00FC0B12">
      <w:pPr>
        <w:shd w:val="clear" w:color="auto" w:fill="FFFFFF"/>
        <w:tabs>
          <w:tab w:val="left" w:pos="1965"/>
        </w:tabs>
        <w:spacing w:after="0" w:line="240" w:lineRule="auto"/>
        <w:rPr>
          <w:rFonts w:ascii="Times New Roman" w:eastAsia="Times New Roman" w:hAnsi="Times New Roman" w:cs="Times New Roman"/>
          <w:b/>
          <w:color w:val="000000"/>
          <w:sz w:val="28"/>
          <w:szCs w:val="28"/>
          <w:lang w:eastAsia="ru-RU"/>
        </w:rPr>
      </w:pPr>
    </w:p>
    <w:tbl>
      <w:tblPr>
        <w:tblStyle w:val="a5"/>
        <w:tblW w:w="0" w:type="auto"/>
        <w:tblLook w:val="04A0" w:firstRow="1" w:lastRow="0" w:firstColumn="1" w:lastColumn="0" w:noHBand="0" w:noVBand="1"/>
      </w:tblPr>
      <w:tblGrid>
        <w:gridCol w:w="3700"/>
        <w:gridCol w:w="3360"/>
        <w:gridCol w:w="3360"/>
      </w:tblGrid>
      <w:tr w:rsidR="00FC0B12" w:rsidRPr="0042421A" w:rsidTr="00F37608">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Игры, возникающие по инициативе детей</w:t>
            </w:r>
          </w:p>
        </w:tc>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Игры, возникающие по инициативе взрослого</w:t>
            </w:r>
          </w:p>
        </w:tc>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Народные игры</w:t>
            </w:r>
          </w:p>
        </w:tc>
      </w:tr>
      <w:tr w:rsidR="00FC0B12" w:rsidRPr="0042421A" w:rsidTr="00F37608">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Игры – экспериментирования:</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игры с природными объектами</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игры с игрушками</w:t>
            </w:r>
          </w:p>
          <w:p w:rsidR="00FC0B12" w:rsidRPr="0042421A" w:rsidRDefault="00FC0B12" w:rsidP="00FC0B12">
            <w:pPr>
              <w:tabs>
                <w:tab w:val="left" w:pos="1965"/>
              </w:tabs>
              <w:contextualSpacing/>
              <w:rPr>
                <w:b/>
                <w:color w:val="000000"/>
                <w:sz w:val="24"/>
                <w:szCs w:val="24"/>
              </w:rPr>
            </w:pPr>
          </w:p>
        </w:tc>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Обучающие игры</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сюжетно – дидактические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подвижные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музыкально – дидактические</w:t>
            </w:r>
          </w:p>
          <w:p w:rsidR="00FC0B12" w:rsidRPr="0042421A" w:rsidRDefault="00FC0B12" w:rsidP="00121E5E">
            <w:pPr>
              <w:tabs>
                <w:tab w:val="left" w:pos="1965"/>
              </w:tabs>
              <w:contextualSpacing/>
              <w:jc w:val="center"/>
              <w:rPr>
                <w:b/>
                <w:color w:val="000000"/>
                <w:sz w:val="24"/>
                <w:szCs w:val="24"/>
              </w:rPr>
            </w:pPr>
            <w:r w:rsidRPr="0042421A">
              <w:rPr>
                <w:color w:val="000000"/>
                <w:sz w:val="24"/>
                <w:szCs w:val="24"/>
              </w:rPr>
              <w:t>учебные</w:t>
            </w:r>
          </w:p>
        </w:tc>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Обрядовые игры</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сезонные</w:t>
            </w:r>
          </w:p>
          <w:p w:rsidR="00FC0B12" w:rsidRPr="0042421A" w:rsidRDefault="00FC0B12" w:rsidP="00121E5E">
            <w:pPr>
              <w:tabs>
                <w:tab w:val="left" w:pos="1965"/>
              </w:tabs>
              <w:contextualSpacing/>
              <w:jc w:val="center"/>
              <w:rPr>
                <w:b/>
                <w:color w:val="000000"/>
                <w:sz w:val="24"/>
                <w:szCs w:val="24"/>
              </w:rPr>
            </w:pPr>
            <w:r w:rsidRPr="0042421A">
              <w:rPr>
                <w:color w:val="000000"/>
                <w:sz w:val="24"/>
                <w:szCs w:val="24"/>
              </w:rPr>
              <w:t>культовые</w:t>
            </w:r>
          </w:p>
        </w:tc>
      </w:tr>
      <w:tr w:rsidR="00FC0B12" w:rsidRPr="0042421A" w:rsidTr="00F37608">
        <w:trPr>
          <w:trHeight w:val="990"/>
        </w:trPr>
        <w:tc>
          <w:tcPr>
            <w:tcW w:w="4834" w:type="dxa"/>
            <w:vMerge w:val="restart"/>
          </w:tcPr>
          <w:p w:rsidR="00FC0B12" w:rsidRPr="0042421A" w:rsidRDefault="00FC0B12" w:rsidP="00FC0B12">
            <w:pPr>
              <w:tabs>
                <w:tab w:val="left" w:pos="1965"/>
              </w:tabs>
              <w:jc w:val="center"/>
              <w:rPr>
                <w:b/>
                <w:color w:val="000000"/>
                <w:sz w:val="24"/>
                <w:szCs w:val="24"/>
              </w:rPr>
            </w:pPr>
            <w:r w:rsidRPr="0042421A">
              <w:rPr>
                <w:b/>
                <w:color w:val="000000"/>
                <w:sz w:val="24"/>
                <w:szCs w:val="24"/>
              </w:rPr>
              <w:t>Сюжетно – самодеятельные игры:</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сюжетно – отобразительные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сюжетно – ролевые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режиссёрские</w:t>
            </w:r>
          </w:p>
          <w:p w:rsidR="00FC0B12" w:rsidRPr="0042421A" w:rsidRDefault="00FC0B12" w:rsidP="00121E5E">
            <w:pPr>
              <w:tabs>
                <w:tab w:val="left" w:pos="1965"/>
              </w:tabs>
              <w:contextualSpacing/>
              <w:jc w:val="center"/>
              <w:rPr>
                <w:b/>
                <w:color w:val="000000"/>
                <w:sz w:val="24"/>
                <w:szCs w:val="24"/>
              </w:rPr>
            </w:pPr>
            <w:r w:rsidRPr="0042421A">
              <w:rPr>
                <w:color w:val="000000"/>
                <w:sz w:val="24"/>
                <w:szCs w:val="24"/>
              </w:rPr>
              <w:t>театрализованные</w:t>
            </w:r>
          </w:p>
        </w:tc>
        <w:tc>
          <w:tcPr>
            <w:tcW w:w="4834" w:type="dxa"/>
            <w:vMerge w:val="restart"/>
          </w:tcPr>
          <w:p w:rsidR="00FC0B12" w:rsidRPr="0042421A" w:rsidRDefault="00FC0B12" w:rsidP="00FC0B12">
            <w:pPr>
              <w:tabs>
                <w:tab w:val="left" w:pos="1965"/>
              </w:tabs>
              <w:jc w:val="center"/>
              <w:rPr>
                <w:b/>
                <w:color w:val="000000"/>
                <w:sz w:val="24"/>
                <w:szCs w:val="24"/>
              </w:rPr>
            </w:pPr>
            <w:r w:rsidRPr="0042421A">
              <w:rPr>
                <w:b/>
                <w:color w:val="000000"/>
                <w:sz w:val="24"/>
                <w:szCs w:val="24"/>
              </w:rPr>
              <w:t>Досуговые игры</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интеллектуальные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игры – забавы, развлечения</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театрализованные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празднично – карнавальные</w:t>
            </w:r>
          </w:p>
          <w:p w:rsidR="00FC0B12" w:rsidRPr="0042421A" w:rsidRDefault="00FC0B12" w:rsidP="00FC0B12">
            <w:pPr>
              <w:tabs>
                <w:tab w:val="left" w:pos="1965"/>
              </w:tabs>
              <w:contextualSpacing/>
              <w:jc w:val="center"/>
              <w:rPr>
                <w:b/>
                <w:color w:val="000000"/>
                <w:sz w:val="24"/>
                <w:szCs w:val="24"/>
              </w:rPr>
            </w:pPr>
          </w:p>
        </w:tc>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Тренинговые игры</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интеллектуальные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сенсомоторные</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адаптивные</w:t>
            </w:r>
          </w:p>
          <w:p w:rsidR="00FC0B12" w:rsidRPr="0042421A" w:rsidRDefault="00FC0B12" w:rsidP="00FC0B12">
            <w:pPr>
              <w:tabs>
                <w:tab w:val="left" w:pos="1965"/>
              </w:tabs>
              <w:jc w:val="center"/>
              <w:rPr>
                <w:b/>
                <w:color w:val="000000"/>
                <w:sz w:val="24"/>
                <w:szCs w:val="24"/>
              </w:rPr>
            </w:pPr>
          </w:p>
        </w:tc>
      </w:tr>
      <w:tr w:rsidR="00FC0B12" w:rsidRPr="0042421A" w:rsidTr="00F37608">
        <w:trPr>
          <w:trHeight w:val="1035"/>
        </w:trPr>
        <w:tc>
          <w:tcPr>
            <w:tcW w:w="4834" w:type="dxa"/>
            <w:vMerge/>
          </w:tcPr>
          <w:p w:rsidR="00FC0B12" w:rsidRPr="0042421A" w:rsidRDefault="00FC0B12" w:rsidP="00FC0B12">
            <w:pPr>
              <w:tabs>
                <w:tab w:val="left" w:pos="1965"/>
              </w:tabs>
              <w:jc w:val="center"/>
              <w:rPr>
                <w:b/>
                <w:color w:val="000000"/>
                <w:sz w:val="24"/>
                <w:szCs w:val="24"/>
              </w:rPr>
            </w:pPr>
          </w:p>
        </w:tc>
        <w:tc>
          <w:tcPr>
            <w:tcW w:w="4834" w:type="dxa"/>
            <w:vMerge/>
          </w:tcPr>
          <w:p w:rsidR="00FC0B12" w:rsidRPr="0042421A" w:rsidRDefault="00FC0B12" w:rsidP="00FC0B12">
            <w:pPr>
              <w:tabs>
                <w:tab w:val="left" w:pos="1965"/>
              </w:tabs>
              <w:jc w:val="center"/>
              <w:rPr>
                <w:b/>
                <w:color w:val="000000"/>
                <w:sz w:val="24"/>
                <w:szCs w:val="24"/>
              </w:rPr>
            </w:pPr>
          </w:p>
        </w:tc>
        <w:tc>
          <w:tcPr>
            <w:tcW w:w="4834" w:type="dxa"/>
          </w:tcPr>
          <w:p w:rsidR="00FC0B12" w:rsidRPr="0042421A" w:rsidRDefault="00FC0B12" w:rsidP="00FC0B12">
            <w:pPr>
              <w:tabs>
                <w:tab w:val="left" w:pos="1965"/>
              </w:tabs>
              <w:jc w:val="center"/>
              <w:rPr>
                <w:b/>
                <w:color w:val="000000"/>
                <w:sz w:val="24"/>
                <w:szCs w:val="24"/>
              </w:rPr>
            </w:pPr>
            <w:r w:rsidRPr="0042421A">
              <w:rPr>
                <w:b/>
                <w:color w:val="000000"/>
                <w:sz w:val="24"/>
                <w:szCs w:val="24"/>
              </w:rPr>
              <w:t>Досуговые игры</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тихие игры</w:t>
            </w:r>
          </w:p>
          <w:p w:rsidR="00FC0B12" w:rsidRPr="0042421A" w:rsidRDefault="00FC0B12" w:rsidP="00121E5E">
            <w:pPr>
              <w:tabs>
                <w:tab w:val="left" w:pos="1965"/>
              </w:tabs>
              <w:contextualSpacing/>
              <w:jc w:val="center"/>
              <w:rPr>
                <w:color w:val="000000"/>
                <w:sz w:val="24"/>
                <w:szCs w:val="24"/>
              </w:rPr>
            </w:pPr>
            <w:r w:rsidRPr="0042421A">
              <w:rPr>
                <w:color w:val="000000"/>
                <w:sz w:val="24"/>
                <w:szCs w:val="24"/>
              </w:rPr>
              <w:t>игры - забавы</w:t>
            </w:r>
          </w:p>
          <w:p w:rsidR="00FC0B12" w:rsidRPr="0042421A" w:rsidRDefault="00FC0B12" w:rsidP="00FC0B12">
            <w:pPr>
              <w:tabs>
                <w:tab w:val="left" w:pos="1965"/>
              </w:tabs>
              <w:jc w:val="center"/>
              <w:rPr>
                <w:b/>
                <w:color w:val="000000"/>
                <w:sz w:val="24"/>
                <w:szCs w:val="24"/>
              </w:rPr>
            </w:pPr>
          </w:p>
        </w:tc>
      </w:tr>
    </w:tbl>
    <w:p w:rsidR="00FC0B12" w:rsidRPr="00FC0B12" w:rsidRDefault="00FC0B12" w:rsidP="006C6325">
      <w:pPr>
        <w:shd w:val="clear" w:color="auto" w:fill="FFFFFF"/>
        <w:tabs>
          <w:tab w:val="left" w:pos="1965"/>
        </w:tabs>
        <w:spacing w:after="0" w:line="240" w:lineRule="auto"/>
        <w:rPr>
          <w:rFonts w:ascii="Times New Roman" w:eastAsia="Times New Roman" w:hAnsi="Times New Roman" w:cs="Times New Roman"/>
          <w:b/>
          <w:color w:val="000000"/>
          <w:sz w:val="28"/>
          <w:szCs w:val="28"/>
          <w:u w:val="single"/>
          <w:lang w:eastAsia="ru-RU"/>
        </w:rPr>
      </w:pPr>
    </w:p>
    <w:p w:rsidR="00FC0B12" w:rsidRPr="00FC0B12" w:rsidRDefault="00FC0B12" w:rsidP="00FC0B12">
      <w:pPr>
        <w:shd w:val="clear" w:color="auto" w:fill="FFFFFF"/>
        <w:spacing w:after="0" w:line="240" w:lineRule="auto"/>
        <w:jc w:val="both"/>
        <w:rPr>
          <w:rFonts w:ascii="Times New Roman" w:eastAsia="Times New Roman" w:hAnsi="Times New Roman" w:cs="Times New Roman"/>
          <w:b/>
          <w:i/>
          <w:color w:val="000000"/>
          <w:sz w:val="28"/>
          <w:szCs w:val="28"/>
          <w:u w:val="single"/>
          <w:lang w:eastAsia="ru-RU"/>
        </w:rPr>
      </w:pPr>
      <w:r w:rsidRPr="00FC0B12">
        <w:rPr>
          <w:rFonts w:ascii="Times New Roman" w:eastAsia="Times New Roman" w:hAnsi="Times New Roman" w:cs="Times New Roman"/>
          <w:b/>
          <w:i/>
          <w:color w:val="000000"/>
          <w:sz w:val="28"/>
          <w:szCs w:val="28"/>
          <w:u w:val="single"/>
          <w:lang w:eastAsia="ru-RU"/>
        </w:rPr>
        <w:t>Формирование основ безопасности</w:t>
      </w:r>
    </w:p>
    <w:p w:rsidR="00FC0B12" w:rsidRPr="00FC0B12" w:rsidRDefault="00FC0B12" w:rsidP="00FC0B1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FC0B12" w:rsidRPr="00FC0B12" w:rsidRDefault="00FC0B12" w:rsidP="00FC0B12">
      <w:pPr>
        <w:shd w:val="clear" w:color="auto" w:fill="FFFFFF"/>
        <w:spacing w:after="0" w:line="240" w:lineRule="auto"/>
        <w:jc w:val="both"/>
        <w:rPr>
          <w:rFonts w:ascii="Times New Roman" w:hAnsi="Times New Roman"/>
          <w:b/>
          <w:color w:val="000000"/>
          <w:sz w:val="28"/>
          <w:szCs w:val="28"/>
        </w:rPr>
      </w:pPr>
      <w:r w:rsidRPr="00FC0B12">
        <w:rPr>
          <w:rFonts w:ascii="Times New Roman" w:hAnsi="Times New Roman"/>
          <w:b/>
          <w:color w:val="000000"/>
          <w:sz w:val="28"/>
          <w:szCs w:val="28"/>
        </w:rPr>
        <w:t>Основные принципы  работы по воспитанию у детей навыков безопасного поведения</w:t>
      </w:r>
    </w:p>
    <w:p w:rsidR="00FC0B12" w:rsidRPr="00FC0B12" w:rsidRDefault="00FC0B12" w:rsidP="00FC0B12">
      <w:pPr>
        <w:shd w:val="clear" w:color="auto" w:fill="FFFFFF"/>
        <w:spacing w:after="0" w:line="240" w:lineRule="auto"/>
        <w:jc w:val="both"/>
        <w:rPr>
          <w:rFonts w:ascii="Times New Roman" w:hAnsi="Times New Roman"/>
          <w:b/>
          <w:color w:val="000000"/>
          <w:sz w:val="28"/>
          <w:szCs w:val="28"/>
        </w:rPr>
      </w:pPr>
    </w:p>
    <w:p w:rsidR="00FC0B12" w:rsidRPr="00FC0B12" w:rsidRDefault="00FC0B12" w:rsidP="000C5514">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FC0B12">
        <w:rPr>
          <w:rFonts w:ascii="Times New Roman" w:eastAsia="Times New Roman" w:hAnsi="Times New Roman" w:cs="Times New Roman"/>
          <w:color w:val="000000"/>
          <w:sz w:val="28"/>
          <w:szCs w:val="28"/>
          <w:lang w:eastAsia="ru-RU"/>
        </w:rPr>
        <w:t>Важно не механическое заучивание детьми правил безопасного поведения, а воспитание у них навыков безопасного поведения в окружающей их обстановке.</w:t>
      </w:r>
    </w:p>
    <w:p w:rsidR="00FC0B12" w:rsidRPr="00FC0B12" w:rsidRDefault="00FC0B12" w:rsidP="000C5514">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FC0B12">
        <w:rPr>
          <w:rFonts w:ascii="Times New Roman" w:eastAsia="Times New Roman" w:hAnsi="Times New Roman" w:cs="Times New Roman"/>
          <w:color w:val="000000"/>
          <w:sz w:val="28"/>
          <w:szCs w:val="28"/>
          <w:lang w:eastAsia="ru-RU"/>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проиграть их реальной обстановке.</w:t>
      </w:r>
    </w:p>
    <w:p w:rsidR="00FC0B12" w:rsidRPr="00FC0B12" w:rsidRDefault="00FC0B12" w:rsidP="000C5514">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FC0B12">
        <w:rPr>
          <w:rFonts w:ascii="Times New Roman" w:eastAsia="Times New Roman" w:hAnsi="Times New Roman" w:cs="Times New Roman"/>
          <w:color w:val="000000"/>
          <w:sz w:val="28"/>
          <w:szCs w:val="28"/>
          <w:lang w:eastAsia="ru-RU"/>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FC0B12" w:rsidRPr="00FC0B12" w:rsidRDefault="00FC0B12" w:rsidP="000C5514">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FC0B12">
        <w:rPr>
          <w:rFonts w:ascii="Times New Roman" w:eastAsia="Times New Roman" w:hAnsi="Times New Roman" w:cs="Times New Roman"/>
          <w:color w:val="000000"/>
          <w:sz w:val="28"/>
          <w:szCs w:val="28"/>
          <w:lang w:eastAsia="ru-RU"/>
        </w:rPr>
        <w:t>Развивать ребёнка: его координацию движений, внимание, наблюдательность, реакцию и т.д. Эти качества очень нужны и для безопасного поведения.</w:t>
      </w:r>
    </w:p>
    <w:p w:rsidR="00FC0B12" w:rsidRPr="00FC0B12" w:rsidRDefault="00FC0B12" w:rsidP="00FC0B12">
      <w:pPr>
        <w:shd w:val="clear" w:color="auto" w:fill="FFFFFF"/>
        <w:spacing w:after="0" w:line="240" w:lineRule="auto"/>
        <w:jc w:val="both"/>
        <w:rPr>
          <w:rFonts w:ascii="Times New Roman" w:hAnsi="Times New Roman"/>
          <w:i/>
          <w:color w:val="000000"/>
          <w:sz w:val="28"/>
          <w:szCs w:val="28"/>
        </w:rPr>
      </w:pPr>
    </w:p>
    <w:p w:rsidR="00FC0B12" w:rsidRPr="00FC0B12" w:rsidRDefault="00FC0B12" w:rsidP="00FC0B12">
      <w:pPr>
        <w:shd w:val="clear" w:color="auto" w:fill="FFFFFF"/>
        <w:spacing w:after="0" w:line="240" w:lineRule="auto"/>
        <w:jc w:val="both"/>
        <w:rPr>
          <w:rFonts w:ascii="Times New Roman" w:hAnsi="Times New Roman" w:cs="Times New Roman"/>
          <w:b/>
          <w:i/>
          <w:color w:val="000000"/>
          <w:sz w:val="28"/>
          <w:szCs w:val="28"/>
          <w:u w:val="single"/>
        </w:rPr>
      </w:pPr>
      <w:r w:rsidRPr="00FC0B12">
        <w:rPr>
          <w:rFonts w:ascii="Times New Roman" w:hAnsi="Times New Roman" w:cs="Times New Roman"/>
          <w:b/>
          <w:i/>
          <w:color w:val="000000"/>
          <w:sz w:val="28"/>
          <w:szCs w:val="28"/>
          <w:u w:val="single"/>
        </w:rPr>
        <w:t>Самообслуживание, самостоятельность, трудовое воспитание</w:t>
      </w:r>
    </w:p>
    <w:p w:rsidR="00FC0B12" w:rsidRPr="00FC0B12" w:rsidRDefault="00FC0B12" w:rsidP="006C6325">
      <w:pPr>
        <w:shd w:val="clear" w:color="auto" w:fill="FFFFFF"/>
        <w:spacing w:after="0" w:line="240" w:lineRule="auto"/>
        <w:jc w:val="both"/>
        <w:rPr>
          <w:rFonts w:ascii="Times New Roman" w:hAnsi="Times New Roman" w:cs="Times New Roman"/>
          <w:b/>
          <w:color w:val="000000"/>
          <w:sz w:val="28"/>
          <w:szCs w:val="28"/>
        </w:rPr>
      </w:pPr>
    </w:p>
    <w:p w:rsidR="00FC0B12" w:rsidRPr="00FC0B12" w:rsidRDefault="00FC0B12" w:rsidP="00FC0B12">
      <w:pPr>
        <w:shd w:val="clear" w:color="auto" w:fill="FFFFFF"/>
        <w:spacing w:after="0" w:line="240" w:lineRule="auto"/>
        <w:jc w:val="both"/>
        <w:rPr>
          <w:rFonts w:ascii="Times New Roman" w:hAnsi="Times New Roman"/>
          <w:b/>
          <w:color w:val="000000"/>
          <w:sz w:val="28"/>
          <w:szCs w:val="28"/>
        </w:rPr>
      </w:pPr>
      <w:r w:rsidRPr="00FC0B12">
        <w:rPr>
          <w:rFonts w:ascii="Times New Roman" w:hAnsi="Times New Roman"/>
          <w:b/>
          <w:color w:val="000000"/>
          <w:sz w:val="28"/>
          <w:szCs w:val="28"/>
        </w:rPr>
        <w:t xml:space="preserve">  Виды труда:</w:t>
      </w:r>
    </w:p>
    <w:p w:rsidR="00FC0B12" w:rsidRPr="000C5514" w:rsidRDefault="00FC0B12" w:rsidP="00DA44B8">
      <w:pPr>
        <w:pStyle w:val="a3"/>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5514">
        <w:rPr>
          <w:rFonts w:ascii="Times New Roman" w:eastAsia="Times New Roman" w:hAnsi="Times New Roman" w:cs="Times New Roman"/>
          <w:color w:val="000000"/>
          <w:sz w:val="28"/>
          <w:szCs w:val="28"/>
          <w:lang w:eastAsia="ru-RU"/>
        </w:rPr>
        <w:lastRenderedPageBreak/>
        <w:t>Навыки культуры быта (труд по самообслуживанию)</w:t>
      </w:r>
    </w:p>
    <w:p w:rsidR="00FC0B12" w:rsidRPr="000C5514" w:rsidRDefault="00FC0B12" w:rsidP="00DA44B8">
      <w:pPr>
        <w:pStyle w:val="a3"/>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5514">
        <w:rPr>
          <w:rFonts w:ascii="Times New Roman" w:eastAsia="Times New Roman" w:hAnsi="Times New Roman" w:cs="Times New Roman"/>
          <w:color w:val="000000"/>
          <w:sz w:val="28"/>
          <w:szCs w:val="28"/>
          <w:lang w:eastAsia="ru-RU"/>
        </w:rPr>
        <w:t>Ознакомление с трудом взрослых</w:t>
      </w:r>
    </w:p>
    <w:p w:rsidR="00FC0B12" w:rsidRPr="000C5514" w:rsidRDefault="00FC0B12" w:rsidP="00DA44B8">
      <w:pPr>
        <w:pStyle w:val="a3"/>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5514">
        <w:rPr>
          <w:rFonts w:ascii="Times New Roman" w:eastAsia="Times New Roman" w:hAnsi="Times New Roman" w:cs="Times New Roman"/>
          <w:color w:val="000000"/>
          <w:sz w:val="28"/>
          <w:szCs w:val="28"/>
          <w:lang w:eastAsia="ru-RU"/>
        </w:rPr>
        <w:t>Хозяйственно - бытовой труд (содружество взрослого и ребёнка, совместная деятельность)</w:t>
      </w:r>
    </w:p>
    <w:p w:rsidR="00FC0B12" w:rsidRPr="000C5514" w:rsidRDefault="00FC0B12" w:rsidP="00DA44B8">
      <w:pPr>
        <w:pStyle w:val="a3"/>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5514">
        <w:rPr>
          <w:rFonts w:ascii="Times New Roman" w:eastAsia="Times New Roman" w:hAnsi="Times New Roman" w:cs="Times New Roman"/>
          <w:color w:val="000000"/>
          <w:sz w:val="28"/>
          <w:szCs w:val="28"/>
          <w:lang w:eastAsia="ru-RU"/>
        </w:rPr>
        <w:t>Труд в природе</w:t>
      </w:r>
    </w:p>
    <w:p w:rsidR="00FC0B12" w:rsidRPr="000C5514" w:rsidRDefault="00FC0B12" w:rsidP="00DA44B8">
      <w:pPr>
        <w:pStyle w:val="a3"/>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5514">
        <w:rPr>
          <w:rFonts w:ascii="Times New Roman" w:eastAsia="Times New Roman" w:hAnsi="Times New Roman" w:cs="Times New Roman"/>
          <w:color w:val="000000"/>
          <w:sz w:val="28"/>
          <w:szCs w:val="28"/>
          <w:lang w:eastAsia="ru-RU"/>
        </w:rPr>
        <w:t>Ручной труд (мотивация – сделать приятное взрослому, другу – ровеснику, младшему ребёнку)</w:t>
      </w:r>
      <w:r w:rsidR="000C5514" w:rsidRPr="000C5514">
        <w:rPr>
          <w:rFonts w:ascii="Times New Roman" w:eastAsia="Times New Roman" w:hAnsi="Times New Roman" w:cs="Times New Roman"/>
          <w:color w:val="000000"/>
          <w:sz w:val="28"/>
          <w:szCs w:val="28"/>
          <w:lang w:eastAsia="ru-RU"/>
        </w:rPr>
        <w:t>.</w:t>
      </w:r>
    </w:p>
    <w:p w:rsidR="00FC0B12" w:rsidRPr="00FC0B12" w:rsidRDefault="00FC0B12" w:rsidP="00FC0B12">
      <w:pPr>
        <w:shd w:val="clear" w:color="auto" w:fill="FFFFFF"/>
        <w:spacing w:after="0" w:line="240" w:lineRule="auto"/>
        <w:jc w:val="both"/>
        <w:rPr>
          <w:rFonts w:ascii="Times New Roman" w:hAnsi="Times New Roman"/>
          <w:b/>
          <w:color w:val="000000"/>
          <w:sz w:val="28"/>
          <w:szCs w:val="28"/>
        </w:rPr>
      </w:pPr>
    </w:p>
    <w:p w:rsidR="00FC0B12" w:rsidRPr="00FC0B12" w:rsidRDefault="00FC0B12" w:rsidP="00FC0B12">
      <w:pPr>
        <w:shd w:val="clear" w:color="auto" w:fill="FFFFFF"/>
        <w:spacing w:after="0" w:line="240" w:lineRule="auto"/>
        <w:jc w:val="both"/>
        <w:rPr>
          <w:rFonts w:ascii="Times New Roman" w:hAnsi="Times New Roman"/>
          <w:b/>
          <w:color w:val="000000"/>
          <w:sz w:val="28"/>
          <w:szCs w:val="28"/>
        </w:rPr>
      </w:pPr>
      <w:r w:rsidRPr="00FC0B12">
        <w:rPr>
          <w:rFonts w:ascii="Times New Roman" w:hAnsi="Times New Roman"/>
          <w:b/>
          <w:color w:val="000000"/>
          <w:sz w:val="28"/>
          <w:szCs w:val="28"/>
        </w:rPr>
        <w:t xml:space="preserve">   Формы организации трудовой деятельности</w:t>
      </w:r>
    </w:p>
    <w:p w:rsidR="00FC0B12" w:rsidRPr="00FC0B12" w:rsidRDefault="00FC0B12" w:rsidP="00FC0B12">
      <w:pPr>
        <w:shd w:val="clear" w:color="auto" w:fill="FFFFFF"/>
        <w:spacing w:after="0" w:line="240" w:lineRule="auto"/>
        <w:jc w:val="both"/>
        <w:rPr>
          <w:rFonts w:ascii="Times New Roman" w:hAnsi="Times New Roman"/>
          <w:b/>
          <w:color w:val="000000"/>
          <w:sz w:val="28"/>
          <w:szCs w:val="28"/>
        </w:rPr>
      </w:pPr>
    </w:p>
    <w:p w:rsidR="00FC0B12" w:rsidRPr="0028075E" w:rsidRDefault="00FC0B12" w:rsidP="00DA44B8">
      <w:pPr>
        <w:pStyle w:val="a3"/>
        <w:numPr>
          <w:ilvl w:val="0"/>
          <w:numId w:val="4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Поручения (простые и сложные, коллективные и индивидуальные)</w:t>
      </w:r>
    </w:p>
    <w:p w:rsidR="00FC0B12" w:rsidRPr="0028075E" w:rsidRDefault="00FC0B12" w:rsidP="00DA44B8">
      <w:pPr>
        <w:pStyle w:val="a3"/>
        <w:numPr>
          <w:ilvl w:val="0"/>
          <w:numId w:val="4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Дежурство</w:t>
      </w:r>
    </w:p>
    <w:p w:rsidR="00FC0B12" w:rsidRPr="0028075E" w:rsidRDefault="00FC0B12" w:rsidP="00DA44B8">
      <w:pPr>
        <w:pStyle w:val="a3"/>
        <w:numPr>
          <w:ilvl w:val="0"/>
          <w:numId w:val="4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Коллективный труд</w:t>
      </w:r>
    </w:p>
    <w:p w:rsidR="00FC0B12" w:rsidRPr="00FC0B12" w:rsidRDefault="00FC0B12" w:rsidP="00FC0B1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FC0B12" w:rsidRPr="00FC0B12" w:rsidRDefault="00FC0B12" w:rsidP="00FC0B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C0B12">
        <w:rPr>
          <w:rFonts w:ascii="Times New Roman" w:eastAsia="Times New Roman" w:hAnsi="Times New Roman" w:cs="Times New Roman"/>
          <w:b/>
          <w:color w:val="000000"/>
          <w:sz w:val="28"/>
          <w:szCs w:val="28"/>
          <w:lang w:eastAsia="ru-RU"/>
        </w:rPr>
        <w:t xml:space="preserve">      Методы и приёмы трудового воспитания детей</w:t>
      </w:r>
    </w:p>
    <w:p w:rsidR="00FC0B12" w:rsidRPr="00FC0B12" w:rsidRDefault="00FC0B12" w:rsidP="00FC0B1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FC0B12" w:rsidRPr="00FC0B12" w:rsidRDefault="00FC0B12" w:rsidP="00FC0B1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C0B12">
        <w:rPr>
          <w:rFonts w:ascii="Times New Roman" w:eastAsia="Times New Roman" w:hAnsi="Times New Roman" w:cs="Times New Roman"/>
          <w:b/>
          <w:color w:val="000000"/>
          <w:sz w:val="28"/>
          <w:szCs w:val="28"/>
          <w:lang w:eastAsia="ru-RU"/>
        </w:rPr>
        <w:t xml:space="preserve">     Формирование нравственных представлений, суждений, оценок</w:t>
      </w:r>
    </w:p>
    <w:p w:rsidR="0028075E" w:rsidRDefault="00FC0B12"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Решение маленьких логических задач, загадок</w:t>
      </w:r>
    </w:p>
    <w:p w:rsidR="00FC0B12" w:rsidRPr="0028075E" w:rsidRDefault="0028075E"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 xml:space="preserve"> </w:t>
      </w:r>
      <w:r w:rsidR="00FC0B12" w:rsidRPr="0028075E">
        <w:rPr>
          <w:rFonts w:ascii="Times New Roman" w:eastAsia="Times New Roman" w:hAnsi="Times New Roman" w:cs="Times New Roman"/>
          <w:color w:val="000000"/>
          <w:sz w:val="28"/>
          <w:szCs w:val="28"/>
          <w:lang w:eastAsia="ru-RU"/>
        </w:rPr>
        <w:t>Беседы</w:t>
      </w:r>
    </w:p>
    <w:p w:rsidR="00FC0B12" w:rsidRPr="0028075E" w:rsidRDefault="00FC0B12"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Чтение художественной литературы</w:t>
      </w:r>
    </w:p>
    <w:p w:rsidR="00FC0B12" w:rsidRPr="0028075E" w:rsidRDefault="00FC0B12"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Рассматривание иллюстраций</w:t>
      </w:r>
    </w:p>
    <w:p w:rsidR="00FC0B12" w:rsidRPr="0028075E" w:rsidRDefault="00FC0B12"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Рассказывание и обсуждение картин, иллюстраций</w:t>
      </w:r>
    </w:p>
    <w:p w:rsidR="00FC0B12" w:rsidRPr="0028075E" w:rsidRDefault="00FC0B12"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Просмотр видеофильмов</w:t>
      </w:r>
    </w:p>
    <w:p w:rsidR="00FC0B12" w:rsidRPr="0028075E" w:rsidRDefault="00FC0B12"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Задачи на решение коммуникативных ситуаций</w:t>
      </w:r>
    </w:p>
    <w:p w:rsidR="00FC0B12" w:rsidRDefault="00FC0B12" w:rsidP="00DA44B8">
      <w:pPr>
        <w:pStyle w:val="a3"/>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Придумывание сказок</w:t>
      </w:r>
      <w:r w:rsidR="0028075E">
        <w:rPr>
          <w:rFonts w:ascii="Times New Roman" w:eastAsia="Times New Roman" w:hAnsi="Times New Roman" w:cs="Times New Roman"/>
          <w:color w:val="000000"/>
          <w:sz w:val="28"/>
          <w:szCs w:val="28"/>
          <w:lang w:eastAsia="ru-RU"/>
        </w:rPr>
        <w:t>.</w:t>
      </w:r>
    </w:p>
    <w:p w:rsidR="0028075E" w:rsidRPr="0028075E" w:rsidRDefault="0028075E" w:rsidP="0028075E">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0B12" w:rsidRPr="00FC0B12" w:rsidRDefault="00FC0B12" w:rsidP="00FC0B12">
      <w:pPr>
        <w:shd w:val="clear" w:color="auto" w:fill="FFFFFF"/>
        <w:spacing w:after="0" w:line="240" w:lineRule="auto"/>
        <w:jc w:val="both"/>
        <w:rPr>
          <w:rFonts w:ascii="Times New Roman" w:hAnsi="Times New Roman"/>
          <w:b/>
          <w:color w:val="000000"/>
          <w:sz w:val="28"/>
          <w:szCs w:val="28"/>
        </w:rPr>
      </w:pPr>
      <w:r w:rsidRPr="00FC0B12">
        <w:rPr>
          <w:rFonts w:ascii="Times New Roman" w:eastAsia="Times New Roman" w:hAnsi="Times New Roman" w:cs="Times New Roman"/>
          <w:b/>
          <w:color w:val="000000"/>
          <w:sz w:val="28"/>
          <w:szCs w:val="28"/>
          <w:lang w:eastAsia="ru-RU"/>
        </w:rPr>
        <w:t xml:space="preserve">         </w:t>
      </w:r>
      <w:r w:rsidRPr="00FC0B12">
        <w:rPr>
          <w:rFonts w:ascii="Times New Roman" w:hAnsi="Times New Roman"/>
          <w:b/>
          <w:color w:val="000000"/>
          <w:sz w:val="28"/>
          <w:szCs w:val="28"/>
        </w:rPr>
        <w:t>Создание у детей практического опыта трудовой деятельности</w:t>
      </w:r>
    </w:p>
    <w:p w:rsidR="00FC0B12" w:rsidRPr="0028075E" w:rsidRDefault="00FC0B12" w:rsidP="00DA44B8">
      <w:pPr>
        <w:pStyle w:val="a3"/>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Приучение к положительным формам общественного поведения</w:t>
      </w:r>
    </w:p>
    <w:p w:rsidR="00FC0B12" w:rsidRPr="0028075E" w:rsidRDefault="00FC0B12" w:rsidP="00DA44B8">
      <w:pPr>
        <w:pStyle w:val="a3"/>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Показ действий</w:t>
      </w:r>
    </w:p>
    <w:p w:rsidR="00FC0B12" w:rsidRPr="0028075E" w:rsidRDefault="00FC0B12" w:rsidP="00DA44B8">
      <w:pPr>
        <w:pStyle w:val="a3"/>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Пример взрослого и детей</w:t>
      </w:r>
    </w:p>
    <w:p w:rsidR="00FC0B12" w:rsidRPr="0028075E" w:rsidRDefault="00FC0B12" w:rsidP="00DA44B8">
      <w:pPr>
        <w:pStyle w:val="a3"/>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Целенаправленное наблюдение</w:t>
      </w:r>
    </w:p>
    <w:p w:rsidR="00FC0B12" w:rsidRPr="0028075E" w:rsidRDefault="00FC0B12" w:rsidP="00DA44B8">
      <w:pPr>
        <w:pStyle w:val="a3"/>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Организация деятельности (общественно – полезный характер)</w:t>
      </w:r>
    </w:p>
    <w:p w:rsidR="00FC0B12" w:rsidRPr="0028075E" w:rsidRDefault="00FC0B12" w:rsidP="00DA44B8">
      <w:pPr>
        <w:pStyle w:val="a3"/>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Разыгрывание коммуникативных ситуаций</w:t>
      </w:r>
    </w:p>
    <w:p w:rsidR="009422CE" w:rsidRPr="0028075E" w:rsidRDefault="00FC0B12" w:rsidP="00DA44B8">
      <w:pPr>
        <w:pStyle w:val="a3"/>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Создание контрольных педагогических ситуаций</w:t>
      </w:r>
      <w:r w:rsidR="0028075E">
        <w:rPr>
          <w:rFonts w:ascii="Times New Roman" w:eastAsia="Times New Roman" w:hAnsi="Times New Roman" w:cs="Times New Roman"/>
          <w:color w:val="000000"/>
          <w:sz w:val="28"/>
          <w:szCs w:val="28"/>
          <w:lang w:eastAsia="ru-RU"/>
        </w:rPr>
        <w:t>.</w:t>
      </w:r>
    </w:p>
    <w:p w:rsidR="006C6325" w:rsidRDefault="006C6325" w:rsidP="00300CD5">
      <w:pPr>
        <w:widowControl w:val="0"/>
        <w:autoSpaceDE w:val="0"/>
        <w:autoSpaceDN w:val="0"/>
        <w:adjustRightInd w:val="0"/>
        <w:rPr>
          <w:rFonts w:ascii="Times New Roman" w:hAnsi="Times New Roman" w:cs="Times New Roman"/>
          <w:b/>
          <w:sz w:val="24"/>
          <w:szCs w:val="24"/>
        </w:rPr>
      </w:pPr>
    </w:p>
    <w:p w:rsidR="00451265" w:rsidRPr="00D648C5" w:rsidRDefault="00451265" w:rsidP="00451265">
      <w:pPr>
        <w:widowControl w:val="0"/>
        <w:autoSpaceDE w:val="0"/>
        <w:autoSpaceDN w:val="0"/>
        <w:adjustRightInd w:val="0"/>
        <w:rPr>
          <w:rFonts w:ascii="Times New Roman" w:hAnsi="Times New Roman" w:cs="Times New Roman"/>
          <w:b/>
          <w:sz w:val="28"/>
          <w:szCs w:val="28"/>
          <w:u w:val="single"/>
        </w:rPr>
      </w:pPr>
      <w:r w:rsidRPr="00D648C5">
        <w:rPr>
          <w:rFonts w:ascii="Times New Roman" w:hAnsi="Times New Roman" w:cs="Times New Roman"/>
          <w:b/>
          <w:sz w:val="28"/>
          <w:szCs w:val="28"/>
          <w:u w:val="single"/>
        </w:rPr>
        <w:t>2.2.2. Формы и методы работы с детьми по образовательной области «Познавательное развитие»</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Формы работы с детьми по познавательному развитию</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28075E" w:rsidRDefault="00451265" w:rsidP="00DA44B8">
      <w:pPr>
        <w:pStyle w:val="a3"/>
        <w:numPr>
          <w:ilvl w:val="0"/>
          <w:numId w:val="5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Сюжетная игра</w:t>
      </w:r>
    </w:p>
    <w:p w:rsidR="00451265" w:rsidRPr="0028075E" w:rsidRDefault="00451265" w:rsidP="00DA44B8">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Рассматривание</w:t>
      </w:r>
    </w:p>
    <w:p w:rsidR="00451265" w:rsidRPr="0028075E" w:rsidRDefault="00451265" w:rsidP="00DA44B8">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Наблюдение</w:t>
      </w:r>
    </w:p>
    <w:p w:rsidR="00451265" w:rsidRPr="0028075E" w:rsidRDefault="00451265" w:rsidP="00DA44B8">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lastRenderedPageBreak/>
        <w:t>Игры – экспериментирование</w:t>
      </w:r>
    </w:p>
    <w:p w:rsidR="00451265" w:rsidRPr="0028075E" w:rsidRDefault="00451265" w:rsidP="00DA44B8">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Развивающая игра</w:t>
      </w:r>
    </w:p>
    <w:p w:rsidR="00451265" w:rsidRPr="0028075E" w:rsidRDefault="00451265" w:rsidP="00DA44B8">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Исследовательская деятельность</w:t>
      </w:r>
    </w:p>
    <w:p w:rsidR="00451265" w:rsidRPr="0028075E" w:rsidRDefault="00451265" w:rsidP="00DA44B8">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Конструирование</w:t>
      </w:r>
    </w:p>
    <w:p w:rsidR="00451265" w:rsidRPr="0028075E" w:rsidRDefault="00451265" w:rsidP="00DA44B8">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Экскурсия</w:t>
      </w:r>
    </w:p>
    <w:p w:rsidR="00451265" w:rsidRPr="0028075E" w:rsidRDefault="00451265" w:rsidP="00DA44B8">
      <w:pPr>
        <w:pStyle w:val="a3"/>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Ситуативный разговор</w:t>
      </w:r>
    </w:p>
    <w:p w:rsidR="00451265" w:rsidRPr="0028075E" w:rsidRDefault="00451265" w:rsidP="00DA44B8">
      <w:pPr>
        <w:pStyle w:val="a3"/>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Рассказ</w:t>
      </w:r>
    </w:p>
    <w:p w:rsidR="00451265" w:rsidRPr="0028075E" w:rsidRDefault="00451265" w:rsidP="00DA44B8">
      <w:pPr>
        <w:pStyle w:val="a3"/>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Беседа</w:t>
      </w:r>
    </w:p>
    <w:p w:rsidR="00451265" w:rsidRPr="0028075E" w:rsidRDefault="00451265" w:rsidP="00DA44B8">
      <w:pPr>
        <w:pStyle w:val="a3"/>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Проблемная ситуация</w:t>
      </w:r>
    </w:p>
    <w:p w:rsidR="00451265" w:rsidRPr="0028075E" w:rsidRDefault="00451265" w:rsidP="00DA44B8">
      <w:pPr>
        <w:pStyle w:val="a3"/>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75E">
        <w:rPr>
          <w:rFonts w:ascii="Times New Roman" w:eastAsia="Times New Roman" w:hAnsi="Times New Roman" w:cs="Times New Roman"/>
          <w:color w:val="000000"/>
          <w:sz w:val="28"/>
          <w:szCs w:val="28"/>
          <w:lang w:eastAsia="ru-RU"/>
        </w:rPr>
        <w:t>Проектная деятельность</w:t>
      </w:r>
    </w:p>
    <w:p w:rsidR="00451265" w:rsidRPr="00E10AD2" w:rsidRDefault="00451265" w:rsidP="00451265">
      <w:pPr>
        <w:shd w:val="clear" w:color="auto" w:fill="FFFFFF"/>
        <w:spacing w:after="0" w:line="240" w:lineRule="auto"/>
        <w:jc w:val="center"/>
        <w:rPr>
          <w:rFonts w:ascii="Times New Roman" w:hAnsi="Times New Roman"/>
          <w:b/>
          <w:i/>
          <w:color w:val="000000"/>
          <w:sz w:val="28"/>
          <w:szCs w:val="28"/>
          <w:u w:val="single"/>
        </w:rPr>
      </w:pPr>
      <w:r w:rsidRPr="00E10AD2">
        <w:rPr>
          <w:rFonts w:ascii="Times New Roman" w:hAnsi="Times New Roman"/>
          <w:b/>
          <w:i/>
          <w:color w:val="000000"/>
          <w:sz w:val="28"/>
          <w:szCs w:val="28"/>
          <w:u w:val="single"/>
        </w:rPr>
        <w:t>Сенсорное развитие</w:t>
      </w:r>
    </w:p>
    <w:p w:rsidR="00451265" w:rsidRPr="00E10AD2" w:rsidRDefault="00451265" w:rsidP="00451265">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p>
    <w:p w:rsidR="00451265" w:rsidRPr="00E10AD2" w:rsidRDefault="00451265" w:rsidP="00451265">
      <w:pPr>
        <w:shd w:val="clear" w:color="auto" w:fill="FFFFFF"/>
        <w:spacing w:after="0" w:line="360" w:lineRule="auto"/>
        <w:rPr>
          <w:rFonts w:ascii="Times New Roman" w:hAnsi="Times New Roman"/>
          <w:b/>
          <w:color w:val="000000"/>
          <w:sz w:val="28"/>
          <w:szCs w:val="28"/>
        </w:rPr>
      </w:pPr>
      <w:r w:rsidRPr="00E10AD2">
        <w:rPr>
          <w:rFonts w:ascii="Times New Roman" w:hAnsi="Times New Roman"/>
          <w:b/>
          <w:color w:val="000000"/>
          <w:sz w:val="28"/>
          <w:szCs w:val="28"/>
        </w:rPr>
        <w:t>Значение сенсорного воспитания:</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Является основой для интеллектуального развития</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Упорядочивает хаотичные представления ребёнка, полученные при взаимодействии с внешним миром</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Развивает наблюдательность</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Готовит к реальной жизни</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Позитивно влияет на эстетическое чувство</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Является основой для разработки воображения</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Развивает внимание</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Даёт ребёнку возможность овладеть новыми способами предметно – познавательной деятельности</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Обеспечивает усвоение сенсорных эталонов</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Влияет на расширение словарного запаса ребёнка</w:t>
      </w:r>
    </w:p>
    <w:p w:rsidR="00451265" w:rsidRPr="006E3801" w:rsidRDefault="00451265" w:rsidP="00DA44B8">
      <w:pPr>
        <w:pStyle w:val="a3"/>
        <w:numPr>
          <w:ilvl w:val="0"/>
          <w:numId w:val="5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Влияет на развитие зрительной, слуховой, моторной, образной и др. видов памяти</w:t>
      </w:r>
    </w:p>
    <w:p w:rsidR="00451265" w:rsidRDefault="00451265" w:rsidP="00451265">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Сенсорное воспитание через разнообразные виды деятельности</w:t>
      </w:r>
      <w:r w:rsidR="006E3801">
        <w:rPr>
          <w:rFonts w:ascii="Times New Roman" w:hAnsi="Times New Roman"/>
          <w:b/>
          <w:color w:val="000000"/>
          <w:sz w:val="28"/>
          <w:szCs w:val="28"/>
        </w:rPr>
        <w:t>:</w:t>
      </w:r>
    </w:p>
    <w:p w:rsidR="006E3801" w:rsidRPr="00E10AD2" w:rsidRDefault="006E3801" w:rsidP="00451265">
      <w:pPr>
        <w:shd w:val="clear" w:color="auto" w:fill="FFFFFF"/>
        <w:spacing w:after="0" w:line="240" w:lineRule="auto"/>
        <w:rPr>
          <w:rFonts w:ascii="Times New Roman" w:hAnsi="Times New Roman"/>
          <w:b/>
          <w:color w:val="000000"/>
          <w:sz w:val="28"/>
          <w:szCs w:val="28"/>
        </w:rPr>
      </w:pPr>
    </w:p>
    <w:p w:rsidR="00451265" w:rsidRPr="006E3801" w:rsidRDefault="00451265" w:rsidP="00DA44B8">
      <w:pPr>
        <w:pStyle w:val="a3"/>
        <w:numPr>
          <w:ilvl w:val="0"/>
          <w:numId w:val="5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Игровая, включая сюжетно – ролевую игру, игру с правилами и др.</w:t>
      </w:r>
    </w:p>
    <w:p w:rsidR="00451265" w:rsidRPr="006E3801" w:rsidRDefault="00451265" w:rsidP="00DA44B8">
      <w:pPr>
        <w:pStyle w:val="a3"/>
        <w:numPr>
          <w:ilvl w:val="0"/>
          <w:numId w:val="5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Коммуникативная (общение и взаимодействие со взрослыми и сверстниками)</w:t>
      </w:r>
    </w:p>
    <w:p w:rsidR="00451265" w:rsidRPr="006E3801" w:rsidRDefault="00451265" w:rsidP="00DA44B8">
      <w:pPr>
        <w:pStyle w:val="a3"/>
        <w:numPr>
          <w:ilvl w:val="0"/>
          <w:numId w:val="5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 xml:space="preserve">Познавательно – исследовательская (исследования объектов окружающего мира) </w:t>
      </w:r>
    </w:p>
    <w:p w:rsidR="00451265" w:rsidRPr="006E3801" w:rsidRDefault="00451265" w:rsidP="00DA44B8">
      <w:pPr>
        <w:pStyle w:val="a3"/>
        <w:numPr>
          <w:ilvl w:val="0"/>
          <w:numId w:val="5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Конструирование из разного материала, включая конструкторы, бумагу, природный и иной материал</w:t>
      </w:r>
    </w:p>
    <w:p w:rsidR="00451265" w:rsidRPr="006E3801" w:rsidRDefault="00451265" w:rsidP="00DA44B8">
      <w:pPr>
        <w:pStyle w:val="a3"/>
        <w:numPr>
          <w:ilvl w:val="0"/>
          <w:numId w:val="5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Изобразительная (рисование, лепка, аппликация)</w:t>
      </w:r>
    </w:p>
    <w:p w:rsidR="00451265" w:rsidRPr="006E3801" w:rsidRDefault="00451265" w:rsidP="00DA44B8">
      <w:pPr>
        <w:pStyle w:val="a3"/>
        <w:numPr>
          <w:ilvl w:val="0"/>
          <w:numId w:val="5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rsidR="00451265" w:rsidRPr="006E3801" w:rsidRDefault="00451265" w:rsidP="00DA44B8">
      <w:pPr>
        <w:pStyle w:val="a3"/>
        <w:numPr>
          <w:ilvl w:val="0"/>
          <w:numId w:val="5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Двигательная (овладение основными движениями)</w:t>
      </w:r>
    </w:p>
    <w:p w:rsidR="00451265" w:rsidRPr="00E10AD2" w:rsidRDefault="00451265" w:rsidP="00451265">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Формы работы по сенсорному воспитанию:</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Обучение в повседневных бытовых ситуациях</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lastRenderedPageBreak/>
        <w:t>Демонстрационные опыты</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Занятия</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Дидактические игры</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Индивидуальная работа с детьми</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Мини – музей</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Проектирование</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Беседа</w:t>
      </w:r>
    </w:p>
    <w:p w:rsidR="00451265" w:rsidRPr="006E3801" w:rsidRDefault="00451265" w:rsidP="00DA44B8">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Совместные игры – экспериментирования</w:t>
      </w:r>
    </w:p>
    <w:p w:rsidR="00451265" w:rsidRPr="00E10AD2" w:rsidRDefault="00451265" w:rsidP="00451265">
      <w:pPr>
        <w:shd w:val="clear" w:color="auto" w:fill="FFFFFF"/>
        <w:spacing w:after="0" w:line="240" w:lineRule="auto"/>
        <w:jc w:val="both"/>
        <w:rPr>
          <w:rFonts w:ascii="Times New Roman" w:hAnsi="Times New Roman"/>
          <w:b/>
          <w:i/>
          <w:color w:val="000000"/>
          <w:sz w:val="28"/>
          <w:szCs w:val="28"/>
          <w:u w:val="single"/>
        </w:rPr>
      </w:pPr>
      <w:r w:rsidRPr="00E10AD2">
        <w:rPr>
          <w:rFonts w:ascii="Times New Roman" w:hAnsi="Times New Roman"/>
          <w:b/>
          <w:i/>
          <w:color w:val="000000"/>
          <w:sz w:val="28"/>
          <w:szCs w:val="28"/>
          <w:u w:val="single"/>
        </w:rPr>
        <w:t>Формирование элементарных математических представлений</w:t>
      </w:r>
    </w:p>
    <w:p w:rsidR="00451265" w:rsidRPr="00E10AD2" w:rsidRDefault="00451265" w:rsidP="00451265">
      <w:pPr>
        <w:shd w:val="clear" w:color="auto" w:fill="FFFFFF"/>
        <w:spacing w:after="0" w:line="240" w:lineRule="auto"/>
        <w:jc w:val="both"/>
        <w:rPr>
          <w:rFonts w:ascii="Times New Roman" w:hAnsi="Times New Roman"/>
          <w:color w:val="000000"/>
          <w:sz w:val="28"/>
          <w:szCs w:val="28"/>
        </w:rPr>
      </w:pPr>
    </w:p>
    <w:p w:rsidR="00451265" w:rsidRPr="00E10AD2" w:rsidRDefault="00451265" w:rsidP="006E3801">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Принципы организации работы по развитию элементарн</w:t>
      </w:r>
      <w:r w:rsidR="006E3801">
        <w:rPr>
          <w:rFonts w:ascii="Times New Roman" w:hAnsi="Times New Roman"/>
          <w:b/>
          <w:color w:val="000000"/>
          <w:sz w:val="28"/>
          <w:szCs w:val="28"/>
        </w:rPr>
        <w:t>ых математических представлений</w:t>
      </w:r>
    </w:p>
    <w:p w:rsidR="00451265" w:rsidRPr="006E3801" w:rsidRDefault="00451265" w:rsidP="00DA44B8">
      <w:pPr>
        <w:pStyle w:val="a3"/>
        <w:numPr>
          <w:ilvl w:val="0"/>
          <w:numId w:val="5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Формирование математических представлений на основе перцептивных (ручных) действий детей, накопления чувственного опыта и его осмысления</w:t>
      </w:r>
    </w:p>
    <w:p w:rsidR="00451265" w:rsidRPr="006E3801" w:rsidRDefault="00451265" w:rsidP="00DA44B8">
      <w:pPr>
        <w:pStyle w:val="a3"/>
        <w:numPr>
          <w:ilvl w:val="0"/>
          <w:numId w:val="5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Использование разнообразного и разнопланового дидактического материала, позволяющего обобщить понятие «число», «множество», «форма»</w:t>
      </w:r>
    </w:p>
    <w:p w:rsidR="00451265" w:rsidRPr="006E3801" w:rsidRDefault="00451265" w:rsidP="00DA44B8">
      <w:pPr>
        <w:pStyle w:val="a3"/>
        <w:numPr>
          <w:ilvl w:val="0"/>
          <w:numId w:val="5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Стимулирование активной речевой деятельности детей, речевое сопровождение перцептивных действий</w:t>
      </w:r>
    </w:p>
    <w:p w:rsidR="00451265" w:rsidRPr="006E3801" w:rsidRDefault="00451265" w:rsidP="00DA44B8">
      <w:pPr>
        <w:pStyle w:val="a3"/>
        <w:numPr>
          <w:ilvl w:val="0"/>
          <w:numId w:val="5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Возможность сочетания самостоятельной деятельности детей и их разнообразного взаимодействия при освоении математических понятий</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Формы работы</w:t>
      </w:r>
    </w:p>
    <w:p w:rsidR="00451265" w:rsidRPr="006E3801" w:rsidRDefault="00451265" w:rsidP="00DA44B8">
      <w:pPr>
        <w:pStyle w:val="a3"/>
        <w:numPr>
          <w:ilvl w:val="0"/>
          <w:numId w:val="59"/>
        </w:numPr>
        <w:shd w:val="clear" w:color="auto" w:fill="FFFFFF"/>
        <w:tabs>
          <w:tab w:val="left" w:pos="105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Обучение в повседневных бытовых ситуациях</w:t>
      </w:r>
    </w:p>
    <w:p w:rsidR="00451265" w:rsidRPr="006E3801" w:rsidRDefault="00451265" w:rsidP="00DA44B8">
      <w:pPr>
        <w:pStyle w:val="a3"/>
        <w:numPr>
          <w:ilvl w:val="0"/>
          <w:numId w:val="59"/>
        </w:numPr>
        <w:shd w:val="clear" w:color="auto" w:fill="FFFFFF"/>
        <w:tabs>
          <w:tab w:val="left" w:pos="105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Театрализация с математическим содержанием – на этапе объяснения или повторения и закрепления (средняя и старшая группа)</w:t>
      </w:r>
    </w:p>
    <w:p w:rsidR="00451265" w:rsidRPr="006E3801" w:rsidRDefault="00451265" w:rsidP="00DA44B8">
      <w:pPr>
        <w:pStyle w:val="a3"/>
        <w:numPr>
          <w:ilvl w:val="0"/>
          <w:numId w:val="59"/>
        </w:numPr>
        <w:shd w:val="clear" w:color="auto" w:fill="FFFFFF"/>
        <w:tabs>
          <w:tab w:val="left" w:pos="105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Занятия</w:t>
      </w:r>
    </w:p>
    <w:p w:rsidR="00451265" w:rsidRPr="006E3801" w:rsidRDefault="00451265" w:rsidP="00DA44B8">
      <w:pPr>
        <w:pStyle w:val="a3"/>
        <w:numPr>
          <w:ilvl w:val="0"/>
          <w:numId w:val="59"/>
        </w:numPr>
        <w:shd w:val="clear" w:color="auto" w:fill="FFFFFF"/>
        <w:tabs>
          <w:tab w:val="left" w:pos="105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Беседы</w:t>
      </w:r>
    </w:p>
    <w:p w:rsidR="00451265" w:rsidRPr="006E3801" w:rsidRDefault="00451265" w:rsidP="00DA44B8">
      <w:pPr>
        <w:pStyle w:val="a3"/>
        <w:numPr>
          <w:ilvl w:val="0"/>
          <w:numId w:val="59"/>
        </w:numPr>
        <w:shd w:val="clear" w:color="auto" w:fill="FFFFFF"/>
        <w:tabs>
          <w:tab w:val="left" w:pos="105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Самостоятельная деятельность  в развивающей среде (все возрастные группы)</w:t>
      </w:r>
    </w:p>
    <w:p w:rsidR="00451265" w:rsidRPr="00E10AD2" w:rsidRDefault="00451265" w:rsidP="00451265">
      <w:pPr>
        <w:shd w:val="clear" w:color="auto" w:fill="FFFFFF"/>
        <w:tabs>
          <w:tab w:val="left" w:pos="1050"/>
        </w:tabs>
        <w:spacing w:after="0" w:line="240" w:lineRule="auto"/>
        <w:jc w:val="both"/>
        <w:rPr>
          <w:rFonts w:ascii="Times New Roman" w:hAnsi="Times New Roman"/>
          <w:b/>
          <w:i/>
          <w:color w:val="000000"/>
          <w:sz w:val="28"/>
          <w:szCs w:val="28"/>
          <w:u w:val="single"/>
        </w:rPr>
      </w:pPr>
    </w:p>
    <w:p w:rsidR="00451265" w:rsidRPr="00E10AD2" w:rsidRDefault="00451265" w:rsidP="00451265">
      <w:pPr>
        <w:shd w:val="clear" w:color="auto" w:fill="FFFFFF"/>
        <w:tabs>
          <w:tab w:val="left" w:pos="1050"/>
        </w:tabs>
        <w:spacing w:after="0" w:line="240" w:lineRule="auto"/>
        <w:jc w:val="both"/>
        <w:rPr>
          <w:rFonts w:ascii="Times New Roman" w:hAnsi="Times New Roman"/>
          <w:b/>
          <w:i/>
          <w:color w:val="000000"/>
          <w:sz w:val="28"/>
          <w:szCs w:val="28"/>
          <w:u w:val="single"/>
        </w:rPr>
      </w:pPr>
      <w:r w:rsidRPr="00E10AD2">
        <w:rPr>
          <w:rFonts w:ascii="Times New Roman" w:hAnsi="Times New Roman"/>
          <w:b/>
          <w:i/>
          <w:color w:val="000000"/>
          <w:sz w:val="28"/>
          <w:szCs w:val="28"/>
          <w:u w:val="single"/>
        </w:rPr>
        <w:t>Развитие познавательно – исследовательской и продуктивной (конструктивная деятельность)</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Детское конструирование</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6E3801" w:rsidRDefault="00451265" w:rsidP="00DA44B8">
      <w:pPr>
        <w:pStyle w:val="a3"/>
        <w:numPr>
          <w:ilvl w:val="0"/>
          <w:numId w:val="6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Творческое  - создание замысла</w:t>
      </w:r>
    </w:p>
    <w:p w:rsidR="00451265" w:rsidRPr="006E3801" w:rsidRDefault="00451265" w:rsidP="00DA44B8">
      <w:pPr>
        <w:pStyle w:val="a3"/>
        <w:numPr>
          <w:ilvl w:val="0"/>
          <w:numId w:val="6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Техническое – воплощение замысла</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Виды детского конструирования</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6E3801" w:rsidRDefault="00451265" w:rsidP="00DA44B8">
      <w:pPr>
        <w:pStyle w:val="a3"/>
        <w:numPr>
          <w:ilvl w:val="0"/>
          <w:numId w:val="6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Из строительного материала</w:t>
      </w:r>
    </w:p>
    <w:p w:rsidR="00451265" w:rsidRPr="006E3801" w:rsidRDefault="00451265" w:rsidP="00DA44B8">
      <w:pPr>
        <w:pStyle w:val="a3"/>
        <w:numPr>
          <w:ilvl w:val="0"/>
          <w:numId w:val="6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Из деталей конструкторов</w:t>
      </w:r>
    </w:p>
    <w:p w:rsidR="00451265" w:rsidRPr="006E3801" w:rsidRDefault="00451265" w:rsidP="00DA44B8">
      <w:pPr>
        <w:pStyle w:val="a3"/>
        <w:numPr>
          <w:ilvl w:val="0"/>
          <w:numId w:val="6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Из бумаги</w:t>
      </w:r>
    </w:p>
    <w:p w:rsidR="00451265" w:rsidRPr="006E3801" w:rsidRDefault="00451265" w:rsidP="00DA44B8">
      <w:pPr>
        <w:pStyle w:val="a3"/>
        <w:numPr>
          <w:ilvl w:val="0"/>
          <w:numId w:val="6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Из природного материала</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lastRenderedPageBreak/>
        <w:t xml:space="preserve"> Формы организации обучения конструированию</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6E3801" w:rsidRDefault="00451265" w:rsidP="00DA44B8">
      <w:pPr>
        <w:pStyle w:val="a3"/>
        <w:numPr>
          <w:ilvl w:val="0"/>
          <w:numId w:val="6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Конструирование по модели</w:t>
      </w:r>
    </w:p>
    <w:p w:rsidR="00451265" w:rsidRPr="006E3801" w:rsidRDefault="00451265" w:rsidP="00DA44B8">
      <w:pPr>
        <w:pStyle w:val="a3"/>
        <w:numPr>
          <w:ilvl w:val="0"/>
          <w:numId w:val="6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Конструирование по замыслу</w:t>
      </w:r>
    </w:p>
    <w:p w:rsidR="00451265" w:rsidRPr="006E3801" w:rsidRDefault="00451265" w:rsidP="00DA44B8">
      <w:pPr>
        <w:pStyle w:val="a3"/>
        <w:numPr>
          <w:ilvl w:val="0"/>
          <w:numId w:val="6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Конструирование по теме</w:t>
      </w:r>
    </w:p>
    <w:p w:rsidR="00451265" w:rsidRPr="006E3801" w:rsidRDefault="00451265" w:rsidP="00DA44B8">
      <w:pPr>
        <w:pStyle w:val="a3"/>
        <w:numPr>
          <w:ilvl w:val="0"/>
          <w:numId w:val="6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Конструирование по образцу</w:t>
      </w:r>
    </w:p>
    <w:p w:rsidR="00451265" w:rsidRPr="006E3801" w:rsidRDefault="00451265" w:rsidP="00DA44B8">
      <w:pPr>
        <w:pStyle w:val="a3"/>
        <w:numPr>
          <w:ilvl w:val="0"/>
          <w:numId w:val="6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Каркасное конструирование</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 xml:space="preserve">Взаимосвязь конструирования и игры </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Старший дошкольный возраст:</w:t>
      </w:r>
    </w:p>
    <w:p w:rsidR="00451265" w:rsidRPr="00E10AD2" w:rsidRDefault="00451265" w:rsidP="00451265">
      <w:pPr>
        <w:shd w:val="clear" w:color="auto" w:fill="FFFFFF"/>
        <w:spacing w:after="0" w:line="240" w:lineRule="auto"/>
        <w:jc w:val="both"/>
        <w:rPr>
          <w:rFonts w:ascii="Times New Roman" w:hAnsi="Times New Roman"/>
          <w:color w:val="000000"/>
          <w:sz w:val="28"/>
          <w:szCs w:val="28"/>
        </w:rPr>
      </w:pPr>
      <w:r w:rsidRPr="00E10AD2">
        <w:rPr>
          <w:rFonts w:ascii="Times New Roman" w:hAnsi="Times New Roman"/>
          <w:color w:val="000000"/>
          <w:sz w:val="28"/>
          <w:szCs w:val="28"/>
        </w:rPr>
        <w:t>Сформированная способность к полноценному конструированию стимулирует развитие сюжетной игры и само, порой, приобретает сюжетный характер, когда создаётся несколько конструкций, объединённых общим сюжетом</w:t>
      </w:r>
    </w:p>
    <w:p w:rsidR="00451265" w:rsidRPr="00E10AD2" w:rsidRDefault="00451265" w:rsidP="00451265">
      <w:pPr>
        <w:shd w:val="clear" w:color="auto" w:fill="FFFFFF"/>
        <w:spacing w:after="0" w:line="240" w:lineRule="auto"/>
        <w:contextualSpacing/>
        <w:jc w:val="both"/>
        <w:rPr>
          <w:rFonts w:ascii="Times New Roman" w:hAnsi="Times New Roman"/>
          <w:color w:val="000000"/>
          <w:sz w:val="28"/>
          <w:szCs w:val="28"/>
        </w:rPr>
      </w:pPr>
    </w:p>
    <w:p w:rsidR="00451265" w:rsidRPr="00E10AD2" w:rsidRDefault="00451265" w:rsidP="00451265">
      <w:pPr>
        <w:shd w:val="clear" w:color="auto" w:fill="FFFFFF"/>
        <w:spacing w:after="0" w:line="240" w:lineRule="auto"/>
        <w:jc w:val="both"/>
        <w:rPr>
          <w:rFonts w:ascii="Times New Roman" w:hAnsi="Times New Roman"/>
          <w:sz w:val="28"/>
          <w:szCs w:val="28"/>
        </w:rPr>
      </w:pPr>
      <w:r w:rsidRPr="00E10AD2">
        <w:rPr>
          <w:rFonts w:ascii="Times New Roman" w:hAnsi="Times New Roman"/>
          <w:b/>
          <w:sz w:val="28"/>
          <w:szCs w:val="28"/>
        </w:rPr>
        <w:t xml:space="preserve">Детское экспериментирование – </w:t>
      </w:r>
      <w:r w:rsidRPr="00E10AD2">
        <w:rPr>
          <w:rFonts w:ascii="Times New Roman" w:hAnsi="Times New Roman"/>
          <w:sz w:val="28"/>
          <w:szCs w:val="28"/>
        </w:rPr>
        <w:t>как методическая система познавательного развития дошкольников</w:t>
      </w:r>
    </w:p>
    <w:p w:rsidR="00451265" w:rsidRPr="00E10AD2" w:rsidRDefault="00451265" w:rsidP="00451265">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E10AD2">
        <w:rPr>
          <w:rFonts w:ascii="Times New Roman" w:eastAsia="Times New Roman" w:hAnsi="Times New Roman" w:cs="Times New Roman"/>
          <w:b/>
          <w:sz w:val="28"/>
          <w:szCs w:val="28"/>
          <w:lang w:eastAsia="ru-RU"/>
        </w:rPr>
        <w:t>Виды экспериментирования</w:t>
      </w:r>
    </w:p>
    <w:p w:rsidR="00451265" w:rsidRPr="00E10AD2" w:rsidRDefault="00451265" w:rsidP="00451265">
      <w:pPr>
        <w:shd w:val="clear" w:color="auto" w:fill="FFFFFF"/>
        <w:spacing w:after="0" w:line="240" w:lineRule="auto"/>
        <w:contextualSpacing/>
        <w:jc w:val="both"/>
        <w:rPr>
          <w:rFonts w:ascii="Times New Roman" w:eastAsia="Times New Roman" w:hAnsi="Times New Roman" w:cs="Times New Roman"/>
          <w:b/>
          <w:sz w:val="28"/>
          <w:szCs w:val="28"/>
          <w:lang w:eastAsia="ru-RU"/>
        </w:rPr>
      </w:pPr>
    </w:p>
    <w:tbl>
      <w:tblPr>
        <w:tblStyle w:val="a5"/>
        <w:tblW w:w="0" w:type="auto"/>
        <w:tblInd w:w="250" w:type="dxa"/>
        <w:tblLook w:val="04A0" w:firstRow="1" w:lastRow="0" w:firstColumn="1" w:lastColumn="0" w:noHBand="0" w:noVBand="1"/>
      </w:tblPr>
      <w:tblGrid>
        <w:gridCol w:w="3621"/>
        <w:gridCol w:w="3579"/>
        <w:gridCol w:w="2970"/>
      </w:tblGrid>
      <w:tr w:rsidR="00451265" w:rsidRPr="0042421A" w:rsidTr="00772F1B">
        <w:tc>
          <w:tcPr>
            <w:tcW w:w="5103" w:type="dxa"/>
          </w:tcPr>
          <w:p w:rsidR="00451265" w:rsidRPr="0042421A" w:rsidRDefault="00451265" w:rsidP="00772F1B">
            <w:pPr>
              <w:contextualSpacing/>
              <w:jc w:val="both"/>
              <w:rPr>
                <w:b/>
                <w:sz w:val="24"/>
                <w:szCs w:val="24"/>
              </w:rPr>
            </w:pPr>
            <w:r w:rsidRPr="0042421A">
              <w:rPr>
                <w:b/>
                <w:sz w:val="24"/>
                <w:szCs w:val="24"/>
              </w:rPr>
              <w:t xml:space="preserve">Наблюдение - </w:t>
            </w:r>
            <w:r w:rsidRPr="0042421A">
              <w:rPr>
                <w:sz w:val="24"/>
                <w:szCs w:val="24"/>
              </w:rPr>
              <w:t>целенаправленный процесс, в результате которого ребёнок сам должен получить знания</w:t>
            </w:r>
          </w:p>
        </w:tc>
        <w:tc>
          <w:tcPr>
            <w:tcW w:w="4947" w:type="dxa"/>
          </w:tcPr>
          <w:p w:rsidR="00451265" w:rsidRPr="0042421A" w:rsidRDefault="00451265" w:rsidP="00772F1B">
            <w:pPr>
              <w:contextualSpacing/>
              <w:jc w:val="both"/>
              <w:rPr>
                <w:b/>
                <w:sz w:val="24"/>
                <w:szCs w:val="24"/>
              </w:rPr>
            </w:pPr>
            <w:r w:rsidRPr="0042421A">
              <w:rPr>
                <w:b/>
                <w:sz w:val="24"/>
                <w:szCs w:val="24"/>
              </w:rPr>
              <w:t>Опыты:</w:t>
            </w:r>
          </w:p>
          <w:p w:rsidR="00451265" w:rsidRPr="0042421A" w:rsidRDefault="00451265" w:rsidP="00F62EFB">
            <w:pPr>
              <w:contextualSpacing/>
              <w:rPr>
                <w:sz w:val="24"/>
                <w:szCs w:val="24"/>
              </w:rPr>
            </w:pPr>
            <w:r w:rsidRPr="0042421A">
              <w:rPr>
                <w:sz w:val="24"/>
                <w:szCs w:val="24"/>
              </w:rPr>
              <w:t>Краткосрочные и долгосрочные.</w:t>
            </w:r>
          </w:p>
          <w:p w:rsidR="00451265" w:rsidRPr="0042421A" w:rsidRDefault="00451265" w:rsidP="00F62EFB">
            <w:pPr>
              <w:contextualSpacing/>
              <w:rPr>
                <w:sz w:val="24"/>
                <w:szCs w:val="24"/>
              </w:rPr>
            </w:pPr>
            <w:r w:rsidRPr="0042421A">
              <w:rPr>
                <w:sz w:val="24"/>
                <w:szCs w:val="24"/>
              </w:rPr>
              <w:t>Демонстрационные (показ воспитателя) и лабораторные (дети вместе с воспитателем, с его помощью).</w:t>
            </w:r>
          </w:p>
          <w:p w:rsidR="00451265" w:rsidRPr="0042421A" w:rsidRDefault="00451265" w:rsidP="00F62EFB">
            <w:pPr>
              <w:contextualSpacing/>
              <w:rPr>
                <w:b/>
                <w:sz w:val="24"/>
                <w:szCs w:val="24"/>
              </w:rPr>
            </w:pPr>
            <w:r w:rsidRPr="0042421A">
              <w:rPr>
                <w:sz w:val="24"/>
                <w:szCs w:val="24"/>
              </w:rPr>
              <w:t>Опыт – доказательство и опыт - исследование</w:t>
            </w:r>
          </w:p>
        </w:tc>
        <w:tc>
          <w:tcPr>
            <w:tcW w:w="4202" w:type="dxa"/>
          </w:tcPr>
          <w:p w:rsidR="00451265" w:rsidRPr="0042421A" w:rsidRDefault="00451265" w:rsidP="00772F1B">
            <w:pPr>
              <w:contextualSpacing/>
              <w:jc w:val="both"/>
              <w:rPr>
                <w:b/>
                <w:sz w:val="24"/>
                <w:szCs w:val="24"/>
              </w:rPr>
            </w:pPr>
            <w:r w:rsidRPr="0042421A">
              <w:rPr>
                <w:b/>
                <w:sz w:val="24"/>
                <w:szCs w:val="24"/>
              </w:rPr>
              <w:t>Поисковая деятельность:</w:t>
            </w:r>
            <w:r w:rsidRPr="0042421A">
              <w:rPr>
                <w:sz w:val="24"/>
                <w:szCs w:val="24"/>
              </w:rPr>
              <w:t xml:space="preserve"> как нахождение способа действия</w:t>
            </w:r>
          </w:p>
        </w:tc>
      </w:tr>
    </w:tbl>
    <w:p w:rsidR="00451265" w:rsidRPr="00E10AD2" w:rsidRDefault="00451265" w:rsidP="00451265">
      <w:pPr>
        <w:shd w:val="clear" w:color="auto" w:fill="FFFFFF"/>
        <w:spacing w:after="0" w:line="240" w:lineRule="auto"/>
        <w:jc w:val="both"/>
        <w:rPr>
          <w:rFonts w:ascii="Times New Roman" w:hAnsi="Times New Roman"/>
          <w:b/>
          <w:sz w:val="28"/>
          <w:szCs w:val="28"/>
        </w:rPr>
      </w:pPr>
    </w:p>
    <w:p w:rsidR="00451265" w:rsidRPr="006E3801" w:rsidRDefault="00451265" w:rsidP="00DA44B8">
      <w:pPr>
        <w:pStyle w:val="a3"/>
        <w:numPr>
          <w:ilvl w:val="0"/>
          <w:numId w:val="63"/>
        </w:numPr>
        <w:shd w:val="clear" w:color="auto" w:fill="FFFFFF"/>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sz w:val="28"/>
          <w:szCs w:val="28"/>
          <w:lang w:eastAsia="ru-RU"/>
        </w:rPr>
        <w:t>Наглядные (наблюдения, рассматривание картин, демонстрация фильмов)</w:t>
      </w:r>
    </w:p>
    <w:p w:rsidR="00451265" w:rsidRPr="006E3801" w:rsidRDefault="00451265" w:rsidP="00DA44B8">
      <w:pPr>
        <w:pStyle w:val="a3"/>
        <w:numPr>
          <w:ilvl w:val="0"/>
          <w:numId w:val="63"/>
        </w:numPr>
        <w:shd w:val="clear" w:color="auto" w:fill="FFFFFF"/>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sz w:val="28"/>
          <w:szCs w:val="28"/>
          <w:lang w:eastAsia="ru-RU"/>
        </w:rPr>
        <w:t>Практические (игры, труд в природе, элементарные опыта)</w:t>
      </w:r>
    </w:p>
    <w:p w:rsidR="00451265" w:rsidRPr="006E3801" w:rsidRDefault="00451265" w:rsidP="00DA44B8">
      <w:pPr>
        <w:pStyle w:val="a3"/>
        <w:numPr>
          <w:ilvl w:val="0"/>
          <w:numId w:val="63"/>
        </w:numPr>
        <w:shd w:val="clear" w:color="auto" w:fill="FFFFFF"/>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sz w:val="28"/>
          <w:szCs w:val="28"/>
          <w:lang w:eastAsia="ru-RU"/>
        </w:rPr>
        <w:t>Словесные (рассказ, беседа, чтение).</w:t>
      </w:r>
    </w:p>
    <w:p w:rsidR="00451265" w:rsidRPr="00E10AD2" w:rsidRDefault="00451265" w:rsidP="00451265">
      <w:pPr>
        <w:shd w:val="clear" w:color="auto" w:fill="FFFFFF"/>
        <w:spacing w:after="0" w:line="240" w:lineRule="auto"/>
        <w:jc w:val="both"/>
        <w:rPr>
          <w:rFonts w:ascii="Times New Roman" w:hAnsi="Times New Roman"/>
          <w:b/>
          <w:sz w:val="28"/>
          <w:szCs w:val="28"/>
          <w:u w:val="single"/>
        </w:rPr>
      </w:pPr>
    </w:p>
    <w:p w:rsidR="00451265" w:rsidRPr="00E10AD2" w:rsidRDefault="00451265" w:rsidP="00451265">
      <w:pPr>
        <w:shd w:val="clear" w:color="auto" w:fill="FFFFFF"/>
        <w:spacing w:after="0" w:line="240" w:lineRule="auto"/>
        <w:jc w:val="both"/>
        <w:rPr>
          <w:rFonts w:ascii="Times New Roman" w:hAnsi="Times New Roman"/>
          <w:b/>
          <w:i/>
          <w:sz w:val="28"/>
          <w:szCs w:val="28"/>
          <w:u w:val="single"/>
        </w:rPr>
      </w:pPr>
      <w:r w:rsidRPr="00E10AD2">
        <w:rPr>
          <w:rFonts w:ascii="Times New Roman" w:hAnsi="Times New Roman"/>
          <w:b/>
          <w:i/>
          <w:sz w:val="28"/>
          <w:szCs w:val="28"/>
          <w:u w:val="single"/>
        </w:rPr>
        <w:t>Формирование целостной картины мира, расширение кругозора</w:t>
      </w:r>
    </w:p>
    <w:p w:rsidR="00451265" w:rsidRPr="00E10AD2" w:rsidRDefault="00451265" w:rsidP="00451265">
      <w:pPr>
        <w:shd w:val="clear" w:color="auto" w:fill="FFFFFF"/>
        <w:spacing w:after="0" w:line="240" w:lineRule="auto"/>
        <w:jc w:val="both"/>
        <w:rPr>
          <w:rFonts w:ascii="Times New Roman" w:hAnsi="Times New Roman"/>
          <w:color w:val="000000"/>
          <w:sz w:val="28"/>
          <w:szCs w:val="28"/>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Ребёнок и мир природы</w:t>
      </w:r>
    </w:p>
    <w:p w:rsidR="00451265" w:rsidRPr="006E3801" w:rsidRDefault="006E3801" w:rsidP="00451265">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Содержание образования</w:t>
      </w:r>
    </w:p>
    <w:p w:rsidR="00451265" w:rsidRPr="006E3801" w:rsidRDefault="00451265" w:rsidP="00451265">
      <w:pPr>
        <w:shd w:val="clear" w:color="auto" w:fill="FFFFFF"/>
        <w:spacing w:after="0" w:line="240" w:lineRule="auto"/>
        <w:jc w:val="both"/>
        <w:rPr>
          <w:rFonts w:ascii="Times New Roman" w:hAnsi="Times New Roman"/>
          <w:b/>
          <w:color w:val="000000"/>
          <w:sz w:val="28"/>
          <w:szCs w:val="28"/>
        </w:rPr>
      </w:pPr>
      <w:r w:rsidRPr="006E3801">
        <w:rPr>
          <w:rFonts w:ascii="Times New Roman" w:hAnsi="Times New Roman"/>
          <w:b/>
          <w:color w:val="000000"/>
          <w:sz w:val="28"/>
          <w:szCs w:val="28"/>
        </w:rPr>
        <w:t>Живая природа:</w:t>
      </w:r>
    </w:p>
    <w:p w:rsidR="00451265" w:rsidRPr="006E3801" w:rsidRDefault="00451265" w:rsidP="00DA44B8">
      <w:pPr>
        <w:pStyle w:val="a3"/>
        <w:numPr>
          <w:ilvl w:val="0"/>
          <w:numId w:val="6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растения</w:t>
      </w:r>
    </w:p>
    <w:p w:rsidR="00451265" w:rsidRPr="006E3801" w:rsidRDefault="00451265" w:rsidP="00DA44B8">
      <w:pPr>
        <w:pStyle w:val="a3"/>
        <w:numPr>
          <w:ilvl w:val="0"/>
          <w:numId w:val="6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животные</w:t>
      </w:r>
    </w:p>
    <w:p w:rsidR="00451265" w:rsidRPr="006E3801" w:rsidRDefault="00451265" w:rsidP="00DA44B8">
      <w:pPr>
        <w:pStyle w:val="a3"/>
        <w:numPr>
          <w:ilvl w:val="0"/>
          <w:numId w:val="6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человек</w:t>
      </w:r>
    </w:p>
    <w:p w:rsidR="00451265" w:rsidRPr="006E3801" w:rsidRDefault="00451265" w:rsidP="00DA44B8">
      <w:pPr>
        <w:pStyle w:val="a3"/>
        <w:numPr>
          <w:ilvl w:val="0"/>
          <w:numId w:val="6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грибы</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 xml:space="preserve"> Неживая природа:</w:t>
      </w:r>
    </w:p>
    <w:p w:rsidR="00451265" w:rsidRPr="006E3801" w:rsidRDefault="00451265" w:rsidP="00DA44B8">
      <w:pPr>
        <w:pStyle w:val="a3"/>
        <w:numPr>
          <w:ilvl w:val="0"/>
          <w:numId w:val="6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воздух</w:t>
      </w:r>
    </w:p>
    <w:p w:rsidR="00451265" w:rsidRPr="006E3801" w:rsidRDefault="00451265" w:rsidP="00DA44B8">
      <w:pPr>
        <w:pStyle w:val="a3"/>
        <w:numPr>
          <w:ilvl w:val="0"/>
          <w:numId w:val="6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почва</w:t>
      </w:r>
    </w:p>
    <w:p w:rsidR="00451265" w:rsidRPr="006E3801" w:rsidRDefault="00451265" w:rsidP="00DA44B8">
      <w:pPr>
        <w:pStyle w:val="a3"/>
        <w:numPr>
          <w:ilvl w:val="0"/>
          <w:numId w:val="6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вода</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lastRenderedPageBreak/>
        <w:t>Методы ознакомления дошкольников с природой</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Наглядные:</w:t>
      </w:r>
    </w:p>
    <w:p w:rsidR="00451265" w:rsidRPr="00E10AD2" w:rsidRDefault="00451265" w:rsidP="00F62EF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10AD2">
        <w:rPr>
          <w:rFonts w:ascii="Times New Roman" w:eastAsia="Times New Roman" w:hAnsi="Times New Roman" w:cs="Times New Roman"/>
          <w:color w:val="000000"/>
          <w:sz w:val="28"/>
          <w:szCs w:val="28"/>
          <w:lang w:eastAsia="ru-RU"/>
        </w:rPr>
        <w:t>Наблюдения</w:t>
      </w:r>
    </w:p>
    <w:p w:rsidR="00451265" w:rsidRPr="006E3801" w:rsidRDefault="00451265" w:rsidP="00DA44B8">
      <w:pPr>
        <w:pStyle w:val="a3"/>
        <w:numPr>
          <w:ilvl w:val="0"/>
          <w:numId w:val="6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Кратковременные</w:t>
      </w:r>
    </w:p>
    <w:p w:rsidR="00451265" w:rsidRPr="006E3801" w:rsidRDefault="00451265" w:rsidP="00DA44B8">
      <w:pPr>
        <w:pStyle w:val="a3"/>
        <w:numPr>
          <w:ilvl w:val="0"/>
          <w:numId w:val="6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Длительные</w:t>
      </w:r>
    </w:p>
    <w:p w:rsidR="00451265" w:rsidRPr="006E3801" w:rsidRDefault="00451265" w:rsidP="00DA44B8">
      <w:pPr>
        <w:pStyle w:val="a3"/>
        <w:numPr>
          <w:ilvl w:val="0"/>
          <w:numId w:val="6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Определение картины целого по отдельным признакам</w:t>
      </w:r>
    </w:p>
    <w:p w:rsidR="00451265" w:rsidRPr="006E3801" w:rsidRDefault="00451265" w:rsidP="00DA44B8">
      <w:pPr>
        <w:pStyle w:val="a3"/>
        <w:numPr>
          <w:ilvl w:val="0"/>
          <w:numId w:val="6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Восстановления картин целого по отдельным признакам</w:t>
      </w:r>
    </w:p>
    <w:p w:rsidR="00451265" w:rsidRPr="006E3801" w:rsidRDefault="00451265" w:rsidP="00DA44B8">
      <w:pPr>
        <w:pStyle w:val="a3"/>
        <w:numPr>
          <w:ilvl w:val="0"/>
          <w:numId w:val="6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Рассматривание картин, демонстрация фильмов</w:t>
      </w: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Практические:</w:t>
      </w:r>
    </w:p>
    <w:p w:rsidR="00451265" w:rsidRPr="00E10AD2" w:rsidRDefault="00451265" w:rsidP="00F62EF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10AD2">
        <w:rPr>
          <w:rFonts w:ascii="Times New Roman" w:eastAsia="Times New Roman" w:hAnsi="Times New Roman" w:cs="Times New Roman"/>
          <w:color w:val="000000"/>
          <w:sz w:val="28"/>
          <w:szCs w:val="28"/>
          <w:lang w:eastAsia="ru-RU"/>
        </w:rPr>
        <w:t>Игра</w:t>
      </w:r>
    </w:p>
    <w:p w:rsidR="00451265" w:rsidRPr="006E3801" w:rsidRDefault="00451265" w:rsidP="00DA44B8">
      <w:pPr>
        <w:pStyle w:val="a3"/>
        <w:numPr>
          <w:ilvl w:val="0"/>
          <w:numId w:val="6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Дидактические игры</w:t>
      </w:r>
    </w:p>
    <w:p w:rsidR="00451265" w:rsidRPr="006E3801" w:rsidRDefault="00451265" w:rsidP="00DA44B8">
      <w:pPr>
        <w:pStyle w:val="a3"/>
        <w:numPr>
          <w:ilvl w:val="0"/>
          <w:numId w:val="6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Предметные</w:t>
      </w:r>
    </w:p>
    <w:p w:rsidR="00451265" w:rsidRPr="006E3801" w:rsidRDefault="00451265" w:rsidP="00DA44B8">
      <w:pPr>
        <w:pStyle w:val="a3"/>
        <w:numPr>
          <w:ilvl w:val="0"/>
          <w:numId w:val="6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Настольно – печатные</w:t>
      </w:r>
    </w:p>
    <w:p w:rsidR="00451265" w:rsidRPr="006E3801" w:rsidRDefault="00451265" w:rsidP="00DA44B8">
      <w:pPr>
        <w:pStyle w:val="a3"/>
        <w:numPr>
          <w:ilvl w:val="0"/>
          <w:numId w:val="6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Словесные</w:t>
      </w:r>
    </w:p>
    <w:p w:rsidR="00451265" w:rsidRPr="006E3801" w:rsidRDefault="00451265" w:rsidP="00DA44B8">
      <w:pPr>
        <w:pStyle w:val="a3"/>
        <w:numPr>
          <w:ilvl w:val="0"/>
          <w:numId w:val="6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Игровые упражнения и игры – занятия</w:t>
      </w:r>
    </w:p>
    <w:p w:rsidR="00451265" w:rsidRPr="006E3801" w:rsidRDefault="00451265" w:rsidP="00DA44B8">
      <w:pPr>
        <w:pStyle w:val="a3"/>
        <w:numPr>
          <w:ilvl w:val="0"/>
          <w:numId w:val="6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Подвижные игры</w:t>
      </w:r>
    </w:p>
    <w:p w:rsidR="00451265" w:rsidRPr="006E3801" w:rsidRDefault="00451265" w:rsidP="00DA44B8">
      <w:pPr>
        <w:pStyle w:val="a3"/>
        <w:numPr>
          <w:ilvl w:val="0"/>
          <w:numId w:val="6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Творческие игры (в т. ч. строительные)</w:t>
      </w:r>
    </w:p>
    <w:p w:rsidR="00451265" w:rsidRPr="00E10AD2" w:rsidRDefault="00451265" w:rsidP="00451265">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451265" w:rsidRPr="006E3801" w:rsidRDefault="00451265" w:rsidP="00F62EFB">
      <w:pPr>
        <w:shd w:val="clear" w:color="auto" w:fill="FFFFFF"/>
        <w:tabs>
          <w:tab w:val="left" w:pos="1620"/>
        </w:tabs>
        <w:spacing w:after="0" w:line="240" w:lineRule="auto"/>
        <w:contextualSpacing/>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b/>
          <w:color w:val="000000"/>
          <w:sz w:val="28"/>
          <w:szCs w:val="28"/>
          <w:lang w:eastAsia="ru-RU"/>
        </w:rPr>
        <w:t xml:space="preserve">    </w:t>
      </w:r>
      <w:r w:rsidRPr="006E3801">
        <w:rPr>
          <w:rFonts w:ascii="Times New Roman" w:eastAsia="Times New Roman" w:hAnsi="Times New Roman" w:cs="Times New Roman"/>
          <w:color w:val="000000"/>
          <w:sz w:val="28"/>
          <w:szCs w:val="28"/>
          <w:lang w:eastAsia="ru-RU"/>
        </w:rPr>
        <w:t>Труд в природе</w:t>
      </w:r>
    </w:p>
    <w:p w:rsidR="00451265" w:rsidRPr="006E3801" w:rsidRDefault="00451265" w:rsidP="00DA44B8">
      <w:pPr>
        <w:pStyle w:val="a3"/>
        <w:numPr>
          <w:ilvl w:val="0"/>
          <w:numId w:val="69"/>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Индивидуальные поручения</w:t>
      </w:r>
    </w:p>
    <w:p w:rsidR="00451265" w:rsidRPr="006E3801" w:rsidRDefault="00451265" w:rsidP="00DA44B8">
      <w:pPr>
        <w:pStyle w:val="a3"/>
        <w:numPr>
          <w:ilvl w:val="0"/>
          <w:numId w:val="69"/>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Коллективный труд</w:t>
      </w:r>
    </w:p>
    <w:p w:rsidR="00451265" w:rsidRPr="006E3801" w:rsidRDefault="00451265" w:rsidP="00DA44B8">
      <w:pPr>
        <w:pStyle w:val="a3"/>
        <w:numPr>
          <w:ilvl w:val="0"/>
          <w:numId w:val="69"/>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Элементарные опыты</w:t>
      </w:r>
    </w:p>
    <w:p w:rsidR="00451265" w:rsidRPr="00E10AD2" w:rsidRDefault="00451265" w:rsidP="00451265">
      <w:pPr>
        <w:shd w:val="clear" w:color="auto" w:fill="FFFFFF"/>
        <w:tabs>
          <w:tab w:val="left" w:pos="1620"/>
        </w:tabs>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Словесные:</w:t>
      </w:r>
    </w:p>
    <w:p w:rsidR="00451265" w:rsidRPr="006E3801" w:rsidRDefault="00451265" w:rsidP="00DA44B8">
      <w:pPr>
        <w:pStyle w:val="a3"/>
        <w:numPr>
          <w:ilvl w:val="0"/>
          <w:numId w:val="68"/>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Рассказ</w:t>
      </w:r>
    </w:p>
    <w:p w:rsidR="00451265" w:rsidRPr="006E3801" w:rsidRDefault="00451265" w:rsidP="00DA44B8">
      <w:pPr>
        <w:pStyle w:val="a3"/>
        <w:numPr>
          <w:ilvl w:val="0"/>
          <w:numId w:val="68"/>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Беседа</w:t>
      </w:r>
    </w:p>
    <w:p w:rsidR="00451265" w:rsidRPr="006E3801" w:rsidRDefault="00451265" w:rsidP="00DA44B8">
      <w:pPr>
        <w:pStyle w:val="a3"/>
        <w:numPr>
          <w:ilvl w:val="0"/>
          <w:numId w:val="68"/>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Чтение</w:t>
      </w:r>
    </w:p>
    <w:p w:rsidR="00451265" w:rsidRPr="00E10AD2" w:rsidRDefault="00451265" w:rsidP="00451265">
      <w:pPr>
        <w:shd w:val="clear" w:color="auto" w:fill="FFFFFF"/>
        <w:tabs>
          <w:tab w:val="left" w:pos="1620"/>
        </w:tabs>
        <w:spacing w:after="0" w:line="240" w:lineRule="auto"/>
        <w:jc w:val="both"/>
        <w:rPr>
          <w:rFonts w:ascii="Times New Roman" w:hAnsi="Times New Roman"/>
          <w:b/>
          <w:color w:val="000000"/>
          <w:sz w:val="28"/>
          <w:szCs w:val="28"/>
        </w:rPr>
      </w:pPr>
    </w:p>
    <w:p w:rsidR="00451265" w:rsidRPr="00E10AD2" w:rsidRDefault="00451265" w:rsidP="00451265">
      <w:pPr>
        <w:shd w:val="clear" w:color="auto" w:fill="FFFFFF"/>
        <w:tabs>
          <w:tab w:val="left" w:pos="1620"/>
        </w:tabs>
        <w:spacing w:after="0" w:line="240" w:lineRule="auto"/>
        <w:jc w:val="both"/>
        <w:rPr>
          <w:rFonts w:ascii="Times New Roman" w:hAnsi="Times New Roman"/>
          <w:b/>
          <w:i/>
          <w:color w:val="000000"/>
          <w:sz w:val="28"/>
          <w:szCs w:val="28"/>
        </w:rPr>
      </w:pPr>
      <w:r w:rsidRPr="00E10AD2">
        <w:rPr>
          <w:rFonts w:ascii="Times New Roman" w:hAnsi="Times New Roman"/>
          <w:b/>
          <w:i/>
          <w:color w:val="000000"/>
          <w:sz w:val="28"/>
          <w:szCs w:val="28"/>
        </w:rPr>
        <w:t>Знакомство дошкольников с социальным миром</w:t>
      </w:r>
    </w:p>
    <w:p w:rsidR="00451265" w:rsidRPr="00E10AD2" w:rsidRDefault="00451265" w:rsidP="00451265">
      <w:pPr>
        <w:shd w:val="clear" w:color="auto" w:fill="FFFFFF"/>
        <w:tabs>
          <w:tab w:val="left" w:pos="1620"/>
        </w:tabs>
        <w:spacing w:after="0" w:line="240" w:lineRule="auto"/>
        <w:jc w:val="both"/>
        <w:rPr>
          <w:rFonts w:ascii="Times New Roman" w:hAnsi="Times New Roman"/>
          <w:b/>
          <w:color w:val="000000"/>
          <w:sz w:val="28"/>
          <w:szCs w:val="28"/>
        </w:rPr>
      </w:pPr>
      <w:r w:rsidRPr="00E10AD2">
        <w:rPr>
          <w:rFonts w:ascii="Times New Roman" w:hAnsi="Times New Roman"/>
          <w:b/>
          <w:color w:val="000000"/>
          <w:sz w:val="28"/>
          <w:szCs w:val="28"/>
        </w:rPr>
        <w:t>Форма организации образовательной деятельности:</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Познавательные беседы</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Чтение художественной литературы</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Изобразительная и конструктивная деятельность</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Экспериментирование и опыты</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Музыка</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Игры (сюжетно – ролевые, драматизация, подвижные)</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Наблюдения</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Трудовая деятельность</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Праздники и развлечения</w:t>
      </w:r>
    </w:p>
    <w:p w:rsidR="00451265" w:rsidRPr="006E3801" w:rsidRDefault="00451265" w:rsidP="00DA44B8">
      <w:pPr>
        <w:pStyle w:val="a3"/>
        <w:numPr>
          <w:ilvl w:val="0"/>
          <w:numId w:val="70"/>
        </w:numPr>
        <w:shd w:val="clear" w:color="auto" w:fill="FFFFFF"/>
        <w:tabs>
          <w:tab w:val="left" w:pos="1620"/>
        </w:tabs>
        <w:spacing w:after="0" w:line="240" w:lineRule="auto"/>
        <w:jc w:val="both"/>
        <w:rPr>
          <w:rFonts w:ascii="Times New Roman" w:eastAsia="Times New Roman" w:hAnsi="Times New Roman" w:cs="Times New Roman"/>
          <w:color w:val="000000"/>
          <w:sz w:val="28"/>
          <w:szCs w:val="28"/>
          <w:lang w:eastAsia="ru-RU"/>
        </w:rPr>
      </w:pPr>
      <w:r w:rsidRPr="006E3801">
        <w:rPr>
          <w:rFonts w:ascii="Times New Roman" w:eastAsia="Times New Roman" w:hAnsi="Times New Roman" w:cs="Times New Roman"/>
          <w:color w:val="000000"/>
          <w:sz w:val="28"/>
          <w:szCs w:val="28"/>
          <w:lang w:eastAsia="ru-RU"/>
        </w:rPr>
        <w:t>Индивидуальные беседы</w:t>
      </w:r>
    </w:p>
    <w:p w:rsidR="00451265" w:rsidRDefault="00451265" w:rsidP="00451265">
      <w:pPr>
        <w:shd w:val="clear" w:color="auto" w:fill="FFFFFF"/>
        <w:tabs>
          <w:tab w:val="left" w:pos="1620"/>
        </w:tabs>
        <w:spacing w:after="0" w:line="240" w:lineRule="auto"/>
        <w:jc w:val="both"/>
        <w:rPr>
          <w:rFonts w:ascii="Times New Roman" w:hAnsi="Times New Roman"/>
          <w:color w:val="000000"/>
          <w:sz w:val="28"/>
          <w:szCs w:val="28"/>
        </w:rPr>
      </w:pPr>
    </w:p>
    <w:p w:rsidR="00D648C5" w:rsidRDefault="00D648C5" w:rsidP="00451265">
      <w:pPr>
        <w:shd w:val="clear" w:color="auto" w:fill="FFFFFF"/>
        <w:tabs>
          <w:tab w:val="left" w:pos="1620"/>
        </w:tabs>
        <w:spacing w:after="0" w:line="240" w:lineRule="auto"/>
        <w:jc w:val="both"/>
        <w:rPr>
          <w:rFonts w:ascii="Times New Roman" w:hAnsi="Times New Roman"/>
          <w:color w:val="000000"/>
          <w:sz w:val="28"/>
          <w:szCs w:val="28"/>
        </w:rPr>
      </w:pPr>
    </w:p>
    <w:p w:rsidR="00D648C5" w:rsidRPr="00E10AD2" w:rsidRDefault="00D648C5" w:rsidP="00451265">
      <w:pPr>
        <w:shd w:val="clear" w:color="auto" w:fill="FFFFFF"/>
        <w:tabs>
          <w:tab w:val="left" w:pos="1620"/>
        </w:tabs>
        <w:spacing w:after="0" w:line="240" w:lineRule="auto"/>
        <w:jc w:val="both"/>
        <w:rPr>
          <w:rFonts w:ascii="Times New Roman" w:hAnsi="Times New Roman"/>
          <w:color w:val="000000"/>
          <w:sz w:val="28"/>
          <w:szCs w:val="28"/>
        </w:rPr>
      </w:pPr>
    </w:p>
    <w:p w:rsidR="00451265" w:rsidRPr="00E10AD2" w:rsidRDefault="00451265" w:rsidP="00451265">
      <w:pPr>
        <w:shd w:val="clear" w:color="auto" w:fill="FFFFFF"/>
        <w:tabs>
          <w:tab w:val="left" w:pos="1620"/>
        </w:tabs>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Методы работы</w:t>
      </w:r>
    </w:p>
    <w:p w:rsidR="00451265" w:rsidRPr="00E10AD2" w:rsidRDefault="00451265" w:rsidP="00451265">
      <w:pPr>
        <w:shd w:val="clear" w:color="auto" w:fill="FFFFFF"/>
        <w:tabs>
          <w:tab w:val="left" w:pos="1620"/>
        </w:tabs>
        <w:spacing w:after="0" w:line="240" w:lineRule="auto"/>
        <w:jc w:val="center"/>
        <w:rPr>
          <w:rFonts w:ascii="Times New Roman" w:hAnsi="Times New Roman"/>
          <w:b/>
          <w:color w:val="000000"/>
          <w:sz w:val="28"/>
          <w:szCs w:val="28"/>
        </w:rPr>
      </w:pPr>
    </w:p>
    <w:tbl>
      <w:tblPr>
        <w:tblStyle w:val="a5"/>
        <w:tblW w:w="0" w:type="auto"/>
        <w:tblLayout w:type="fixed"/>
        <w:tblLook w:val="04A0" w:firstRow="1" w:lastRow="0" w:firstColumn="1" w:lastColumn="0" w:noHBand="0" w:noVBand="1"/>
      </w:tblPr>
      <w:tblGrid>
        <w:gridCol w:w="2495"/>
        <w:gridCol w:w="2433"/>
        <w:gridCol w:w="2551"/>
        <w:gridCol w:w="2942"/>
      </w:tblGrid>
      <w:tr w:rsidR="00451265" w:rsidRPr="00E10AD2" w:rsidTr="00772F1B">
        <w:tc>
          <w:tcPr>
            <w:tcW w:w="2495" w:type="dxa"/>
          </w:tcPr>
          <w:p w:rsidR="00451265" w:rsidRPr="00E10AD2" w:rsidRDefault="00451265" w:rsidP="00772F1B">
            <w:pPr>
              <w:tabs>
                <w:tab w:val="left" w:pos="1620"/>
              </w:tabs>
              <w:jc w:val="center"/>
              <w:rPr>
                <w:b/>
                <w:color w:val="000000"/>
                <w:sz w:val="24"/>
                <w:szCs w:val="24"/>
              </w:rPr>
            </w:pPr>
            <w:r w:rsidRPr="00E10AD2">
              <w:rPr>
                <w:b/>
                <w:color w:val="000000"/>
                <w:sz w:val="24"/>
                <w:szCs w:val="24"/>
              </w:rPr>
              <w:t>Методы, повышающие познавательную активность</w:t>
            </w:r>
          </w:p>
        </w:tc>
        <w:tc>
          <w:tcPr>
            <w:tcW w:w="2433" w:type="dxa"/>
          </w:tcPr>
          <w:p w:rsidR="00451265" w:rsidRPr="00E10AD2" w:rsidRDefault="00451265" w:rsidP="00772F1B">
            <w:pPr>
              <w:tabs>
                <w:tab w:val="left" w:pos="1620"/>
              </w:tabs>
              <w:jc w:val="center"/>
              <w:rPr>
                <w:b/>
                <w:color w:val="000000"/>
                <w:sz w:val="24"/>
                <w:szCs w:val="24"/>
              </w:rPr>
            </w:pPr>
            <w:r w:rsidRPr="00E10AD2">
              <w:rPr>
                <w:b/>
                <w:color w:val="000000"/>
                <w:sz w:val="24"/>
                <w:szCs w:val="24"/>
              </w:rPr>
              <w:t>Методы, вызывающие эмоциональную активность</w:t>
            </w:r>
          </w:p>
        </w:tc>
        <w:tc>
          <w:tcPr>
            <w:tcW w:w="2551" w:type="dxa"/>
          </w:tcPr>
          <w:p w:rsidR="00451265" w:rsidRPr="00E10AD2" w:rsidRDefault="00451265" w:rsidP="00772F1B">
            <w:pPr>
              <w:tabs>
                <w:tab w:val="left" w:pos="1620"/>
              </w:tabs>
              <w:jc w:val="center"/>
              <w:rPr>
                <w:b/>
                <w:color w:val="000000"/>
                <w:sz w:val="24"/>
                <w:szCs w:val="24"/>
              </w:rPr>
            </w:pPr>
            <w:r w:rsidRPr="00E10AD2">
              <w:rPr>
                <w:b/>
                <w:color w:val="000000"/>
                <w:sz w:val="24"/>
                <w:szCs w:val="24"/>
              </w:rPr>
              <w:t>Методы, способствующие взаимосвязи различных видов деятельности</w:t>
            </w:r>
          </w:p>
        </w:tc>
        <w:tc>
          <w:tcPr>
            <w:tcW w:w="2942" w:type="dxa"/>
          </w:tcPr>
          <w:p w:rsidR="00451265" w:rsidRPr="00E10AD2" w:rsidRDefault="00451265" w:rsidP="00772F1B">
            <w:pPr>
              <w:tabs>
                <w:tab w:val="left" w:pos="1620"/>
              </w:tabs>
              <w:jc w:val="center"/>
              <w:rPr>
                <w:b/>
                <w:color w:val="000000"/>
                <w:sz w:val="24"/>
                <w:szCs w:val="24"/>
              </w:rPr>
            </w:pPr>
            <w:r w:rsidRPr="00E10AD2">
              <w:rPr>
                <w:b/>
                <w:color w:val="000000"/>
                <w:sz w:val="24"/>
                <w:szCs w:val="24"/>
              </w:rPr>
              <w:t>Коррекции и уточнения детских представлений</w:t>
            </w:r>
          </w:p>
        </w:tc>
      </w:tr>
      <w:tr w:rsidR="00451265" w:rsidRPr="00E10AD2" w:rsidTr="00772F1B">
        <w:tc>
          <w:tcPr>
            <w:tcW w:w="2495" w:type="dxa"/>
          </w:tcPr>
          <w:p w:rsidR="00451265" w:rsidRPr="00E10AD2" w:rsidRDefault="00451265" w:rsidP="00772F1B">
            <w:pPr>
              <w:tabs>
                <w:tab w:val="left" w:pos="1620"/>
              </w:tabs>
              <w:rPr>
                <w:color w:val="000000"/>
                <w:sz w:val="24"/>
                <w:szCs w:val="24"/>
              </w:rPr>
            </w:pPr>
            <w:r w:rsidRPr="00E10AD2">
              <w:rPr>
                <w:color w:val="000000"/>
                <w:sz w:val="24"/>
                <w:szCs w:val="24"/>
              </w:rPr>
              <w:t>Элементарный анализ</w:t>
            </w:r>
          </w:p>
          <w:p w:rsidR="00451265" w:rsidRPr="00E10AD2" w:rsidRDefault="00451265" w:rsidP="00772F1B">
            <w:pPr>
              <w:tabs>
                <w:tab w:val="left" w:pos="1620"/>
              </w:tabs>
              <w:rPr>
                <w:color w:val="000000"/>
                <w:sz w:val="24"/>
                <w:szCs w:val="24"/>
              </w:rPr>
            </w:pPr>
            <w:r w:rsidRPr="00E10AD2">
              <w:rPr>
                <w:color w:val="000000"/>
                <w:sz w:val="24"/>
                <w:szCs w:val="24"/>
              </w:rPr>
              <w:t>Сравнение по контрасту и подобию, сходству</w:t>
            </w:r>
          </w:p>
          <w:p w:rsidR="00451265" w:rsidRPr="00E10AD2" w:rsidRDefault="00451265" w:rsidP="00772F1B">
            <w:pPr>
              <w:tabs>
                <w:tab w:val="left" w:pos="1620"/>
              </w:tabs>
              <w:rPr>
                <w:color w:val="000000"/>
                <w:sz w:val="24"/>
                <w:szCs w:val="24"/>
              </w:rPr>
            </w:pPr>
            <w:r w:rsidRPr="00E10AD2">
              <w:rPr>
                <w:color w:val="000000"/>
                <w:sz w:val="24"/>
                <w:szCs w:val="24"/>
              </w:rPr>
              <w:t>Группировка и классификация</w:t>
            </w:r>
          </w:p>
          <w:p w:rsidR="00451265" w:rsidRPr="00E10AD2" w:rsidRDefault="00451265" w:rsidP="00772F1B">
            <w:pPr>
              <w:tabs>
                <w:tab w:val="left" w:pos="1620"/>
              </w:tabs>
              <w:rPr>
                <w:color w:val="000000"/>
                <w:sz w:val="24"/>
                <w:szCs w:val="24"/>
              </w:rPr>
            </w:pPr>
            <w:r w:rsidRPr="00E10AD2">
              <w:rPr>
                <w:color w:val="000000"/>
                <w:sz w:val="24"/>
                <w:szCs w:val="24"/>
              </w:rPr>
              <w:t>Моделирование и конструирование</w:t>
            </w:r>
          </w:p>
          <w:p w:rsidR="00451265" w:rsidRPr="00E10AD2" w:rsidRDefault="00451265" w:rsidP="00772F1B">
            <w:pPr>
              <w:tabs>
                <w:tab w:val="left" w:pos="1620"/>
              </w:tabs>
              <w:rPr>
                <w:color w:val="000000"/>
                <w:sz w:val="24"/>
                <w:szCs w:val="24"/>
              </w:rPr>
            </w:pPr>
            <w:r w:rsidRPr="00E10AD2">
              <w:rPr>
                <w:color w:val="000000"/>
                <w:sz w:val="24"/>
                <w:szCs w:val="24"/>
              </w:rPr>
              <w:t>Ответы на вопросы детей</w:t>
            </w:r>
          </w:p>
          <w:p w:rsidR="00451265" w:rsidRPr="00E10AD2" w:rsidRDefault="00451265" w:rsidP="00772F1B">
            <w:pPr>
              <w:tabs>
                <w:tab w:val="left" w:pos="1620"/>
              </w:tabs>
              <w:rPr>
                <w:color w:val="000000"/>
                <w:sz w:val="24"/>
                <w:szCs w:val="24"/>
              </w:rPr>
            </w:pPr>
            <w:r w:rsidRPr="00E10AD2">
              <w:rPr>
                <w:color w:val="000000"/>
                <w:sz w:val="24"/>
                <w:szCs w:val="24"/>
              </w:rPr>
              <w:t>Приучение к самостоятельному поиску ответов на вопросы</w:t>
            </w:r>
          </w:p>
        </w:tc>
        <w:tc>
          <w:tcPr>
            <w:tcW w:w="2433" w:type="dxa"/>
          </w:tcPr>
          <w:p w:rsidR="00451265" w:rsidRPr="00E10AD2" w:rsidRDefault="00451265" w:rsidP="00772F1B">
            <w:pPr>
              <w:tabs>
                <w:tab w:val="left" w:pos="1620"/>
              </w:tabs>
              <w:rPr>
                <w:color w:val="000000"/>
                <w:sz w:val="24"/>
                <w:szCs w:val="24"/>
              </w:rPr>
            </w:pPr>
            <w:r w:rsidRPr="00E10AD2">
              <w:rPr>
                <w:color w:val="000000"/>
                <w:sz w:val="24"/>
                <w:szCs w:val="24"/>
              </w:rPr>
              <w:t>Воображаемая ситуация</w:t>
            </w:r>
          </w:p>
          <w:p w:rsidR="00451265" w:rsidRPr="00E10AD2" w:rsidRDefault="00451265" w:rsidP="00772F1B">
            <w:pPr>
              <w:tabs>
                <w:tab w:val="left" w:pos="1620"/>
              </w:tabs>
              <w:rPr>
                <w:color w:val="000000"/>
                <w:sz w:val="24"/>
                <w:szCs w:val="24"/>
              </w:rPr>
            </w:pPr>
            <w:r w:rsidRPr="00E10AD2">
              <w:rPr>
                <w:color w:val="000000"/>
                <w:sz w:val="24"/>
                <w:szCs w:val="24"/>
              </w:rPr>
              <w:t>Придумывание сказок</w:t>
            </w:r>
          </w:p>
          <w:p w:rsidR="00451265" w:rsidRPr="00E10AD2" w:rsidRDefault="00451265" w:rsidP="00772F1B">
            <w:pPr>
              <w:tabs>
                <w:tab w:val="left" w:pos="1620"/>
              </w:tabs>
              <w:rPr>
                <w:color w:val="000000"/>
                <w:sz w:val="24"/>
                <w:szCs w:val="24"/>
              </w:rPr>
            </w:pPr>
            <w:r w:rsidRPr="00E10AD2">
              <w:rPr>
                <w:color w:val="000000"/>
                <w:sz w:val="24"/>
                <w:szCs w:val="24"/>
              </w:rPr>
              <w:t>Игра – драматизация</w:t>
            </w:r>
          </w:p>
          <w:p w:rsidR="00451265" w:rsidRPr="00E10AD2" w:rsidRDefault="00451265" w:rsidP="00772F1B">
            <w:pPr>
              <w:tabs>
                <w:tab w:val="left" w:pos="1620"/>
              </w:tabs>
              <w:rPr>
                <w:color w:val="000000"/>
                <w:sz w:val="24"/>
                <w:szCs w:val="24"/>
              </w:rPr>
            </w:pPr>
            <w:r w:rsidRPr="00E10AD2">
              <w:rPr>
                <w:color w:val="000000"/>
                <w:sz w:val="24"/>
                <w:szCs w:val="24"/>
              </w:rPr>
              <w:t>Сюрпризные моменты</w:t>
            </w:r>
          </w:p>
          <w:p w:rsidR="00451265" w:rsidRPr="00E10AD2" w:rsidRDefault="00451265" w:rsidP="00772F1B">
            <w:pPr>
              <w:tabs>
                <w:tab w:val="left" w:pos="1620"/>
              </w:tabs>
              <w:rPr>
                <w:color w:val="000000"/>
                <w:sz w:val="24"/>
                <w:szCs w:val="24"/>
              </w:rPr>
            </w:pPr>
            <w:r w:rsidRPr="00E10AD2">
              <w:rPr>
                <w:color w:val="000000"/>
                <w:sz w:val="24"/>
                <w:szCs w:val="24"/>
              </w:rPr>
              <w:t>Юмор и шутка</w:t>
            </w:r>
          </w:p>
          <w:p w:rsidR="00451265" w:rsidRPr="00E10AD2" w:rsidRDefault="00451265" w:rsidP="00772F1B">
            <w:pPr>
              <w:tabs>
                <w:tab w:val="left" w:pos="1620"/>
              </w:tabs>
              <w:rPr>
                <w:color w:val="000000"/>
                <w:sz w:val="24"/>
                <w:szCs w:val="24"/>
              </w:rPr>
            </w:pPr>
            <w:r w:rsidRPr="00E10AD2">
              <w:rPr>
                <w:color w:val="000000"/>
                <w:sz w:val="24"/>
                <w:szCs w:val="24"/>
              </w:rPr>
              <w:t>Сочетание разнообразных средств на одном занятии</w:t>
            </w:r>
          </w:p>
        </w:tc>
        <w:tc>
          <w:tcPr>
            <w:tcW w:w="2551" w:type="dxa"/>
          </w:tcPr>
          <w:p w:rsidR="00451265" w:rsidRPr="00E10AD2" w:rsidRDefault="00451265" w:rsidP="00772F1B">
            <w:pPr>
              <w:tabs>
                <w:tab w:val="left" w:pos="1620"/>
              </w:tabs>
              <w:rPr>
                <w:color w:val="000000"/>
                <w:sz w:val="24"/>
                <w:szCs w:val="24"/>
              </w:rPr>
            </w:pPr>
            <w:r w:rsidRPr="00E10AD2">
              <w:rPr>
                <w:color w:val="000000"/>
                <w:sz w:val="24"/>
                <w:szCs w:val="24"/>
              </w:rPr>
              <w:t>Приём предложения и обучения способы связи разных видов деятельности</w:t>
            </w:r>
          </w:p>
          <w:p w:rsidR="00451265" w:rsidRPr="00E10AD2" w:rsidRDefault="00451265" w:rsidP="00772F1B">
            <w:pPr>
              <w:tabs>
                <w:tab w:val="left" w:pos="1620"/>
              </w:tabs>
              <w:rPr>
                <w:color w:val="000000"/>
                <w:sz w:val="24"/>
                <w:szCs w:val="24"/>
              </w:rPr>
            </w:pPr>
            <w:r w:rsidRPr="00E10AD2">
              <w:rPr>
                <w:color w:val="000000"/>
                <w:sz w:val="24"/>
                <w:szCs w:val="24"/>
              </w:rPr>
              <w:t>Перспективное планирование</w:t>
            </w:r>
          </w:p>
          <w:p w:rsidR="00451265" w:rsidRPr="00E10AD2" w:rsidRDefault="00451265" w:rsidP="00772F1B">
            <w:pPr>
              <w:tabs>
                <w:tab w:val="left" w:pos="1620"/>
              </w:tabs>
              <w:rPr>
                <w:color w:val="000000"/>
                <w:sz w:val="24"/>
                <w:szCs w:val="24"/>
              </w:rPr>
            </w:pPr>
            <w:r w:rsidRPr="00E10AD2">
              <w:rPr>
                <w:color w:val="000000"/>
                <w:sz w:val="24"/>
                <w:szCs w:val="24"/>
              </w:rPr>
              <w:t>Беседа</w:t>
            </w:r>
          </w:p>
        </w:tc>
        <w:tc>
          <w:tcPr>
            <w:tcW w:w="2942" w:type="dxa"/>
          </w:tcPr>
          <w:p w:rsidR="00451265" w:rsidRPr="00E10AD2" w:rsidRDefault="00451265" w:rsidP="00772F1B">
            <w:pPr>
              <w:tabs>
                <w:tab w:val="left" w:pos="1620"/>
              </w:tabs>
              <w:rPr>
                <w:color w:val="000000"/>
                <w:sz w:val="24"/>
                <w:szCs w:val="24"/>
              </w:rPr>
            </w:pPr>
            <w:r w:rsidRPr="00E10AD2">
              <w:rPr>
                <w:color w:val="000000"/>
                <w:sz w:val="24"/>
                <w:szCs w:val="24"/>
              </w:rPr>
              <w:t>Повторение</w:t>
            </w:r>
          </w:p>
          <w:p w:rsidR="00451265" w:rsidRPr="00E10AD2" w:rsidRDefault="00451265" w:rsidP="00772F1B">
            <w:pPr>
              <w:tabs>
                <w:tab w:val="left" w:pos="1620"/>
              </w:tabs>
              <w:rPr>
                <w:color w:val="000000"/>
                <w:sz w:val="24"/>
                <w:szCs w:val="24"/>
              </w:rPr>
            </w:pPr>
            <w:r w:rsidRPr="00E10AD2">
              <w:rPr>
                <w:color w:val="000000"/>
                <w:sz w:val="24"/>
                <w:szCs w:val="24"/>
              </w:rPr>
              <w:t>Наблюдение</w:t>
            </w:r>
          </w:p>
          <w:p w:rsidR="00451265" w:rsidRPr="00E10AD2" w:rsidRDefault="00451265" w:rsidP="00772F1B">
            <w:pPr>
              <w:tabs>
                <w:tab w:val="left" w:pos="1620"/>
              </w:tabs>
              <w:rPr>
                <w:color w:val="000000"/>
                <w:sz w:val="24"/>
                <w:szCs w:val="24"/>
              </w:rPr>
            </w:pPr>
            <w:r w:rsidRPr="00E10AD2">
              <w:rPr>
                <w:color w:val="000000"/>
                <w:sz w:val="24"/>
                <w:szCs w:val="24"/>
              </w:rPr>
              <w:t>Экспериментирование</w:t>
            </w:r>
          </w:p>
          <w:p w:rsidR="00451265" w:rsidRPr="00E10AD2" w:rsidRDefault="00451265" w:rsidP="00772F1B">
            <w:pPr>
              <w:tabs>
                <w:tab w:val="left" w:pos="1620"/>
              </w:tabs>
              <w:rPr>
                <w:color w:val="000000"/>
                <w:sz w:val="24"/>
                <w:szCs w:val="24"/>
              </w:rPr>
            </w:pPr>
            <w:r w:rsidRPr="00E10AD2">
              <w:rPr>
                <w:color w:val="000000"/>
                <w:sz w:val="24"/>
                <w:szCs w:val="24"/>
              </w:rPr>
              <w:t>Создание проблемных ситуаций</w:t>
            </w:r>
          </w:p>
          <w:p w:rsidR="00451265" w:rsidRPr="00E10AD2" w:rsidRDefault="00451265" w:rsidP="00772F1B">
            <w:pPr>
              <w:tabs>
                <w:tab w:val="left" w:pos="1620"/>
              </w:tabs>
              <w:rPr>
                <w:color w:val="000000"/>
                <w:sz w:val="24"/>
                <w:szCs w:val="24"/>
              </w:rPr>
            </w:pPr>
            <w:r w:rsidRPr="00E10AD2">
              <w:rPr>
                <w:color w:val="000000"/>
                <w:sz w:val="24"/>
                <w:szCs w:val="24"/>
              </w:rPr>
              <w:t>Беседа</w:t>
            </w:r>
          </w:p>
        </w:tc>
      </w:tr>
    </w:tbl>
    <w:p w:rsidR="00451265" w:rsidRPr="00E10AD2" w:rsidRDefault="00451265" w:rsidP="00451265">
      <w:pPr>
        <w:shd w:val="clear" w:color="auto" w:fill="FFFFFF"/>
        <w:tabs>
          <w:tab w:val="left" w:pos="1620"/>
        </w:tabs>
        <w:spacing w:after="0" w:line="240" w:lineRule="auto"/>
        <w:jc w:val="both"/>
        <w:rPr>
          <w:rFonts w:ascii="Times New Roman" w:hAnsi="Times New Roman"/>
          <w:b/>
          <w:sz w:val="28"/>
          <w:szCs w:val="28"/>
        </w:rPr>
      </w:pPr>
      <w:r w:rsidRPr="00E10AD2">
        <w:rPr>
          <w:rFonts w:ascii="Times New Roman" w:hAnsi="Times New Roman"/>
          <w:b/>
          <w:sz w:val="28"/>
          <w:szCs w:val="28"/>
        </w:rPr>
        <w:t>Педагогические условия успешного и полноценного интеллектуального   развития детей дошкольного возраста</w:t>
      </w:r>
    </w:p>
    <w:p w:rsidR="00451265" w:rsidRPr="00E10AD2" w:rsidRDefault="00451265" w:rsidP="00451265">
      <w:pPr>
        <w:shd w:val="clear" w:color="auto" w:fill="FFFFFF"/>
        <w:tabs>
          <w:tab w:val="left" w:pos="1620"/>
        </w:tabs>
        <w:spacing w:after="0" w:line="240" w:lineRule="auto"/>
        <w:jc w:val="both"/>
        <w:rPr>
          <w:rFonts w:ascii="Times New Roman" w:hAnsi="Times New Roman"/>
          <w:b/>
          <w:sz w:val="28"/>
          <w:szCs w:val="28"/>
        </w:rPr>
      </w:pPr>
    </w:p>
    <w:p w:rsidR="00451265" w:rsidRPr="006E3801" w:rsidRDefault="00451265" w:rsidP="00DA44B8">
      <w:pPr>
        <w:pStyle w:val="a3"/>
        <w:numPr>
          <w:ilvl w:val="0"/>
          <w:numId w:val="71"/>
        </w:numPr>
        <w:shd w:val="clear" w:color="auto" w:fill="FFFFFF"/>
        <w:tabs>
          <w:tab w:val="left" w:pos="1620"/>
        </w:tabs>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b/>
          <w:sz w:val="28"/>
          <w:szCs w:val="28"/>
          <w:lang w:eastAsia="ru-RU"/>
        </w:rPr>
        <w:t xml:space="preserve">Использование разнообразного дидактического наглядного материала, </w:t>
      </w:r>
      <w:r w:rsidRPr="006E3801">
        <w:rPr>
          <w:rFonts w:ascii="Times New Roman" w:eastAsia="Times New Roman" w:hAnsi="Times New Roman" w:cs="Times New Roman"/>
          <w:sz w:val="28"/>
          <w:szCs w:val="28"/>
          <w:lang w:eastAsia="ru-RU"/>
        </w:rPr>
        <w:t>способствующего выполнению каждым ребёнком действий с различными предметами, величинами</w:t>
      </w:r>
      <w:r w:rsidR="006E3801">
        <w:rPr>
          <w:rFonts w:ascii="Times New Roman" w:eastAsia="Times New Roman" w:hAnsi="Times New Roman" w:cs="Times New Roman"/>
          <w:sz w:val="28"/>
          <w:szCs w:val="28"/>
          <w:lang w:eastAsia="ru-RU"/>
        </w:rPr>
        <w:t>;</w:t>
      </w:r>
    </w:p>
    <w:p w:rsidR="00451265" w:rsidRPr="006E3801" w:rsidRDefault="00451265" w:rsidP="00DA44B8">
      <w:pPr>
        <w:pStyle w:val="a3"/>
        <w:numPr>
          <w:ilvl w:val="0"/>
          <w:numId w:val="71"/>
        </w:numPr>
        <w:shd w:val="clear" w:color="auto" w:fill="FFFFFF"/>
        <w:tabs>
          <w:tab w:val="left" w:pos="1620"/>
        </w:tabs>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b/>
          <w:sz w:val="28"/>
          <w:szCs w:val="28"/>
          <w:lang w:eastAsia="ru-RU"/>
        </w:rPr>
        <w:t xml:space="preserve">Организация речевого общения детей, </w:t>
      </w:r>
      <w:r w:rsidRPr="006E3801">
        <w:rPr>
          <w:rFonts w:ascii="Times New Roman" w:eastAsia="Times New Roman" w:hAnsi="Times New Roman" w:cs="Times New Roman"/>
          <w:sz w:val="28"/>
          <w:szCs w:val="28"/>
          <w:lang w:eastAsia="ru-RU"/>
        </w:rPr>
        <w:t>обеспечивающая самостоятельное использование слов, обозначающих математические понятия, явления окружающей действительности</w:t>
      </w:r>
      <w:r w:rsidR="006E3801">
        <w:rPr>
          <w:rFonts w:ascii="Times New Roman" w:eastAsia="Times New Roman" w:hAnsi="Times New Roman" w:cs="Times New Roman"/>
          <w:sz w:val="28"/>
          <w:szCs w:val="28"/>
          <w:lang w:eastAsia="ru-RU"/>
        </w:rPr>
        <w:t>;</w:t>
      </w:r>
    </w:p>
    <w:p w:rsidR="00451265" w:rsidRPr="006E3801" w:rsidRDefault="00451265" w:rsidP="00DA44B8">
      <w:pPr>
        <w:pStyle w:val="a3"/>
        <w:numPr>
          <w:ilvl w:val="0"/>
          <w:numId w:val="71"/>
        </w:numPr>
        <w:shd w:val="clear" w:color="auto" w:fill="FFFFFF"/>
        <w:tabs>
          <w:tab w:val="left" w:pos="1620"/>
        </w:tabs>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b/>
          <w:sz w:val="28"/>
          <w:szCs w:val="28"/>
          <w:lang w:eastAsia="ru-RU"/>
        </w:rPr>
        <w:t xml:space="preserve">Организация обучения детей, </w:t>
      </w:r>
      <w:r w:rsidRPr="006E3801">
        <w:rPr>
          <w:rFonts w:ascii="Times New Roman" w:eastAsia="Times New Roman" w:hAnsi="Times New Roman" w:cs="Times New Roman"/>
          <w:sz w:val="28"/>
          <w:szCs w:val="28"/>
          <w:lang w:eastAsia="ru-RU"/>
        </w:rPr>
        <w:t>предполагающих использование детьми совместных действий в освоении различных понятий</w:t>
      </w:r>
      <w:r w:rsidR="006E3801">
        <w:rPr>
          <w:rFonts w:ascii="Times New Roman" w:eastAsia="Times New Roman" w:hAnsi="Times New Roman" w:cs="Times New Roman"/>
          <w:sz w:val="28"/>
          <w:szCs w:val="28"/>
          <w:lang w:eastAsia="ru-RU"/>
        </w:rPr>
        <w:t>;</w:t>
      </w:r>
    </w:p>
    <w:p w:rsidR="00451265" w:rsidRPr="006E3801" w:rsidRDefault="00451265" w:rsidP="00DA44B8">
      <w:pPr>
        <w:pStyle w:val="a3"/>
        <w:numPr>
          <w:ilvl w:val="0"/>
          <w:numId w:val="71"/>
        </w:numPr>
        <w:shd w:val="clear" w:color="auto" w:fill="FFFFFF"/>
        <w:tabs>
          <w:tab w:val="left" w:pos="1620"/>
        </w:tabs>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b/>
          <w:sz w:val="28"/>
          <w:szCs w:val="28"/>
          <w:lang w:eastAsia="ru-RU"/>
        </w:rPr>
        <w:t>Организация разнообразных форм взаимодействия: «</w:t>
      </w:r>
      <w:r w:rsidRPr="006E3801">
        <w:rPr>
          <w:rFonts w:ascii="Times New Roman" w:eastAsia="Times New Roman" w:hAnsi="Times New Roman" w:cs="Times New Roman"/>
          <w:sz w:val="28"/>
          <w:szCs w:val="28"/>
          <w:lang w:eastAsia="ru-RU"/>
        </w:rPr>
        <w:t>педагог - дети», «дети - дети»</w:t>
      </w:r>
      <w:r w:rsidR="006E3801">
        <w:rPr>
          <w:rFonts w:ascii="Times New Roman" w:eastAsia="Times New Roman" w:hAnsi="Times New Roman" w:cs="Times New Roman"/>
          <w:sz w:val="28"/>
          <w:szCs w:val="28"/>
          <w:lang w:eastAsia="ru-RU"/>
        </w:rPr>
        <w:t>;</w:t>
      </w:r>
    </w:p>
    <w:p w:rsidR="00451265" w:rsidRPr="006E3801" w:rsidRDefault="00451265" w:rsidP="00DA44B8">
      <w:pPr>
        <w:pStyle w:val="a3"/>
        <w:numPr>
          <w:ilvl w:val="0"/>
          <w:numId w:val="71"/>
        </w:numPr>
        <w:shd w:val="clear" w:color="auto" w:fill="FFFFFF"/>
        <w:tabs>
          <w:tab w:val="left" w:pos="1620"/>
        </w:tabs>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b/>
          <w:sz w:val="28"/>
          <w:szCs w:val="28"/>
          <w:lang w:eastAsia="ru-RU"/>
        </w:rPr>
        <w:t xml:space="preserve">Позиция педагога </w:t>
      </w:r>
      <w:r w:rsidRPr="006E3801">
        <w:rPr>
          <w:rFonts w:ascii="Times New Roman" w:eastAsia="Times New Roman" w:hAnsi="Times New Roman" w:cs="Times New Roman"/>
          <w:sz w:val="28"/>
          <w:szCs w:val="28"/>
          <w:lang w:eastAsia="ru-RU"/>
        </w:rPr>
        <w:t>при организации жизни детей в детском саду даёт возможность самостоятельного накопления чувственного опыта и его осмысления. Основная роль воспитателя заключается в организации ситуаций для познания детьми отношений между предметами, когда ребёнок сохраняет в процессе обучения чувства комфортности и уверенности</w:t>
      </w:r>
      <w:r w:rsidR="006E3801">
        <w:rPr>
          <w:rFonts w:ascii="Times New Roman" w:eastAsia="Times New Roman" w:hAnsi="Times New Roman" w:cs="Times New Roman"/>
          <w:sz w:val="28"/>
          <w:szCs w:val="28"/>
          <w:lang w:eastAsia="ru-RU"/>
        </w:rPr>
        <w:t>;</w:t>
      </w:r>
    </w:p>
    <w:p w:rsidR="00451265" w:rsidRPr="006E3801" w:rsidRDefault="00451265" w:rsidP="00DA44B8">
      <w:pPr>
        <w:pStyle w:val="a3"/>
        <w:numPr>
          <w:ilvl w:val="0"/>
          <w:numId w:val="71"/>
        </w:numPr>
        <w:shd w:val="clear" w:color="auto" w:fill="FFFFFF"/>
        <w:tabs>
          <w:tab w:val="left" w:pos="1620"/>
        </w:tabs>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b/>
          <w:sz w:val="28"/>
          <w:szCs w:val="28"/>
          <w:lang w:eastAsia="ru-RU"/>
        </w:rPr>
        <w:t xml:space="preserve">Психологическая перестройка позиции педагога </w:t>
      </w:r>
      <w:r w:rsidRPr="006E3801">
        <w:rPr>
          <w:rFonts w:ascii="Times New Roman" w:eastAsia="Times New Roman" w:hAnsi="Times New Roman" w:cs="Times New Roman"/>
          <w:sz w:val="28"/>
          <w:szCs w:val="28"/>
          <w:lang w:eastAsia="ru-RU"/>
        </w:rPr>
        <w:t>на личностно – ориентированное взаимодействие с ребёнком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r w:rsidR="006E3801">
        <w:rPr>
          <w:rFonts w:ascii="Times New Roman" w:eastAsia="Times New Roman" w:hAnsi="Times New Roman" w:cs="Times New Roman"/>
          <w:sz w:val="28"/>
          <w:szCs w:val="28"/>
          <w:lang w:eastAsia="ru-RU"/>
        </w:rPr>
        <w:t>;</w:t>
      </w:r>
    </w:p>
    <w:p w:rsidR="00451265" w:rsidRPr="006E3801" w:rsidRDefault="00451265" w:rsidP="00DA44B8">
      <w:pPr>
        <w:pStyle w:val="a3"/>
        <w:numPr>
          <w:ilvl w:val="0"/>
          <w:numId w:val="71"/>
        </w:numPr>
        <w:shd w:val="clear" w:color="auto" w:fill="FFFFFF"/>
        <w:tabs>
          <w:tab w:val="left" w:pos="1620"/>
        </w:tabs>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b/>
          <w:sz w:val="28"/>
          <w:szCs w:val="28"/>
          <w:lang w:eastAsia="ru-RU"/>
        </w:rPr>
        <w:t xml:space="preserve">Фиксация успеха, </w:t>
      </w:r>
      <w:r w:rsidRPr="006E3801">
        <w:rPr>
          <w:rFonts w:ascii="Times New Roman" w:eastAsia="Times New Roman" w:hAnsi="Times New Roman" w:cs="Times New Roman"/>
          <w:sz w:val="28"/>
          <w:szCs w:val="28"/>
          <w:lang w:eastAsia="ru-RU"/>
        </w:rPr>
        <w:t>достигнутого ребёнком, его аргументация создают положительный эмоциональный фон для проведения обучения, способствуют возникновению познавательного интереса.</w:t>
      </w:r>
    </w:p>
    <w:p w:rsidR="0042421A" w:rsidRDefault="0042421A" w:rsidP="0042421A">
      <w:pPr>
        <w:shd w:val="clear" w:color="auto" w:fill="FFFFFF"/>
        <w:tabs>
          <w:tab w:val="left" w:pos="1620"/>
        </w:tabs>
        <w:spacing w:after="0" w:line="240" w:lineRule="auto"/>
        <w:contextualSpacing/>
        <w:jc w:val="both"/>
        <w:rPr>
          <w:rFonts w:ascii="Times New Roman" w:eastAsia="Times New Roman" w:hAnsi="Times New Roman" w:cs="Times New Roman"/>
          <w:sz w:val="28"/>
          <w:szCs w:val="28"/>
          <w:lang w:eastAsia="ru-RU"/>
        </w:rPr>
      </w:pPr>
    </w:p>
    <w:p w:rsidR="007A64B4" w:rsidRDefault="007A64B4" w:rsidP="00B36052">
      <w:pPr>
        <w:shd w:val="clear" w:color="auto" w:fill="FFFFFF"/>
        <w:spacing w:after="0" w:line="240" w:lineRule="auto"/>
        <w:jc w:val="center"/>
        <w:rPr>
          <w:rFonts w:ascii="Times New Roman" w:eastAsia="Calibri" w:hAnsi="Times New Roman" w:cs="Times New Roman"/>
          <w:b/>
          <w:color w:val="000000"/>
          <w:sz w:val="28"/>
          <w:szCs w:val="28"/>
        </w:rPr>
      </w:pPr>
    </w:p>
    <w:p w:rsidR="0042421A" w:rsidRDefault="0042421A" w:rsidP="00B36052">
      <w:pPr>
        <w:shd w:val="clear" w:color="auto" w:fill="FFFFFF"/>
        <w:spacing w:after="0" w:line="240" w:lineRule="auto"/>
        <w:jc w:val="center"/>
        <w:rPr>
          <w:rFonts w:ascii="Times New Roman" w:eastAsia="Calibri" w:hAnsi="Times New Roman" w:cs="Times New Roman"/>
          <w:b/>
          <w:color w:val="000000"/>
          <w:sz w:val="28"/>
          <w:szCs w:val="28"/>
        </w:rPr>
      </w:pPr>
      <w:r w:rsidRPr="0042421A">
        <w:rPr>
          <w:rFonts w:ascii="Times New Roman" w:eastAsia="Calibri" w:hAnsi="Times New Roman" w:cs="Times New Roman"/>
          <w:b/>
          <w:color w:val="000000"/>
          <w:sz w:val="28"/>
          <w:szCs w:val="28"/>
        </w:rPr>
        <w:t>Часть Программы, формируемая участниками образовательных отношений.</w:t>
      </w:r>
    </w:p>
    <w:p w:rsidR="007C0114" w:rsidRPr="0042421A" w:rsidRDefault="007C0114" w:rsidP="00B36052">
      <w:pPr>
        <w:shd w:val="clear" w:color="auto" w:fill="FFFFFF"/>
        <w:spacing w:after="0" w:line="240" w:lineRule="auto"/>
        <w:jc w:val="center"/>
        <w:rPr>
          <w:rFonts w:ascii="Times New Roman" w:eastAsia="Calibri" w:hAnsi="Times New Roman" w:cs="Times New Roman"/>
          <w:b/>
          <w:color w:val="000000"/>
          <w:sz w:val="28"/>
          <w:szCs w:val="28"/>
        </w:rPr>
      </w:pPr>
    </w:p>
    <w:p w:rsidR="00B36052" w:rsidRPr="0042421A" w:rsidRDefault="00B36052" w:rsidP="00B36052">
      <w:pPr>
        <w:shd w:val="clear" w:color="auto" w:fill="FFFFFF"/>
        <w:spacing w:after="0" w:line="240" w:lineRule="auto"/>
        <w:jc w:val="center"/>
        <w:rPr>
          <w:rFonts w:ascii="Times New Roman" w:eastAsia="Calibri" w:hAnsi="Times New Roman" w:cs="Times New Roman"/>
          <w:sz w:val="28"/>
          <w:szCs w:val="28"/>
          <w:u w:val="single"/>
        </w:rPr>
      </w:pPr>
      <w:r w:rsidRPr="0042421A">
        <w:rPr>
          <w:rFonts w:ascii="Times New Roman" w:eastAsia="Calibri" w:hAnsi="Times New Roman" w:cs="Times New Roman"/>
          <w:color w:val="000000"/>
          <w:sz w:val="28"/>
          <w:szCs w:val="28"/>
          <w:u w:val="single"/>
        </w:rPr>
        <w:t xml:space="preserve">Формы и методы работы с детьми по </w:t>
      </w:r>
      <w:r w:rsidRPr="0042421A">
        <w:rPr>
          <w:rFonts w:ascii="Times New Roman" w:eastAsia="Calibri" w:hAnsi="Times New Roman" w:cs="Times New Roman"/>
          <w:sz w:val="28"/>
          <w:szCs w:val="28"/>
          <w:u w:val="single"/>
        </w:rPr>
        <w:t xml:space="preserve"> экологическому воспитанию. </w:t>
      </w:r>
    </w:p>
    <w:p w:rsidR="00B36052" w:rsidRPr="00B36052" w:rsidRDefault="00B36052" w:rsidP="00B36052">
      <w:pPr>
        <w:shd w:val="clear" w:color="auto" w:fill="FFFFFF"/>
        <w:spacing w:after="0" w:line="240" w:lineRule="auto"/>
        <w:jc w:val="both"/>
        <w:rPr>
          <w:rFonts w:ascii="Times New Roman" w:eastAsia="Calibri" w:hAnsi="Times New Roman" w:cs="Times New Roman"/>
          <w:b/>
          <w:sz w:val="28"/>
          <w:szCs w:val="28"/>
        </w:rPr>
      </w:pPr>
    </w:p>
    <w:p w:rsidR="00B36052" w:rsidRPr="00B36052" w:rsidRDefault="00B36052" w:rsidP="00B36052">
      <w:pPr>
        <w:shd w:val="clear" w:color="auto" w:fill="FFFFFF"/>
        <w:spacing w:after="0" w:line="240" w:lineRule="auto"/>
        <w:jc w:val="both"/>
        <w:rPr>
          <w:rFonts w:ascii="Times New Roman" w:eastAsia="Calibri" w:hAnsi="Times New Roman" w:cs="Times New Roman"/>
          <w:sz w:val="28"/>
          <w:szCs w:val="28"/>
        </w:rPr>
      </w:pPr>
      <w:r w:rsidRPr="00B36052">
        <w:rPr>
          <w:rFonts w:ascii="Times New Roman" w:eastAsia="Calibri" w:hAnsi="Times New Roman" w:cs="Times New Roman"/>
          <w:sz w:val="28"/>
          <w:szCs w:val="28"/>
        </w:rPr>
        <w:t>Материал программы реализуется через разные</w:t>
      </w:r>
      <w:r w:rsidRPr="00B36052">
        <w:rPr>
          <w:rFonts w:ascii="Times New Roman" w:eastAsia="Calibri" w:hAnsi="Times New Roman" w:cs="Times New Roman"/>
          <w:b/>
          <w:sz w:val="28"/>
          <w:szCs w:val="28"/>
        </w:rPr>
        <w:t xml:space="preserve"> </w:t>
      </w:r>
      <w:r w:rsidRPr="00B36052">
        <w:rPr>
          <w:rFonts w:ascii="Times New Roman" w:eastAsia="Calibri" w:hAnsi="Times New Roman" w:cs="Times New Roman"/>
          <w:b/>
          <w:sz w:val="28"/>
          <w:szCs w:val="28"/>
          <w:u w:val="single"/>
        </w:rPr>
        <w:t>виды</w:t>
      </w:r>
      <w:r w:rsidRPr="00B36052">
        <w:rPr>
          <w:rFonts w:ascii="Times New Roman" w:eastAsia="Calibri" w:hAnsi="Times New Roman" w:cs="Times New Roman"/>
          <w:sz w:val="28"/>
          <w:szCs w:val="28"/>
        </w:rPr>
        <w:t xml:space="preserve"> практической деятельности: </w:t>
      </w:r>
    </w:p>
    <w:p w:rsidR="00B36052" w:rsidRPr="006E3801" w:rsidRDefault="00B36052" w:rsidP="00DA44B8">
      <w:pPr>
        <w:pStyle w:val="a3"/>
        <w:numPr>
          <w:ilvl w:val="0"/>
          <w:numId w:val="72"/>
        </w:numPr>
        <w:shd w:val="clear" w:color="auto" w:fill="FFFFFF"/>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sz w:val="28"/>
          <w:szCs w:val="28"/>
          <w:lang w:eastAsia="ru-RU"/>
        </w:rPr>
        <w:t>выращивание растений;</w:t>
      </w:r>
    </w:p>
    <w:p w:rsidR="00B36052" w:rsidRPr="006E3801" w:rsidRDefault="00B36052" w:rsidP="00DA44B8">
      <w:pPr>
        <w:pStyle w:val="a3"/>
        <w:numPr>
          <w:ilvl w:val="0"/>
          <w:numId w:val="72"/>
        </w:numPr>
        <w:shd w:val="clear" w:color="auto" w:fill="FFFFFF"/>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sz w:val="28"/>
          <w:szCs w:val="28"/>
          <w:lang w:eastAsia="ru-RU"/>
        </w:rPr>
        <w:t>поддержание необходимых условий для животных и птиц (зимнюю подкормку птиц);</w:t>
      </w:r>
    </w:p>
    <w:p w:rsidR="00B36052" w:rsidRPr="006E3801" w:rsidRDefault="00B36052" w:rsidP="00DA44B8">
      <w:pPr>
        <w:pStyle w:val="a3"/>
        <w:numPr>
          <w:ilvl w:val="0"/>
          <w:numId w:val="72"/>
        </w:numPr>
        <w:shd w:val="clear" w:color="auto" w:fill="FFFFFF"/>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sz w:val="28"/>
          <w:szCs w:val="28"/>
          <w:lang w:eastAsia="ru-RU"/>
        </w:rPr>
        <w:t>ведение календарей  природы;</w:t>
      </w:r>
    </w:p>
    <w:p w:rsidR="00B36052" w:rsidRPr="006E3801" w:rsidRDefault="00B36052" w:rsidP="00DA44B8">
      <w:pPr>
        <w:pStyle w:val="a3"/>
        <w:numPr>
          <w:ilvl w:val="0"/>
          <w:numId w:val="72"/>
        </w:numPr>
        <w:shd w:val="clear" w:color="auto" w:fill="FFFFFF"/>
        <w:spacing w:after="0" w:line="240" w:lineRule="auto"/>
        <w:jc w:val="both"/>
        <w:rPr>
          <w:rFonts w:ascii="Times New Roman" w:eastAsia="Times New Roman" w:hAnsi="Times New Roman" w:cs="Times New Roman"/>
          <w:sz w:val="28"/>
          <w:szCs w:val="28"/>
          <w:lang w:eastAsia="ru-RU"/>
        </w:rPr>
      </w:pPr>
      <w:r w:rsidRPr="006E3801">
        <w:rPr>
          <w:rFonts w:ascii="Times New Roman" w:eastAsia="Times New Roman" w:hAnsi="Times New Roman" w:cs="Times New Roman"/>
          <w:sz w:val="28"/>
          <w:szCs w:val="28"/>
          <w:lang w:eastAsia="ru-RU"/>
        </w:rPr>
        <w:t>участие в подготовке и проведении акций.</w:t>
      </w:r>
    </w:p>
    <w:p w:rsidR="00B36052" w:rsidRPr="00B36052" w:rsidRDefault="00B36052" w:rsidP="00B36052">
      <w:pPr>
        <w:shd w:val="clear" w:color="auto" w:fill="FFFFFF"/>
        <w:spacing w:after="0" w:line="240" w:lineRule="auto"/>
        <w:jc w:val="center"/>
        <w:rPr>
          <w:rFonts w:ascii="Times New Roman" w:eastAsia="Calibri" w:hAnsi="Times New Roman" w:cs="Times New Roman"/>
          <w:b/>
          <w:color w:val="FF0000"/>
          <w:sz w:val="28"/>
          <w:szCs w:val="28"/>
        </w:rPr>
      </w:pPr>
    </w:p>
    <w:p w:rsidR="00B36052" w:rsidRPr="00B36052" w:rsidRDefault="00B36052" w:rsidP="00B36052">
      <w:pPr>
        <w:shd w:val="clear" w:color="auto" w:fill="FFFFFF"/>
        <w:spacing w:after="0" w:line="240" w:lineRule="auto"/>
        <w:jc w:val="both"/>
        <w:rPr>
          <w:rFonts w:ascii="Times New Roman" w:eastAsia="Calibri" w:hAnsi="Times New Roman" w:cs="Times New Roman"/>
          <w:sz w:val="28"/>
          <w:szCs w:val="28"/>
        </w:rPr>
      </w:pPr>
      <w:r w:rsidRPr="00B36052">
        <w:rPr>
          <w:rFonts w:ascii="Times New Roman" w:eastAsia="Calibri" w:hAnsi="Times New Roman" w:cs="Times New Roman"/>
          <w:sz w:val="28"/>
          <w:szCs w:val="28"/>
        </w:rPr>
        <w:t xml:space="preserve">В ходе работы по программе широко используются сказки, рассматривание иллюстраций, просмотр картин, плакатов, видеофильмов, прослушивание аудиозаписей,  вызывающие у детей положительные эмоции и чувства. </w:t>
      </w:r>
    </w:p>
    <w:p w:rsidR="00842B8E" w:rsidRDefault="00842B8E" w:rsidP="008D1250">
      <w:pPr>
        <w:shd w:val="clear" w:color="auto" w:fill="FFFFFF"/>
        <w:spacing w:after="0" w:line="240" w:lineRule="auto"/>
        <w:rPr>
          <w:rFonts w:ascii="Times New Roman" w:eastAsia="Calibri" w:hAnsi="Times New Roman" w:cs="Times New Roman"/>
          <w:b/>
          <w:sz w:val="28"/>
          <w:szCs w:val="28"/>
        </w:rPr>
      </w:pPr>
    </w:p>
    <w:p w:rsidR="00842B8E" w:rsidRDefault="00842B8E" w:rsidP="00B36052">
      <w:pPr>
        <w:shd w:val="clear" w:color="auto" w:fill="FFFFFF"/>
        <w:spacing w:after="0" w:line="240" w:lineRule="auto"/>
        <w:jc w:val="center"/>
        <w:rPr>
          <w:rFonts w:ascii="Times New Roman" w:eastAsia="Calibri" w:hAnsi="Times New Roman" w:cs="Times New Roman"/>
          <w:b/>
          <w:sz w:val="28"/>
          <w:szCs w:val="28"/>
        </w:rPr>
      </w:pPr>
    </w:p>
    <w:p w:rsidR="00B36052" w:rsidRPr="00B36052" w:rsidRDefault="00B36052" w:rsidP="00B36052">
      <w:pPr>
        <w:shd w:val="clear" w:color="auto" w:fill="FFFFFF"/>
        <w:spacing w:after="0" w:line="240" w:lineRule="auto"/>
        <w:jc w:val="center"/>
        <w:rPr>
          <w:rFonts w:ascii="Times New Roman" w:eastAsia="Calibri" w:hAnsi="Times New Roman" w:cs="Times New Roman"/>
          <w:b/>
          <w:sz w:val="28"/>
          <w:szCs w:val="28"/>
        </w:rPr>
      </w:pPr>
      <w:r w:rsidRPr="00B36052">
        <w:rPr>
          <w:rFonts w:ascii="Times New Roman" w:eastAsia="Calibri" w:hAnsi="Times New Roman" w:cs="Times New Roman"/>
          <w:b/>
          <w:sz w:val="28"/>
          <w:szCs w:val="28"/>
        </w:rPr>
        <w:t>Формы работы</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наблюдение;</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прогулки (экскурсии);</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решение проблемных ситуаций;</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экспериментирование;</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коллекционирование;</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моделирование;</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познавательно – исследовательские проекты;</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игры и игровые обучающие ситуации;</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акции;</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творческие проекты;</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беседы;</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игровые обучающие ситуации с использование игрушек и литературных персонажей;</w:t>
      </w:r>
    </w:p>
    <w:p w:rsidR="00B36052" w:rsidRPr="006E3801" w:rsidRDefault="00B36052" w:rsidP="00DA44B8">
      <w:pPr>
        <w:pStyle w:val="a3"/>
        <w:numPr>
          <w:ilvl w:val="0"/>
          <w:numId w:val="73"/>
        </w:numPr>
        <w:spacing w:line="240" w:lineRule="auto"/>
        <w:rPr>
          <w:rFonts w:ascii="Times New Roman" w:eastAsia="Calibri" w:hAnsi="Times New Roman" w:cs="Times New Roman"/>
          <w:sz w:val="28"/>
          <w:szCs w:val="28"/>
          <w:lang w:eastAsia="ru-RU"/>
        </w:rPr>
      </w:pPr>
      <w:r w:rsidRPr="006E3801">
        <w:rPr>
          <w:rFonts w:ascii="Times New Roman" w:eastAsia="Calibri" w:hAnsi="Times New Roman" w:cs="Times New Roman"/>
          <w:sz w:val="28"/>
          <w:szCs w:val="28"/>
          <w:lang w:eastAsia="ru-RU"/>
        </w:rPr>
        <w:t>ведение различных календарей.</w:t>
      </w:r>
    </w:p>
    <w:tbl>
      <w:tblPr>
        <w:tblStyle w:val="a5"/>
        <w:tblW w:w="0" w:type="auto"/>
        <w:tblLook w:val="04A0" w:firstRow="1" w:lastRow="0" w:firstColumn="1" w:lastColumn="0" w:noHBand="0" w:noVBand="1"/>
      </w:tblPr>
      <w:tblGrid>
        <w:gridCol w:w="2485"/>
        <w:gridCol w:w="7085"/>
      </w:tblGrid>
      <w:tr w:rsidR="00B36052" w:rsidRPr="0042421A" w:rsidTr="00B36052">
        <w:tc>
          <w:tcPr>
            <w:tcW w:w="2485" w:type="dxa"/>
            <w:tcBorders>
              <w:top w:val="single" w:sz="4" w:space="0" w:color="auto"/>
              <w:left w:val="single" w:sz="4" w:space="0" w:color="auto"/>
              <w:bottom w:val="single" w:sz="4" w:space="0" w:color="auto"/>
              <w:right w:val="single" w:sz="4" w:space="0" w:color="auto"/>
            </w:tcBorders>
            <w:hideMark/>
          </w:tcPr>
          <w:p w:rsidR="00B36052" w:rsidRPr="0042421A" w:rsidRDefault="00B36052" w:rsidP="00B36052">
            <w:pPr>
              <w:jc w:val="center"/>
              <w:rPr>
                <w:rFonts w:eastAsia="Calibri"/>
                <w:b/>
                <w:sz w:val="24"/>
                <w:szCs w:val="24"/>
              </w:rPr>
            </w:pPr>
            <w:r w:rsidRPr="0042421A">
              <w:rPr>
                <w:rFonts w:eastAsia="Calibri"/>
                <w:b/>
                <w:sz w:val="24"/>
                <w:szCs w:val="24"/>
              </w:rPr>
              <w:t>Образовательные области</w:t>
            </w:r>
          </w:p>
        </w:tc>
        <w:tc>
          <w:tcPr>
            <w:tcW w:w="7085" w:type="dxa"/>
            <w:tcBorders>
              <w:top w:val="single" w:sz="4" w:space="0" w:color="auto"/>
              <w:left w:val="single" w:sz="4" w:space="0" w:color="auto"/>
              <w:bottom w:val="single" w:sz="4" w:space="0" w:color="auto"/>
              <w:right w:val="single" w:sz="4" w:space="0" w:color="auto"/>
            </w:tcBorders>
            <w:hideMark/>
          </w:tcPr>
          <w:p w:rsidR="00B36052" w:rsidRPr="0042421A" w:rsidRDefault="00B36052" w:rsidP="00B36052">
            <w:pPr>
              <w:jc w:val="center"/>
              <w:rPr>
                <w:rFonts w:eastAsia="Calibri"/>
                <w:b/>
                <w:sz w:val="24"/>
                <w:szCs w:val="24"/>
              </w:rPr>
            </w:pPr>
            <w:r w:rsidRPr="0042421A">
              <w:rPr>
                <w:rFonts w:eastAsia="Calibri"/>
                <w:b/>
                <w:sz w:val="24"/>
                <w:szCs w:val="24"/>
              </w:rPr>
              <w:t>Формы работы, содержание мероприятий</w:t>
            </w:r>
          </w:p>
        </w:tc>
      </w:tr>
      <w:tr w:rsidR="00B36052" w:rsidRPr="0042421A" w:rsidTr="00B36052">
        <w:tc>
          <w:tcPr>
            <w:tcW w:w="2485" w:type="dxa"/>
            <w:tcBorders>
              <w:top w:val="single" w:sz="4" w:space="0" w:color="auto"/>
              <w:left w:val="single" w:sz="4" w:space="0" w:color="auto"/>
              <w:bottom w:val="single" w:sz="4" w:space="0" w:color="auto"/>
              <w:right w:val="single" w:sz="4" w:space="0" w:color="auto"/>
            </w:tcBorders>
            <w:hideMark/>
          </w:tcPr>
          <w:p w:rsidR="00B36052" w:rsidRPr="0042421A" w:rsidRDefault="00B36052" w:rsidP="00B36052">
            <w:pPr>
              <w:rPr>
                <w:rFonts w:eastAsia="Calibri"/>
                <w:sz w:val="24"/>
                <w:szCs w:val="24"/>
              </w:rPr>
            </w:pPr>
            <w:r w:rsidRPr="0042421A">
              <w:rPr>
                <w:rFonts w:eastAsia="Calibri"/>
                <w:sz w:val="24"/>
                <w:szCs w:val="24"/>
              </w:rPr>
              <w:t xml:space="preserve">Социально – коммуникативное развитие </w:t>
            </w:r>
          </w:p>
        </w:tc>
        <w:tc>
          <w:tcPr>
            <w:tcW w:w="7085" w:type="dxa"/>
            <w:tcBorders>
              <w:top w:val="single" w:sz="4" w:space="0" w:color="auto"/>
              <w:left w:val="single" w:sz="4" w:space="0" w:color="auto"/>
              <w:bottom w:val="single" w:sz="4" w:space="0" w:color="auto"/>
              <w:right w:val="single" w:sz="4" w:space="0" w:color="auto"/>
            </w:tcBorders>
            <w:hideMark/>
          </w:tcPr>
          <w:p w:rsidR="00B36052" w:rsidRPr="00E669DC" w:rsidRDefault="00B36052" w:rsidP="00283585">
            <w:pPr>
              <w:pStyle w:val="a3"/>
              <w:numPr>
                <w:ilvl w:val="0"/>
                <w:numId w:val="126"/>
              </w:numPr>
              <w:rPr>
                <w:rFonts w:eastAsia="Calibri"/>
                <w:sz w:val="24"/>
                <w:szCs w:val="24"/>
              </w:rPr>
            </w:pPr>
            <w:r w:rsidRPr="00E669DC">
              <w:rPr>
                <w:rFonts w:eastAsia="Calibri"/>
                <w:sz w:val="24"/>
                <w:szCs w:val="24"/>
              </w:rPr>
              <w:t>сюжетно – ролевые игры</w:t>
            </w:r>
          </w:p>
          <w:p w:rsidR="00B36052" w:rsidRPr="00E669DC" w:rsidRDefault="00B36052" w:rsidP="00283585">
            <w:pPr>
              <w:pStyle w:val="a3"/>
              <w:numPr>
                <w:ilvl w:val="0"/>
                <w:numId w:val="126"/>
              </w:numPr>
              <w:rPr>
                <w:rFonts w:eastAsia="Calibri"/>
                <w:sz w:val="24"/>
                <w:szCs w:val="24"/>
              </w:rPr>
            </w:pPr>
            <w:r w:rsidRPr="00E669DC">
              <w:rPr>
                <w:rFonts w:eastAsia="Calibri"/>
                <w:sz w:val="24"/>
                <w:szCs w:val="24"/>
              </w:rPr>
              <w:t>беседы</w:t>
            </w:r>
          </w:p>
          <w:p w:rsidR="00B36052" w:rsidRPr="00E669DC" w:rsidRDefault="00B36052" w:rsidP="00283585">
            <w:pPr>
              <w:pStyle w:val="a3"/>
              <w:numPr>
                <w:ilvl w:val="0"/>
                <w:numId w:val="126"/>
              </w:numPr>
              <w:rPr>
                <w:rFonts w:eastAsia="Calibri"/>
                <w:sz w:val="24"/>
                <w:szCs w:val="24"/>
              </w:rPr>
            </w:pPr>
            <w:r w:rsidRPr="00E669DC">
              <w:rPr>
                <w:rFonts w:eastAsia="Calibri"/>
                <w:sz w:val="24"/>
                <w:szCs w:val="24"/>
              </w:rPr>
              <w:t>решение проблемных ситуаций</w:t>
            </w:r>
          </w:p>
          <w:p w:rsidR="00B36052" w:rsidRPr="00E669DC" w:rsidRDefault="00B36052" w:rsidP="00283585">
            <w:pPr>
              <w:pStyle w:val="a3"/>
              <w:numPr>
                <w:ilvl w:val="0"/>
                <w:numId w:val="126"/>
              </w:numPr>
              <w:rPr>
                <w:rFonts w:eastAsia="Calibri"/>
                <w:sz w:val="24"/>
                <w:szCs w:val="24"/>
              </w:rPr>
            </w:pPr>
            <w:r w:rsidRPr="00E669DC">
              <w:rPr>
                <w:rFonts w:eastAsia="Calibri"/>
                <w:sz w:val="24"/>
                <w:szCs w:val="24"/>
              </w:rPr>
              <w:t>рассматривание плакатов, наглядно -</w:t>
            </w:r>
            <w:r w:rsidR="00E669DC" w:rsidRPr="00E669DC">
              <w:rPr>
                <w:rFonts w:eastAsia="Calibri"/>
                <w:sz w:val="24"/>
                <w:szCs w:val="24"/>
              </w:rPr>
              <w:t xml:space="preserve"> </w:t>
            </w:r>
            <w:r w:rsidRPr="00E669DC">
              <w:rPr>
                <w:rFonts w:eastAsia="Calibri"/>
                <w:sz w:val="24"/>
                <w:szCs w:val="24"/>
              </w:rPr>
              <w:t>дидактического материала</w:t>
            </w:r>
          </w:p>
        </w:tc>
      </w:tr>
      <w:tr w:rsidR="00B36052" w:rsidRPr="0042421A" w:rsidTr="00B36052">
        <w:tc>
          <w:tcPr>
            <w:tcW w:w="2485" w:type="dxa"/>
            <w:tcBorders>
              <w:top w:val="single" w:sz="4" w:space="0" w:color="auto"/>
              <w:left w:val="single" w:sz="4" w:space="0" w:color="auto"/>
              <w:bottom w:val="single" w:sz="4" w:space="0" w:color="auto"/>
              <w:right w:val="single" w:sz="4" w:space="0" w:color="auto"/>
            </w:tcBorders>
            <w:hideMark/>
          </w:tcPr>
          <w:p w:rsidR="00B36052" w:rsidRPr="0042421A" w:rsidRDefault="00B36052" w:rsidP="00B36052">
            <w:pPr>
              <w:rPr>
                <w:rFonts w:eastAsia="Calibri"/>
                <w:sz w:val="24"/>
                <w:szCs w:val="24"/>
              </w:rPr>
            </w:pPr>
            <w:r w:rsidRPr="0042421A">
              <w:rPr>
                <w:rFonts w:eastAsia="Calibri"/>
                <w:sz w:val="24"/>
                <w:szCs w:val="24"/>
              </w:rPr>
              <w:t>Познавательное развитие</w:t>
            </w:r>
          </w:p>
        </w:tc>
        <w:tc>
          <w:tcPr>
            <w:tcW w:w="7085" w:type="dxa"/>
            <w:tcBorders>
              <w:top w:val="single" w:sz="4" w:space="0" w:color="auto"/>
              <w:left w:val="single" w:sz="4" w:space="0" w:color="auto"/>
              <w:bottom w:val="single" w:sz="4" w:space="0" w:color="auto"/>
              <w:right w:val="single" w:sz="4" w:space="0" w:color="auto"/>
            </w:tcBorders>
            <w:hideMark/>
          </w:tcPr>
          <w:p w:rsidR="00B36052" w:rsidRPr="00E669DC" w:rsidRDefault="00E669DC" w:rsidP="00283585">
            <w:pPr>
              <w:pStyle w:val="a3"/>
              <w:numPr>
                <w:ilvl w:val="0"/>
                <w:numId w:val="127"/>
              </w:numPr>
              <w:rPr>
                <w:rFonts w:eastAsia="Calibri"/>
                <w:sz w:val="24"/>
                <w:szCs w:val="24"/>
              </w:rPr>
            </w:pPr>
            <w:r>
              <w:rPr>
                <w:rFonts w:eastAsia="Calibri"/>
                <w:sz w:val="24"/>
                <w:szCs w:val="24"/>
              </w:rPr>
              <w:t>о</w:t>
            </w:r>
            <w:r w:rsidR="00B36052" w:rsidRPr="00E669DC">
              <w:rPr>
                <w:rFonts w:eastAsia="Calibri"/>
                <w:sz w:val="24"/>
                <w:szCs w:val="24"/>
              </w:rPr>
              <w:t>знакомление с природой родного края:</w:t>
            </w:r>
          </w:p>
          <w:p w:rsidR="00B36052" w:rsidRPr="00E669DC" w:rsidRDefault="00B36052" w:rsidP="00283585">
            <w:pPr>
              <w:pStyle w:val="a3"/>
              <w:numPr>
                <w:ilvl w:val="0"/>
                <w:numId w:val="127"/>
              </w:numPr>
              <w:rPr>
                <w:rFonts w:eastAsia="Calibri"/>
                <w:sz w:val="24"/>
                <w:szCs w:val="24"/>
              </w:rPr>
            </w:pPr>
            <w:r w:rsidRPr="00E669DC">
              <w:rPr>
                <w:rFonts w:eastAsia="Calibri"/>
                <w:sz w:val="24"/>
                <w:szCs w:val="24"/>
              </w:rPr>
              <w:t>сбор коллекций</w:t>
            </w:r>
          </w:p>
          <w:p w:rsidR="00B36052" w:rsidRPr="00E669DC" w:rsidRDefault="00B36052" w:rsidP="00283585">
            <w:pPr>
              <w:pStyle w:val="a3"/>
              <w:numPr>
                <w:ilvl w:val="0"/>
                <w:numId w:val="127"/>
              </w:numPr>
              <w:rPr>
                <w:rFonts w:eastAsia="Calibri"/>
                <w:sz w:val="24"/>
                <w:szCs w:val="24"/>
              </w:rPr>
            </w:pPr>
            <w:r w:rsidRPr="00E669DC">
              <w:rPr>
                <w:rFonts w:eastAsia="Calibri"/>
                <w:sz w:val="24"/>
                <w:szCs w:val="24"/>
              </w:rPr>
              <w:t>прогулки по экологической тропе ДОУ</w:t>
            </w:r>
          </w:p>
          <w:p w:rsidR="00B36052" w:rsidRPr="00E669DC" w:rsidRDefault="00B36052" w:rsidP="00283585">
            <w:pPr>
              <w:pStyle w:val="a3"/>
              <w:numPr>
                <w:ilvl w:val="0"/>
                <w:numId w:val="127"/>
              </w:numPr>
              <w:rPr>
                <w:rFonts w:eastAsia="Calibri"/>
                <w:sz w:val="24"/>
                <w:szCs w:val="24"/>
              </w:rPr>
            </w:pPr>
            <w:r w:rsidRPr="00E669DC">
              <w:rPr>
                <w:rFonts w:eastAsia="Calibri"/>
                <w:sz w:val="24"/>
                <w:szCs w:val="24"/>
              </w:rPr>
              <w:t>акции, проекты</w:t>
            </w:r>
          </w:p>
          <w:p w:rsidR="00B36052" w:rsidRPr="00E669DC" w:rsidRDefault="00B36052" w:rsidP="00283585">
            <w:pPr>
              <w:pStyle w:val="a3"/>
              <w:numPr>
                <w:ilvl w:val="0"/>
                <w:numId w:val="127"/>
              </w:numPr>
              <w:rPr>
                <w:rFonts w:eastAsia="Calibri"/>
                <w:sz w:val="24"/>
                <w:szCs w:val="24"/>
              </w:rPr>
            </w:pPr>
            <w:r w:rsidRPr="00E669DC">
              <w:rPr>
                <w:rFonts w:eastAsia="Calibri"/>
                <w:sz w:val="24"/>
                <w:szCs w:val="24"/>
              </w:rPr>
              <w:t>экскурсии по ДОУ, по ближайшим улицам села</w:t>
            </w:r>
          </w:p>
          <w:p w:rsidR="00B36052" w:rsidRPr="00E669DC" w:rsidRDefault="00B36052" w:rsidP="00283585">
            <w:pPr>
              <w:pStyle w:val="a3"/>
              <w:numPr>
                <w:ilvl w:val="0"/>
                <w:numId w:val="127"/>
              </w:numPr>
              <w:rPr>
                <w:rFonts w:eastAsia="Calibri"/>
                <w:sz w:val="24"/>
                <w:szCs w:val="24"/>
              </w:rPr>
            </w:pPr>
            <w:r w:rsidRPr="00E669DC">
              <w:rPr>
                <w:rFonts w:eastAsia="Calibri"/>
                <w:sz w:val="24"/>
                <w:szCs w:val="24"/>
              </w:rPr>
              <w:lastRenderedPageBreak/>
              <w:t>беседы «Растения и животные моего края», «Родина большая и малая», «Символ села - берёзка»</w:t>
            </w:r>
          </w:p>
          <w:p w:rsidR="00B36052" w:rsidRPr="00E669DC" w:rsidRDefault="00B36052" w:rsidP="00283585">
            <w:pPr>
              <w:pStyle w:val="a3"/>
              <w:numPr>
                <w:ilvl w:val="0"/>
                <w:numId w:val="128"/>
              </w:numPr>
              <w:rPr>
                <w:rFonts w:eastAsia="Calibri"/>
                <w:sz w:val="24"/>
                <w:szCs w:val="24"/>
              </w:rPr>
            </w:pPr>
            <w:r w:rsidRPr="00E669DC">
              <w:rPr>
                <w:rFonts w:eastAsia="Calibri"/>
                <w:sz w:val="24"/>
                <w:szCs w:val="24"/>
              </w:rPr>
              <w:t>выставки, конкурсы</w:t>
            </w:r>
          </w:p>
          <w:p w:rsidR="00B36052" w:rsidRPr="00E669DC" w:rsidRDefault="00B36052" w:rsidP="00283585">
            <w:pPr>
              <w:pStyle w:val="a3"/>
              <w:numPr>
                <w:ilvl w:val="0"/>
                <w:numId w:val="128"/>
              </w:numPr>
              <w:rPr>
                <w:rFonts w:eastAsia="Calibri"/>
                <w:sz w:val="24"/>
                <w:szCs w:val="24"/>
              </w:rPr>
            </w:pPr>
            <w:r w:rsidRPr="00E669DC">
              <w:rPr>
                <w:rFonts w:eastAsia="Calibri"/>
                <w:sz w:val="24"/>
                <w:szCs w:val="24"/>
              </w:rPr>
              <w:t>рассматривание открыток, фотографий о природе</w:t>
            </w:r>
          </w:p>
          <w:p w:rsidR="00B36052" w:rsidRPr="00E669DC" w:rsidRDefault="00B36052" w:rsidP="00283585">
            <w:pPr>
              <w:pStyle w:val="a3"/>
              <w:numPr>
                <w:ilvl w:val="0"/>
                <w:numId w:val="128"/>
              </w:numPr>
              <w:rPr>
                <w:rFonts w:eastAsia="Calibri"/>
                <w:sz w:val="24"/>
                <w:szCs w:val="24"/>
              </w:rPr>
            </w:pPr>
            <w:r w:rsidRPr="00E669DC">
              <w:rPr>
                <w:rFonts w:eastAsia="Calibri"/>
                <w:sz w:val="24"/>
                <w:szCs w:val="24"/>
              </w:rPr>
              <w:t xml:space="preserve">экспериментирование </w:t>
            </w:r>
          </w:p>
          <w:p w:rsidR="00B36052" w:rsidRPr="00E669DC" w:rsidRDefault="00B36052" w:rsidP="00283585">
            <w:pPr>
              <w:pStyle w:val="a3"/>
              <w:numPr>
                <w:ilvl w:val="0"/>
                <w:numId w:val="128"/>
              </w:numPr>
              <w:rPr>
                <w:rFonts w:eastAsia="Calibri"/>
                <w:sz w:val="24"/>
                <w:szCs w:val="24"/>
              </w:rPr>
            </w:pPr>
            <w:r w:rsidRPr="00E669DC">
              <w:rPr>
                <w:rFonts w:eastAsia="Calibri"/>
                <w:sz w:val="24"/>
                <w:szCs w:val="24"/>
              </w:rPr>
              <w:t>ведение календарей</w:t>
            </w:r>
          </w:p>
        </w:tc>
      </w:tr>
      <w:tr w:rsidR="00B36052" w:rsidRPr="0042421A" w:rsidTr="00B36052">
        <w:tc>
          <w:tcPr>
            <w:tcW w:w="2485" w:type="dxa"/>
            <w:tcBorders>
              <w:top w:val="single" w:sz="4" w:space="0" w:color="auto"/>
              <w:left w:val="single" w:sz="4" w:space="0" w:color="auto"/>
              <w:bottom w:val="single" w:sz="4" w:space="0" w:color="auto"/>
              <w:right w:val="single" w:sz="4" w:space="0" w:color="auto"/>
            </w:tcBorders>
            <w:hideMark/>
          </w:tcPr>
          <w:p w:rsidR="00B36052" w:rsidRPr="0042421A" w:rsidRDefault="00B36052" w:rsidP="00B36052">
            <w:pPr>
              <w:rPr>
                <w:rFonts w:eastAsia="Calibri"/>
                <w:sz w:val="24"/>
                <w:szCs w:val="24"/>
              </w:rPr>
            </w:pPr>
            <w:r w:rsidRPr="0042421A">
              <w:rPr>
                <w:rFonts w:eastAsia="Calibri"/>
                <w:sz w:val="24"/>
                <w:szCs w:val="24"/>
              </w:rPr>
              <w:lastRenderedPageBreak/>
              <w:t xml:space="preserve">Художественно – эстетическое развитие </w:t>
            </w:r>
          </w:p>
        </w:tc>
        <w:tc>
          <w:tcPr>
            <w:tcW w:w="7085" w:type="dxa"/>
            <w:tcBorders>
              <w:top w:val="single" w:sz="4" w:space="0" w:color="auto"/>
              <w:left w:val="single" w:sz="4" w:space="0" w:color="auto"/>
              <w:bottom w:val="single" w:sz="4" w:space="0" w:color="auto"/>
              <w:right w:val="single" w:sz="4" w:space="0" w:color="auto"/>
            </w:tcBorders>
            <w:hideMark/>
          </w:tcPr>
          <w:p w:rsidR="00B36052" w:rsidRPr="00E669DC" w:rsidRDefault="00B36052" w:rsidP="00283585">
            <w:pPr>
              <w:pStyle w:val="a3"/>
              <w:numPr>
                <w:ilvl w:val="0"/>
                <w:numId w:val="129"/>
              </w:numPr>
              <w:rPr>
                <w:rFonts w:eastAsia="Calibri"/>
                <w:sz w:val="24"/>
                <w:szCs w:val="24"/>
              </w:rPr>
            </w:pPr>
            <w:r w:rsidRPr="00E669DC">
              <w:rPr>
                <w:rFonts w:eastAsia="Calibri"/>
                <w:sz w:val="24"/>
                <w:szCs w:val="24"/>
              </w:rPr>
              <w:t>рассматривание репродукций картин художников Новосибирской области</w:t>
            </w:r>
          </w:p>
          <w:p w:rsidR="00B36052" w:rsidRPr="00E669DC" w:rsidRDefault="00B36052" w:rsidP="00283585">
            <w:pPr>
              <w:pStyle w:val="a3"/>
              <w:numPr>
                <w:ilvl w:val="0"/>
                <w:numId w:val="129"/>
              </w:numPr>
              <w:rPr>
                <w:rFonts w:eastAsia="Calibri"/>
                <w:sz w:val="24"/>
                <w:szCs w:val="24"/>
              </w:rPr>
            </w:pPr>
            <w:r w:rsidRPr="00E669DC">
              <w:rPr>
                <w:rFonts w:eastAsia="Calibri"/>
                <w:sz w:val="24"/>
                <w:szCs w:val="24"/>
              </w:rPr>
              <w:t>творческие проекты</w:t>
            </w:r>
          </w:p>
          <w:p w:rsidR="00B36052" w:rsidRPr="00E669DC" w:rsidRDefault="00B36052" w:rsidP="00283585">
            <w:pPr>
              <w:pStyle w:val="a3"/>
              <w:numPr>
                <w:ilvl w:val="0"/>
                <w:numId w:val="129"/>
              </w:numPr>
              <w:rPr>
                <w:rFonts w:eastAsia="Calibri"/>
                <w:sz w:val="24"/>
                <w:szCs w:val="24"/>
              </w:rPr>
            </w:pPr>
            <w:r w:rsidRPr="00E669DC">
              <w:rPr>
                <w:rFonts w:eastAsia="Calibri"/>
                <w:sz w:val="24"/>
                <w:szCs w:val="24"/>
              </w:rPr>
              <w:t>посещение выставок, музея</w:t>
            </w:r>
          </w:p>
          <w:p w:rsidR="00B36052" w:rsidRPr="00E669DC" w:rsidRDefault="00B36052" w:rsidP="00283585">
            <w:pPr>
              <w:pStyle w:val="a3"/>
              <w:numPr>
                <w:ilvl w:val="0"/>
                <w:numId w:val="129"/>
              </w:numPr>
              <w:rPr>
                <w:rFonts w:eastAsia="Calibri"/>
                <w:sz w:val="24"/>
                <w:szCs w:val="24"/>
              </w:rPr>
            </w:pPr>
            <w:r w:rsidRPr="00E669DC">
              <w:rPr>
                <w:rFonts w:eastAsia="Calibri"/>
                <w:sz w:val="24"/>
                <w:szCs w:val="24"/>
              </w:rPr>
              <w:t>развлечения, досуги</w:t>
            </w:r>
          </w:p>
          <w:p w:rsidR="00B36052" w:rsidRPr="00E669DC" w:rsidRDefault="00B36052" w:rsidP="00283585">
            <w:pPr>
              <w:pStyle w:val="a3"/>
              <w:numPr>
                <w:ilvl w:val="0"/>
                <w:numId w:val="129"/>
              </w:numPr>
              <w:rPr>
                <w:rFonts w:eastAsia="Calibri"/>
                <w:sz w:val="24"/>
                <w:szCs w:val="24"/>
              </w:rPr>
            </w:pPr>
            <w:r w:rsidRPr="00E669DC">
              <w:rPr>
                <w:rFonts w:eastAsia="Calibri"/>
                <w:sz w:val="24"/>
                <w:szCs w:val="24"/>
              </w:rPr>
              <w:t>моделирование макетов</w:t>
            </w:r>
          </w:p>
        </w:tc>
      </w:tr>
      <w:tr w:rsidR="00B36052" w:rsidRPr="0042421A" w:rsidTr="00B36052">
        <w:tc>
          <w:tcPr>
            <w:tcW w:w="2485" w:type="dxa"/>
            <w:tcBorders>
              <w:top w:val="single" w:sz="4" w:space="0" w:color="auto"/>
              <w:left w:val="single" w:sz="4" w:space="0" w:color="auto"/>
              <w:bottom w:val="single" w:sz="4" w:space="0" w:color="auto"/>
              <w:right w:val="single" w:sz="4" w:space="0" w:color="auto"/>
            </w:tcBorders>
            <w:hideMark/>
          </w:tcPr>
          <w:p w:rsidR="00B36052" w:rsidRPr="0042421A" w:rsidRDefault="00B36052" w:rsidP="00B36052">
            <w:pPr>
              <w:rPr>
                <w:rFonts w:eastAsia="Calibri"/>
                <w:sz w:val="24"/>
                <w:szCs w:val="24"/>
              </w:rPr>
            </w:pPr>
            <w:r w:rsidRPr="0042421A">
              <w:rPr>
                <w:rFonts w:eastAsia="Calibri"/>
                <w:sz w:val="24"/>
                <w:szCs w:val="24"/>
              </w:rPr>
              <w:t>Речевое развитие</w:t>
            </w:r>
          </w:p>
        </w:tc>
        <w:tc>
          <w:tcPr>
            <w:tcW w:w="7085" w:type="dxa"/>
            <w:tcBorders>
              <w:top w:val="single" w:sz="4" w:space="0" w:color="auto"/>
              <w:left w:val="single" w:sz="4" w:space="0" w:color="auto"/>
              <w:bottom w:val="single" w:sz="4" w:space="0" w:color="auto"/>
              <w:right w:val="single" w:sz="4" w:space="0" w:color="auto"/>
            </w:tcBorders>
            <w:hideMark/>
          </w:tcPr>
          <w:p w:rsidR="00B36052" w:rsidRPr="00E669DC" w:rsidRDefault="00B36052" w:rsidP="00283585">
            <w:pPr>
              <w:pStyle w:val="a3"/>
              <w:numPr>
                <w:ilvl w:val="0"/>
                <w:numId w:val="130"/>
              </w:numPr>
              <w:rPr>
                <w:rFonts w:eastAsia="Calibri"/>
                <w:sz w:val="24"/>
                <w:szCs w:val="24"/>
              </w:rPr>
            </w:pPr>
            <w:r w:rsidRPr="00E669DC">
              <w:rPr>
                <w:rFonts w:eastAsia="Calibri"/>
                <w:sz w:val="24"/>
                <w:szCs w:val="24"/>
              </w:rPr>
              <w:t>игры – путешествия по родному селу</w:t>
            </w:r>
          </w:p>
          <w:p w:rsidR="00B36052" w:rsidRPr="00E669DC" w:rsidRDefault="00B36052" w:rsidP="00283585">
            <w:pPr>
              <w:pStyle w:val="a3"/>
              <w:numPr>
                <w:ilvl w:val="0"/>
                <w:numId w:val="130"/>
              </w:numPr>
              <w:rPr>
                <w:rFonts w:eastAsia="Calibri"/>
                <w:sz w:val="24"/>
                <w:szCs w:val="24"/>
              </w:rPr>
            </w:pPr>
            <w:r w:rsidRPr="00E669DC">
              <w:rPr>
                <w:rFonts w:eastAsia="Calibri"/>
                <w:sz w:val="24"/>
                <w:szCs w:val="24"/>
              </w:rPr>
              <w:t>беседы по фотографиям, обучающим картинкам о природе родного края</w:t>
            </w:r>
          </w:p>
          <w:p w:rsidR="00B36052" w:rsidRPr="00E669DC" w:rsidRDefault="00B36052" w:rsidP="00283585">
            <w:pPr>
              <w:pStyle w:val="a3"/>
              <w:numPr>
                <w:ilvl w:val="0"/>
                <w:numId w:val="130"/>
              </w:numPr>
              <w:rPr>
                <w:rFonts w:eastAsia="Calibri"/>
                <w:sz w:val="24"/>
                <w:szCs w:val="24"/>
              </w:rPr>
            </w:pPr>
            <w:r w:rsidRPr="00E669DC">
              <w:rPr>
                <w:rFonts w:eastAsia="Calibri"/>
                <w:sz w:val="24"/>
                <w:szCs w:val="24"/>
              </w:rPr>
              <w:t>чтение стихов, рассказов</w:t>
            </w:r>
          </w:p>
          <w:p w:rsidR="00B36052" w:rsidRPr="00E669DC" w:rsidRDefault="00B36052" w:rsidP="00283585">
            <w:pPr>
              <w:pStyle w:val="a3"/>
              <w:numPr>
                <w:ilvl w:val="0"/>
                <w:numId w:val="130"/>
              </w:numPr>
              <w:rPr>
                <w:rFonts w:eastAsia="Calibri"/>
                <w:sz w:val="24"/>
                <w:szCs w:val="24"/>
              </w:rPr>
            </w:pPr>
            <w:r w:rsidRPr="00E669DC">
              <w:rPr>
                <w:rFonts w:eastAsia="Calibri"/>
                <w:sz w:val="24"/>
                <w:szCs w:val="24"/>
              </w:rPr>
              <w:t>проекты</w:t>
            </w:r>
          </w:p>
        </w:tc>
      </w:tr>
      <w:tr w:rsidR="00B36052" w:rsidRPr="0042421A" w:rsidTr="00B36052">
        <w:tc>
          <w:tcPr>
            <w:tcW w:w="2485" w:type="dxa"/>
            <w:tcBorders>
              <w:top w:val="single" w:sz="4" w:space="0" w:color="auto"/>
              <w:left w:val="single" w:sz="4" w:space="0" w:color="auto"/>
              <w:bottom w:val="single" w:sz="4" w:space="0" w:color="auto"/>
              <w:right w:val="single" w:sz="4" w:space="0" w:color="auto"/>
            </w:tcBorders>
            <w:hideMark/>
          </w:tcPr>
          <w:p w:rsidR="00B36052" w:rsidRPr="0042421A" w:rsidRDefault="00B36052" w:rsidP="00B36052">
            <w:pPr>
              <w:rPr>
                <w:rFonts w:eastAsia="Calibri"/>
                <w:sz w:val="24"/>
                <w:szCs w:val="24"/>
              </w:rPr>
            </w:pPr>
            <w:r w:rsidRPr="0042421A">
              <w:rPr>
                <w:rFonts w:eastAsia="Calibri"/>
                <w:sz w:val="24"/>
                <w:szCs w:val="24"/>
              </w:rPr>
              <w:t xml:space="preserve">Физическое развитие </w:t>
            </w:r>
          </w:p>
        </w:tc>
        <w:tc>
          <w:tcPr>
            <w:tcW w:w="7085" w:type="dxa"/>
            <w:tcBorders>
              <w:top w:val="single" w:sz="4" w:space="0" w:color="auto"/>
              <w:left w:val="single" w:sz="4" w:space="0" w:color="auto"/>
              <w:bottom w:val="single" w:sz="4" w:space="0" w:color="auto"/>
              <w:right w:val="single" w:sz="4" w:space="0" w:color="auto"/>
            </w:tcBorders>
            <w:hideMark/>
          </w:tcPr>
          <w:p w:rsidR="00B36052" w:rsidRPr="00E669DC" w:rsidRDefault="00B36052" w:rsidP="00283585">
            <w:pPr>
              <w:pStyle w:val="a3"/>
              <w:numPr>
                <w:ilvl w:val="0"/>
                <w:numId w:val="131"/>
              </w:numPr>
              <w:rPr>
                <w:rFonts w:eastAsia="Calibri"/>
                <w:sz w:val="24"/>
                <w:szCs w:val="24"/>
              </w:rPr>
            </w:pPr>
            <w:r w:rsidRPr="00E669DC">
              <w:rPr>
                <w:rFonts w:eastAsia="Calibri"/>
                <w:sz w:val="24"/>
                <w:szCs w:val="24"/>
              </w:rPr>
              <w:t>спортивные мероприятия</w:t>
            </w:r>
          </w:p>
          <w:p w:rsidR="00B36052" w:rsidRPr="00E669DC" w:rsidRDefault="00B36052" w:rsidP="00283585">
            <w:pPr>
              <w:pStyle w:val="a3"/>
              <w:numPr>
                <w:ilvl w:val="0"/>
                <w:numId w:val="131"/>
              </w:numPr>
              <w:rPr>
                <w:rFonts w:eastAsia="Calibri"/>
                <w:sz w:val="24"/>
                <w:szCs w:val="24"/>
              </w:rPr>
            </w:pPr>
            <w:r w:rsidRPr="00E669DC">
              <w:rPr>
                <w:rFonts w:eastAsia="Calibri"/>
                <w:sz w:val="24"/>
                <w:szCs w:val="24"/>
              </w:rPr>
              <w:t>проекты</w:t>
            </w:r>
          </w:p>
        </w:tc>
      </w:tr>
    </w:tbl>
    <w:p w:rsidR="00A47560" w:rsidRPr="000524A2" w:rsidRDefault="00A47560" w:rsidP="00A47560">
      <w:pPr>
        <w:shd w:val="clear" w:color="auto" w:fill="FFFFFF"/>
        <w:spacing w:before="225" w:after="225" w:line="240" w:lineRule="auto"/>
        <w:jc w:val="both"/>
        <w:rPr>
          <w:rFonts w:ascii="Times New Roman" w:eastAsia="Times New Roman" w:hAnsi="Times New Roman" w:cs="Times New Roman"/>
          <w:b/>
          <w:sz w:val="28"/>
          <w:szCs w:val="28"/>
          <w:lang w:eastAsia="ru-RU"/>
        </w:rPr>
      </w:pPr>
    </w:p>
    <w:p w:rsidR="00A47560" w:rsidRPr="000524A2" w:rsidRDefault="00A47560" w:rsidP="00A47560">
      <w:pPr>
        <w:shd w:val="clear" w:color="auto" w:fill="FFFFFF"/>
        <w:spacing w:after="0" w:line="360" w:lineRule="auto"/>
        <w:jc w:val="center"/>
        <w:rPr>
          <w:rFonts w:ascii="Times New Roman" w:hAnsi="Times New Roman" w:cs="Times New Roman"/>
          <w:b/>
          <w:sz w:val="28"/>
          <w:szCs w:val="28"/>
          <w:u w:val="single"/>
        </w:rPr>
      </w:pPr>
      <w:r w:rsidRPr="000524A2">
        <w:rPr>
          <w:rFonts w:ascii="Times New Roman" w:hAnsi="Times New Roman"/>
          <w:b/>
          <w:color w:val="000000"/>
          <w:sz w:val="28"/>
          <w:szCs w:val="28"/>
          <w:u w:val="single"/>
        </w:rPr>
        <w:t xml:space="preserve">Формы и методы работы по </w:t>
      </w:r>
      <w:r w:rsidRPr="000524A2">
        <w:rPr>
          <w:rFonts w:ascii="Times New Roman" w:hAnsi="Times New Roman" w:cs="Times New Roman"/>
          <w:b/>
          <w:sz w:val="28"/>
          <w:szCs w:val="28"/>
          <w:u w:val="single"/>
        </w:rPr>
        <w:t xml:space="preserve"> экологическому воспитанию </w:t>
      </w:r>
      <w:r w:rsidRPr="000524A2">
        <w:rPr>
          <w:rFonts w:ascii="Times New Roman" w:hAnsi="Times New Roman"/>
          <w:b/>
          <w:color w:val="000000"/>
          <w:sz w:val="28"/>
          <w:szCs w:val="28"/>
          <w:u w:val="single"/>
        </w:rPr>
        <w:t>с детьми 5 – 6 лет</w:t>
      </w:r>
    </w:p>
    <w:p w:rsidR="00A47560" w:rsidRPr="008C790C" w:rsidRDefault="00A47560" w:rsidP="00A47560">
      <w:pPr>
        <w:shd w:val="clear" w:color="auto" w:fill="FFFFFF"/>
        <w:spacing w:before="225" w:after="225" w:line="240" w:lineRule="auto"/>
        <w:ind w:firstLine="708"/>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Формы и методы работы с детьми 5 – 6 лет разнообразны, так же как и в средней группе это циклы наблюдений за растениями и животными,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 </w:t>
      </w:r>
    </w:p>
    <w:p w:rsidR="00A47560" w:rsidRPr="008C790C" w:rsidRDefault="00A47560" w:rsidP="00A47560">
      <w:pPr>
        <w:shd w:val="clear" w:color="auto" w:fill="FFFFFF"/>
        <w:spacing w:before="225" w:after="225" w:line="240" w:lineRule="auto"/>
        <w:ind w:firstLine="708"/>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В старшей группе на протяжении всего учебного года в ходе работы с дошкольниками систематически используются произведения В. Бианки, сюжеты которых доступны и привлекательны для детей этого возраста, достоверно отражают экологическую специфику природных явлений, учат быть наблюдательными, с любовью относиться ко всему живому. </w:t>
      </w:r>
    </w:p>
    <w:p w:rsidR="00A47560" w:rsidRPr="008C790C" w:rsidRDefault="00A47560" w:rsidP="006E3801">
      <w:pPr>
        <w:shd w:val="clear" w:color="auto" w:fill="FFFFFF"/>
        <w:spacing w:before="225" w:after="225" w:line="240" w:lineRule="auto"/>
        <w:ind w:firstLine="708"/>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Значительное место в методике работы с дошкольниками отведено творческой деятельности: рисованию иллюстраций к рассказам и сказкам В. Бианки, изготовлению самодельных книг, организации выставок. Наглядная продукция, создаваемая детьми, убедительна, прежде всего, для них самих – это предметные результаты их личностного роста. </w:t>
      </w:r>
    </w:p>
    <w:p w:rsidR="00A47560" w:rsidRPr="000524A2" w:rsidRDefault="00A47560" w:rsidP="00A47560">
      <w:pPr>
        <w:shd w:val="clear" w:color="auto" w:fill="FFFFFF"/>
        <w:spacing w:after="0" w:line="360" w:lineRule="auto"/>
        <w:jc w:val="center"/>
        <w:rPr>
          <w:rFonts w:ascii="Times New Roman" w:hAnsi="Times New Roman" w:cs="Times New Roman"/>
          <w:b/>
          <w:sz w:val="28"/>
          <w:szCs w:val="28"/>
          <w:u w:val="single"/>
        </w:rPr>
      </w:pPr>
      <w:r w:rsidRPr="000524A2">
        <w:rPr>
          <w:rFonts w:ascii="Times New Roman" w:hAnsi="Times New Roman"/>
          <w:b/>
          <w:color w:val="000000"/>
          <w:sz w:val="28"/>
          <w:szCs w:val="28"/>
          <w:u w:val="single"/>
        </w:rPr>
        <w:t xml:space="preserve">Формы и методы работы по </w:t>
      </w:r>
      <w:r w:rsidRPr="000524A2">
        <w:rPr>
          <w:rFonts w:ascii="Times New Roman" w:hAnsi="Times New Roman" w:cs="Times New Roman"/>
          <w:b/>
          <w:sz w:val="28"/>
          <w:szCs w:val="28"/>
          <w:u w:val="single"/>
        </w:rPr>
        <w:t xml:space="preserve"> экологическому воспитанию </w:t>
      </w:r>
      <w:r w:rsidRPr="000524A2">
        <w:rPr>
          <w:rFonts w:ascii="Times New Roman" w:hAnsi="Times New Roman"/>
          <w:b/>
          <w:color w:val="000000"/>
          <w:sz w:val="28"/>
          <w:szCs w:val="28"/>
          <w:u w:val="single"/>
        </w:rPr>
        <w:t>с детьми 6 – 7 лет</w:t>
      </w:r>
    </w:p>
    <w:p w:rsidR="00A47560" w:rsidRPr="008C790C" w:rsidRDefault="00A47560" w:rsidP="00A47560">
      <w:pPr>
        <w:shd w:val="clear" w:color="auto" w:fill="FFFFFF"/>
        <w:spacing w:before="225" w:after="225" w:line="240" w:lineRule="auto"/>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ab/>
        <w:t xml:space="preserve">В подготовительной группе работы с детьми по экологическому воспитанию (познание детьми явлений живой и неживой природы, их практическая деятельность с растениями и животными, разные формы взаимодействия) строится вокруг чтения книги В. Танасийчука «Экология в картинках» </w:t>
      </w:r>
    </w:p>
    <w:p w:rsidR="00A47560" w:rsidRPr="008C790C" w:rsidRDefault="00E669DC" w:rsidP="00DA44B8">
      <w:pPr>
        <w:numPr>
          <w:ilvl w:val="0"/>
          <w:numId w:val="21"/>
        </w:numPr>
        <w:shd w:val="clear" w:color="auto" w:fill="FFFFFF"/>
        <w:spacing w:before="225" w:after="225"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w:t>
      </w:r>
      <w:r w:rsidR="00A47560" w:rsidRPr="008C790C">
        <w:rPr>
          <w:rFonts w:ascii="Times New Roman" w:eastAsia="Calibri" w:hAnsi="Times New Roman" w:cs="Times New Roman"/>
          <w:sz w:val="28"/>
          <w:szCs w:val="28"/>
        </w:rPr>
        <w:t>накомство детей с особенностями приспособления животных и растений к среде обитания (рассказы «Почему белые медведи не живут в лесу?», «Где зимуют лягушки?», «Слепые землекопы» и др.)</w:t>
      </w:r>
    </w:p>
    <w:p w:rsidR="00A47560" w:rsidRPr="008C790C" w:rsidRDefault="00E669DC" w:rsidP="00DA44B8">
      <w:pPr>
        <w:numPr>
          <w:ilvl w:val="0"/>
          <w:numId w:val="21"/>
        </w:numPr>
        <w:shd w:val="clear" w:color="auto" w:fill="FFFFFF"/>
        <w:spacing w:before="225" w:after="225"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A47560" w:rsidRPr="008C790C">
        <w:rPr>
          <w:rFonts w:ascii="Times New Roman" w:eastAsia="Calibri" w:hAnsi="Times New Roman" w:cs="Times New Roman"/>
          <w:sz w:val="28"/>
          <w:szCs w:val="28"/>
        </w:rPr>
        <w:t>накомство со взаимосвязями живых организмов внутри биоценозов (рассказы «Цепочки в лесу», «Невидимые весы» и др.)</w:t>
      </w:r>
    </w:p>
    <w:p w:rsidR="00A47560" w:rsidRPr="008C790C" w:rsidRDefault="00E669DC" w:rsidP="00DA44B8">
      <w:pPr>
        <w:numPr>
          <w:ilvl w:val="0"/>
          <w:numId w:val="21"/>
        </w:numPr>
        <w:shd w:val="clear" w:color="auto" w:fill="FFFFFF"/>
        <w:spacing w:before="225" w:after="225"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A47560" w:rsidRPr="008C790C">
        <w:rPr>
          <w:rFonts w:ascii="Times New Roman" w:eastAsia="Calibri" w:hAnsi="Times New Roman" w:cs="Times New Roman"/>
          <w:sz w:val="28"/>
          <w:szCs w:val="28"/>
        </w:rPr>
        <w:t>ведение в различные аспекты взаимодействия человека с природой (рассказы «Морские коровы и Красная книга», «Что такое кислый дождь» и др.)</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Чтение книги осуществляется в течение всего учебного года и органично сочетается  со всеми другими формами работы. Чтение книги перемежается с наблюдениями в комнате природы, на участке детского сада, в ближайшем природном окружении, беседами, рассматриванием картин. Таким образом, знакомство детей с явлениями природы выстраивается в одну общую систему работы, которая последовательно осуществляется на протяжении всего учебного года. Логика этой системы задается сезонными событиями в природе и книгой В. Танасийчука. </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Возможность чувственного познания, накопления конкретных сведений о растениях, животных, явлениях неживой природы выдвигает наблюдение в разряд наиболее значимых методов работы. Наблюдение как метод работы с детьми чаще всего используется в повседневной жизни в форме циклов, включающих ряд разных по содержанию наблюдений за одним и тем же объектом. Как компонент наблюдение включается и в другие формы работы: экскурсии, прогулки. </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Наблюдение важно ещё и тем, что оно лежит в основе разных видов деятельности, направленных на познание или практическое преобразование природы (труд по уходу за растениями и животными, изобразительная деятельность, рассказы детей на основе впечатлений, заполнение календарей природы и пр.). </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Важным методом экологического воспитания является слово. В предлагаемой системе работы словесный метод связан, прежде всего, с чтением книги «Экология в картинках»: чтение рассказов (чаще всего неоднократное), вопросы к тексту, пояснения воспитателя, пересказ рассказов детьми, беседы о прочитанном – все это разные формы речевой деятельности, позволяющие детям понять новую информацию и обнаружить свое понимание чаще всего недоступных для наблюдения явлений природы, их взаимосвязи между собой. </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Особое внимание уделяется занятиям комплексного, обобщающего и углубленно – познавательного типа, на которых у детей формируются обобщённые представления о явлениях природы, о взаимосвязях в природе, закономерных процессах. В этом случае наибольшее значение имеет логика построения беседы воспитателя с детьми – чёткая последовательность вопросов, помогающая дошкольникам понять причинно – следственные связи, сформулировать выводы, сделать обобщения, перенести знания в новую ситуацию.</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Ключевое значение имеет практическая деятельность дошкольников. Самостоятельный или совместный с воспитателем труд в комнате природы, на </w:t>
      </w:r>
      <w:r w:rsidRPr="008C790C">
        <w:rPr>
          <w:rFonts w:ascii="Times New Roman" w:eastAsia="Calibri" w:hAnsi="Times New Roman" w:cs="Times New Roman"/>
          <w:sz w:val="28"/>
          <w:szCs w:val="28"/>
        </w:rPr>
        <w:lastRenderedPageBreak/>
        <w:t xml:space="preserve">участке детского сада по поддержанию необходимых условий для жизни животных и растений позволяет детям приобрести умения, узнать о правильных способах практического взаимодействия с природой. </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На протяжении всего учебного года дошкольники принимают участие в изготовлении экземпляров книг «Экология в картинках». Для этого после прочтения каждого рассказа воспитатель ксерокопирует его, а дети рисуют иллюстрации по его содержанию. В конце года на празднике посвящения в юные экологи дети демонстрируют эти книги как результат совместных усилий. </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Важной формой экологического воспитания являются природоохранные акции, в которых участвуют сотрудники детского сада, старшие дошкольники и их родители. Акции представляют собой комплексные мероприятия, в которых задействованы различные методы работы с детьми.</w:t>
      </w:r>
    </w:p>
    <w:p w:rsidR="00A47560" w:rsidRPr="008C790C" w:rsidRDefault="00A47560" w:rsidP="00A47560">
      <w:pPr>
        <w:shd w:val="clear" w:color="auto" w:fill="FFFFFF"/>
        <w:spacing w:before="225" w:after="225" w:line="240" w:lineRule="auto"/>
        <w:ind w:firstLine="360"/>
        <w:jc w:val="both"/>
        <w:rPr>
          <w:rFonts w:ascii="Times New Roman" w:eastAsia="Calibri" w:hAnsi="Times New Roman" w:cs="Times New Roman"/>
          <w:sz w:val="28"/>
          <w:szCs w:val="28"/>
        </w:rPr>
      </w:pPr>
      <w:r w:rsidRPr="008C790C">
        <w:rPr>
          <w:rFonts w:ascii="Times New Roman" w:eastAsia="Calibri" w:hAnsi="Times New Roman" w:cs="Times New Roman"/>
          <w:sz w:val="28"/>
          <w:szCs w:val="28"/>
        </w:rPr>
        <w:t xml:space="preserve">В ходе работы по экологическому воспитанию уделяется внимание и физическому развитию: дети приобщаются к пониманию здоровья как ценности, которую надо беречь с малых лет. </w:t>
      </w:r>
    </w:p>
    <w:p w:rsidR="00B36052" w:rsidRPr="00451265" w:rsidRDefault="00B36052" w:rsidP="00B36052">
      <w:pPr>
        <w:shd w:val="clear" w:color="auto" w:fill="FFFFFF"/>
        <w:tabs>
          <w:tab w:val="left" w:pos="1620"/>
        </w:tabs>
        <w:spacing w:after="0" w:line="240" w:lineRule="auto"/>
        <w:contextualSpacing/>
        <w:jc w:val="both"/>
        <w:rPr>
          <w:rFonts w:ascii="Times New Roman" w:eastAsia="Times New Roman" w:hAnsi="Times New Roman" w:cs="Times New Roman"/>
          <w:sz w:val="28"/>
          <w:szCs w:val="28"/>
          <w:lang w:eastAsia="ru-RU"/>
        </w:rPr>
      </w:pPr>
    </w:p>
    <w:p w:rsidR="00451265" w:rsidRPr="00D648C5" w:rsidRDefault="00451265" w:rsidP="00451265">
      <w:pPr>
        <w:widowControl w:val="0"/>
        <w:autoSpaceDE w:val="0"/>
        <w:autoSpaceDN w:val="0"/>
        <w:adjustRightInd w:val="0"/>
        <w:rPr>
          <w:rFonts w:ascii="Times New Roman" w:hAnsi="Times New Roman" w:cs="Times New Roman"/>
          <w:b/>
          <w:sz w:val="28"/>
          <w:szCs w:val="28"/>
          <w:u w:val="single"/>
        </w:rPr>
      </w:pPr>
      <w:r w:rsidRPr="00D648C5">
        <w:rPr>
          <w:rFonts w:ascii="Times New Roman" w:hAnsi="Times New Roman" w:cs="Times New Roman"/>
          <w:b/>
          <w:sz w:val="28"/>
          <w:szCs w:val="28"/>
          <w:u w:val="single"/>
        </w:rPr>
        <w:t>2.2.3. Формы и методы работы с детьми по образовательной области «Речевое развитие»</w:t>
      </w: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10AD2">
        <w:rPr>
          <w:rFonts w:ascii="Times New Roman" w:eastAsia="Times New Roman" w:hAnsi="Times New Roman" w:cs="Times New Roman"/>
          <w:b/>
          <w:color w:val="000000"/>
          <w:sz w:val="28"/>
          <w:szCs w:val="28"/>
          <w:lang w:eastAsia="ru-RU"/>
        </w:rPr>
        <w:t>Принципы развития речи</w:t>
      </w: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51265" w:rsidRPr="00735F29" w:rsidRDefault="00451265" w:rsidP="00DA44B8">
      <w:pPr>
        <w:pStyle w:val="a3"/>
        <w:numPr>
          <w:ilvl w:val="0"/>
          <w:numId w:val="74"/>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Принцип взаимосвязи сенсорного, умственного и речевого развития</w:t>
      </w:r>
    </w:p>
    <w:p w:rsidR="00451265" w:rsidRPr="00735F29" w:rsidRDefault="00451265" w:rsidP="00DA44B8">
      <w:pPr>
        <w:pStyle w:val="a3"/>
        <w:numPr>
          <w:ilvl w:val="0"/>
          <w:numId w:val="74"/>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Принципы коммуникативно – деятельностного подхода к развитию речи</w:t>
      </w:r>
    </w:p>
    <w:p w:rsidR="00451265" w:rsidRPr="00735F29" w:rsidRDefault="00451265" w:rsidP="00DA44B8">
      <w:pPr>
        <w:pStyle w:val="a3"/>
        <w:numPr>
          <w:ilvl w:val="0"/>
          <w:numId w:val="74"/>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Принцип взаимосвязи работы над различными сторонами речи</w:t>
      </w:r>
    </w:p>
    <w:p w:rsidR="00451265" w:rsidRPr="00735F29" w:rsidRDefault="00451265" w:rsidP="00DA44B8">
      <w:pPr>
        <w:pStyle w:val="a3"/>
        <w:numPr>
          <w:ilvl w:val="0"/>
          <w:numId w:val="74"/>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Принцип обогащения мотивации речевой деятельности</w:t>
      </w:r>
    </w:p>
    <w:p w:rsidR="00451265" w:rsidRPr="00735F29" w:rsidRDefault="00451265" w:rsidP="00DA44B8">
      <w:pPr>
        <w:pStyle w:val="a3"/>
        <w:numPr>
          <w:ilvl w:val="0"/>
          <w:numId w:val="74"/>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Принцип обеспечения активной языковой практики</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i/>
          <w:color w:val="000000"/>
          <w:sz w:val="28"/>
          <w:szCs w:val="28"/>
          <w:u w:val="single"/>
        </w:rPr>
      </w:pPr>
      <w:r w:rsidRPr="00E10AD2">
        <w:rPr>
          <w:rFonts w:ascii="Times New Roman" w:hAnsi="Times New Roman"/>
          <w:b/>
          <w:i/>
          <w:color w:val="000000"/>
          <w:sz w:val="28"/>
          <w:szCs w:val="28"/>
          <w:u w:val="single"/>
        </w:rPr>
        <w:t>Методы развития речи</w:t>
      </w:r>
    </w:p>
    <w:p w:rsidR="00451265" w:rsidRPr="00E10AD2" w:rsidRDefault="00451265" w:rsidP="00451265">
      <w:pPr>
        <w:shd w:val="clear" w:color="auto" w:fill="FFFFFF"/>
        <w:tabs>
          <w:tab w:val="left" w:pos="11805"/>
        </w:tabs>
        <w:spacing w:after="0" w:line="240" w:lineRule="auto"/>
        <w:rPr>
          <w:rFonts w:ascii="Times New Roman" w:hAnsi="Times New Roman"/>
          <w:color w:val="000000"/>
          <w:sz w:val="28"/>
          <w:szCs w:val="28"/>
        </w:rPr>
      </w:pPr>
      <w:r w:rsidRPr="00E10AD2">
        <w:rPr>
          <w:rFonts w:ascii="Times New Roman" w:hAnsi="Times New Roman"/>
          <w:b/>
          <w:color w:val="000000"/>
          <w:sz w:val="28"/>
          <w:szCs w:val="28"/>
        </w:rPr>
        <w:t xml:space="preserve">Наглядные: </w:t>
      </w:r>
      <w:r w:rsidRPr="00E10AD2">
        <w:rPr>
          <w:rFonts w:ascii="Times New Roman" w:hAnsi="Times New Roman"/>
          <w:b/>
          <w:color w:val="000000"/>
          <w:sz w:val="28"/>
          <w:szCs w:val="28"/>
        </w:rPr>
        <w:tab/>
        <w:t xml:space="preserve"> </w:t>
      </w:r>
    </w:p>
    <w:p w:rsidR="00451265" w:rsidRPr="00735F29" w:rsidRDefault="00451265" w:rsidP="00DA44B8">
      <w:pPr>
        <w:pStyle w:val="a3"/>
        <w:numPr>
          <w:ilvl w:val="0"/>
          <w:numId w:val="75"/>
        </w:numPr>
        <w:shd w:val="clear" w:color="auto" w:fill="FFFFFF"/>
        <w:spacing w:after="0" w:line="240" w:lineRule="auto"/>
        <w:rPr>
          <w:rFonts w:ascii="Times New Roman" w:eastAsia="Times New Roman" w:hAnsi="Times New Roman" w:cs="Times New Roman"/>
          <w:b/>
          <w:color w:val="000000"/>
          <w:sz w:val="28"/>
          <w:szCs w:val="28"/>
          <w:lang w:eastAsia="ru-RU"/>
        </w:rPr>
      </w:pPr>
      <w:r w:rsidRPr="00735F29">
        <w:rPr>
          <w:rFonts w:ascii="Times New Roman" w:eastAsia="Times New Roman" w:hAnsi="Times New Roman" w:cs="Times New Roman"/>
          <w:color w:val="000000"/>
          <w:sz w:val="28"/>
          <w:szCs w:val="28"/>
          <w:lang w:eastAsia="ru-RU"/>
        </w:rPr>
        <w:t>Непосредственное  наблюдение и его разновидности</w:t>
      </w:r>
      <w:r w:rsidRPr="00735F29">
        <w:rPr>
          <w:rFonts w:ascii="Times New Roman" w:eastAsia="Times New Roman" w:hAnsi="Times New Roman" w:cs="Times New Roman"/>
          <w:b/>
          <w:color w:val="000000"/>
          <w:sz w:val="28"/>
          <w:szCs w:val="28"/>
          <w:lang w:eastAsia="ru-RU"/>
        </w:rPr>
        <w:t xml:space="preserve"> </w:t>
      </w:r>
      <w:r w:rsidRPr="00735F29">
        <w:rPr>
          <w:rFonts w:ascii="Times New Roman" w:eastAsia="Times New Roman" w:hAnsi="Times New Roman" w:cs="Times New Roman"/>
          <w:color w:val="000000"/>
          <w:sz w:val="28"/>
          <w:szCs w:val="28"/>
          <w:lang w:eastAsia="ru-RU"/>
        </w:rPr>
        <w:t>(наблюдение в природе, экскурсия)</w:t>
      </w:r>
    </w:p>
    <w:p w:rsidR="00451265" w:rsidRPr="00735F29" w:rsidRDefault="00451265" w:rsidP="00DA44B8">
      <w:pPr>
        <w:pStyle w:val="a3"/>
        <w:numPr>
          <w:ilvl w:val="0"/>
          <w:numId w:val="75"/>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Опосредованное наблюдение</w:t>
      </w:r>
      <w:r w:rsidRPr="00735F29">
        <w:rPr>
          <w:rFonts w:ascii="Times New Roman" w:eastAsia="Times New Roman" w:hAnsi="Times New Roman" w:cs="Times New Roman"/>
          <w:b/>
          <w:color w:val="000000"/>
          <w:sz w:val="28"/>
          <w:szCs w:val="28"/>
          <w:lang w:eastAsia="ru-RU"/>
        </w:rPr>
        <w:t xml:space="preserve"> </w:t>
      </w:r>
      <w:r w:rsidRPr="00735F29">
        <w:rPr>
          <w:rFonts w:ascii="Times New Roman" w:eastAsia="Times New Roman" w:hAnsi="Times New Roman" w:cs="Times New Roman"/>
          <w:color w:val="000000"/>
          <w:sz w:val="28"/>
          <w:szCs w:val="28"/>
          <w:lang w:eastAsia="ru-RU"/>
        </w:rPr>
        <w:t>(изобразительная наглядность: рассматривание игрушек и картин, рассказывание по игрушкам и картинам)</w:t>
      </w:r>
    </w:p>
    <w:p w:rsidR="00451265" w:rsidRPr="00E10AD2" w:rsidRDefault="00451265" w:rsidP="00451265">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Словесные:</w:t>
      </w:r>
    </w:p>
    <w:p w:rsidR="00451265" w:rsidRPr="00735F29" w:rsidRDefault="00451265" w:rsidP="00DA44B8">
      <w:pPr>
        <w:pStyle w:val="a3"/>
        <w:numPr>
          <w:ilvl w:val="0"/>
          <w:numId w:val="76"/>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Чтение и рассказывание художественных произведений</w:t>
      </w:r>
    </w:p>
    <w:p w:rsidR="00451265" w:rsidRPr="00735F29" w:rsidRDefault="00451265" w:rsidP="00DA44B8">
      <w:pPr>
        <w:pStyle w:val="a3"/>
        <w:numPr>
          <w:ilvl w:val="0"/>
          <w:numId w:val="76"/>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Заучивание наизусть</w:t>
      </w:r>
    </w:p>
    <w:p w:rsidR="00451265" w:rsidRPr="00735F29" w:rsidRDefault="00451265" w:rsidP="00DA44B8">
      <w:pPr>
        <w:pStyle w:val="a3"/>
        <w:numPr>
          <w:ilvl w:val="0"/>
          <w:numId w:val="76"/>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Пересказ</w:t>
      </w:r>
    </w:p>
    <w:p w:rsidR="00451265" w:rsidRPr="00735F29" w:rsidRDefault="00451265" w:rsidP="00DA44B8">
      <w:pPr>
        <w:pStyle w:val="a3"/>
        <w:numPr>
          <w:ilvl w:val="0"/>
          <w:numId w:val="76"/>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Обобщающая беседа</w:t>
      </w:r>
    </w:p>
    <w:p w:rsidR="00451265" w:rsidRPr="00735F29" w:rsidRDefault="00451265" w:rsidP="00DA44B8">
      <w:pPr>
        <w:pStyle w:val="a3"/>
        <w:numPr>
          <w:ilvl w:val="0"/>
          <w:numId w:val="76"/>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Рассказывание без опоры на наглядный материал</w:t>
      </w:r>
    </w:p>
    <w:p w:rsidR="00451265" w:rsidRPr="00E10AD2" w:rsidRDefault="00451265" w:rsidP="00451265">
      <w:pPr>
        <w:shd w:val="clear" w:color="auto" w:fill="FFFFFF"/>
        <w:spacing w:after="0" w:line="240" w:lineRule="auto"/>
        <w:rPr>
          <w:rFonts w:ascii="Times New Roman" w:hAnsi="Times New Roman"/>
          <w:color w:val="000000"/>
          <w:sz w:val="28"/>
          <w:szCs w:val="28"/>
        </w:rPr>
      </w:pPr>
      <w:r w:rsidRPr="00E10AD2">
        <w:rPr>
          <w:rFonts w:ascii="Times New Roman" w:hAnsi="Times New Roman"/>
          <w:b/>
          <w:color w:val="000000"/>
          <w:sz w:val="28"/>
          <w:szCs w:val="28"/>
        </w:rPr>
        <w:t>Практические</w:t>
      </w:r>
      <w:r w:rsidRPr="00E10AD2">
        <w:rPr>
          <w:rFonts w:ascii="Times New Roman" w:hAnsi="Times New Roman"/>
          <w:color w:val="000000"/>
          <w:sz w:val="28"/>
          <w:szCs w:val="28"/>
        </w:rPr>
        <w:t>:</w:t>
      </w:r>
    </w:p>
    <w:p w:rsidR="00451265" w:rsidRPr="00735F29" w:rsidRDefault="00451265" w:rsidP="00DA44B8">
      <w:pPr>
        <w:pStyle w:val="a3"/>
        <w:numPr>
          <w:ilvl w:val="0"/>
          <w:numId w:val="77"/>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 xml:space="preserve">Дидактические игры, </w:t>
      </w:r>
    </w:p>
    <w:p w:rsidR="00451265" w:rsidRPr="00735F29" w:rsidRDefault="00451265" w:rsidP="00DA44B8">
      <w:pPr>
        <w:pStyle w:val="a3"/>
        <w:numPr>
          <w:ilvl w:val="0"/>
          <w:numId w:val="77"/>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lastRenderedPageBreak/>
        <w:t xml:space="preserve">Игра – драматизация, </w:t>
      </w:r>
    </w:p>
    <w:p w:rsidR="00451265" w:rsidRPr="00735F29" w:rsidRDefault="00451265" w:rsidP="00DA44B8">
      <w:pPr>
        <w:pStyle w:val="a3"/>
        <w:numPr>
          <w:ilvl w:val="0"/>
          <w:numId w:val="77"/>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 xml:space="preserve">Инсценировки, </w:t>
      </w:r>
    </w:p>
    <w:p w:rsidR="00451265" w:rsidRPr="00735F29" w:rsidRDefault="00451265" w:rsidP="00DA44B8">
      <w:pPr>
        <w:pStyle w:val="a3"/>
        <w:numPr>
          <w:ilvl w:val="0"/>
          <w:numId w:val="77"/>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Дидактические упражнения,</w:t>
      </w:r>
    </w:p>
    <w:p w:rsidR="00451265" w:rsidRPr="00735F29" w:rsidRDefault="00451265" w:rsidP="00DA44B8">
      <w:pPr>
        <w:pStyle w:val="a3"/>
        <w:numPr>
          <w:ilvl w:val="0"/>
          <w:numId w:val="77"/>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Хороводные игры</w:t>
      </w: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Приёмы развития речи</w:t>
      </w: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p>
    <w:tbl>
      <w:tblPr>
        <w:tblStyle w:val="a5"/>
        <w:tblW w:w="9747" w:type="dxa"/>
        <w:tblLook w:val="04A0" w:firstRow="1" w:lastRow="0" w:firstColumn="1" w:lastColumn="0" w:noHBand="0" w:noVBand="1"/>
      </w:tblPr>
      <w:tblGrid>
        <w:gridCol w:w="2943"/>
        <w:gridCol w:w="3402"/>
        <w:gridCol w:w="3402"/>
      </w:tblGrid>
      <w:tr w:rsidR="00451265" w:rsidRPr="007C0114" w:rsidTr="00772F1B">
        <w:tc>
          <w:tcPr>
            <w:tcW w:w="2943" w:type="dxa"/>
          </w:tcPr>
          <w:p w:rsidR="00451265" w:rsidRPr="007C0114" w:rsidRDefault="00451265" w:rsidP="00772F1B">
            <w:pPr>
              <w:jc w:val="center"/>
              <w:rPr>
                <w:b/>
                <w:color w:val="000000"/>
                <w:sz w:val="24"/>
                <w:szCs w:val="24"/>
              </w:rPr>
            </w:pPr>
            <w:r w:rsidRPr="007C0114">
              <w:rPr>
                <w:b/>
                <w:color w:val="000000"/>
                <w:sz w:val="24"/>
                <w:szCs w:val="24"/>
              </w:rPr>
              <w:t>Словесные</w:t>
            </w:r>
          </w:p>
          <w:p w:rsidR="00451265" w:rsidRPr="007C0114" w:rsidRDefault="00451265" w:rsidP="00772F1B">
            <w:pPr>
              <w:jc w:val="center"/>
              <w:rPr>
                <w:color w:val="000000"/>
                <w:sz w:val="24"/>
                <w:szCs w:val="24"/>
              </w:rPr>
            </w:pPr>
            <w:r w:rsidRPr="007C0114">
              <w:rPr>
                <w:color w:val="000000"/>
                <w:sz w:val="24"/>
                <w:szCs w:val="24"/>
              </w:rPr>
              <w:t>Речевой образец, повторное проговаривание, объяснение, указания, оценка детской речи, вопрос</w:t>
            </w:r>
          </w:p>
        </w:tc>
        <w:tc>
          <w:tcPr>
            <w:tcW w:w="3402" w:type="dxa"/>
          </w:tcPr>
          <w:p w:rsidR="00451265" w:rsidRPr="007C0114" w:rsidRDefault="00451265" w:rsidP="00772F1B">
            <w:pPr>
              <w:jc w:val="center"/>
              <w:rPr>
                <w:b/>
                <w:color w:val="000000"/>
                <w:sz w:val="24"/>
                <w:szCs w:val="24"/>
              </w:rPr>
            </w:pPr>
            <w:r w:rsidRPr="007C0114">
              <w:rPr>
                <w:b/>
                <w:color w:val="000000"/>
                <w:sz w:val="24"/>
                <w:szCs w:val="24"/>
              </w:rPr>
              <w:t>Наглядные</w:t>
            </w:r>
          </w:p>
          <w:p w:rsidR="00451265" w:rsidRPr="007C0114" w:rsidRDefault="00451265" w:rsidP="00772F1B">
            <w:pPr>
              <w:jc w:val="center"/>
              <w:rPr>
                <w:color w:val="000000"/>
                <w:sz w:val="24"/>
                <w:szCs w:val="24"/>
              </w:rPr>
            </w:pPr>
            <w:r w:rsidRPr="007C0114">
              <w:rPr>
                <w:color w:val="000000"/>
                <w:sz w:val="24"/>
                <w:szCs w:val="24"/>
              </w:rPr>
              <w:t>Показ иллюстрированного материала,</w:t>
            </w:r>
          </w:p>
          <w:p w:rsidR="00451265" w:rsidRPr="007C0114" w:rsidRDefault="00451265" w:rsidP="00772F1B">
            <w:pPr>
              <w:jc w:val="center"/>
              <w:rPr>
                <w:color w:val="000000"/>
                <w:sz w:val="24"/>
                <w:szCs w:val="24"/>
              </w:rPr>
            </w:pPr>
            <w:r w:rsidRPr="007C0114">
              <w:rPr>
                <w:color w:val="000000"/>
                <w:sz w:val="24"/>
                <w:szCs w:val="24"/>
              </w:rPr>
              <w:t>Артикуляционные упражнения</w:t>
            </w:r>
          </w:p>
        </w:tc>
        <w:tc>
          <w:tcPr>
            <w:tcW w:w="3402" w:type="dxa"/>
          </w:tcPr>
          <w:p w:rsidR="00451265" w:rsidRPr="007C0114" w:rsidRDefault="00451265" w:rsidP="00772F1B">
            <w:pPr>
              <w:jc w:val="center"/>
              <w:rPr>
                <w:b/>
                <w:color w:val="000000"/>
                <w:sz w:val="24"/>
                <w:szCs w:val="24"/>
              </w:rPr>
            </w:pPr>
            <w:r w:rsidRPr="007C0114">
              <w:rPr>
                <w:b/>
                <w:color w:val="000000"/>
                <w:sz w:val="24"/>
                <w:szCs w:val="24"/>
              </w:rPr>
              <w:t>Игровые</w:t>
            </w:r>
          </w:p>
          <w:p w:rsidR="00451265" w:rsidRPr="007C0114" w:rsidRDefault="00451265" w:rsidP="00772F1B">
            <w:pPr>
              <w:jc w:val="center"/>
              <w:rPr>
                <w:color w:val="000000"/>
                <w:sz w:val="24"/>
                <w:szCs w:val="24"/>
              </w:rPr>
            </w:pPr>
            <w:r w:rsidRPr="007C0114">
              <w:rPr>
                <w:color w:val="000000"/>
                <w:sz w:val="24"/>
                <w:szCs w:val="24"/>
              </w:rPr>
              <w:t>Игровое проблемно – практические ситуации, игра – драматизация с акцентом на эмоциональное переживание, ролевые обучающие игры, дидактические игры</w:t>
            </w:r>
          </w:p>
        </w:tc>
      </w:tr>
    </w:tbl>
    <w:p w:rsidR="00451265" w:rsidRPr="00E10AD2" w:rsidRDefault="00451265" w:rsidP="00451265">
      <w:pPr>
        <w:shd w:val="clear" w:color="auto" w:fill="FFFFFF"/>
        <w:spacing w:after="0" w:line="240" w:lineRule="auto"/>
        <w:rPr>
          <w:rFonts w:ascii="Times New Roman" w:hAnsi="Times New Roman"/>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Средства развития речи</w:t>
      </w:r>
    </w:p>
    <w:p w:rsidR="00451265" w:rsidRPr="00E10AD2" w:rsidRDefault="00451265" w:rsidP="00451265">
      <w:pPr>
        <w:shd w:val="clear" w:color="auto" w:fill="FFFFFF"/>
        <w:spacing w:after="0" w:line="240" w:lineRule="auto"/>
        <w:contextualSpacing/>
        <w:rPr>
          <w:rFonts w:ascii="Times New Roman" w:eastAsia="Times New Roman" w:hAnsi="Times New Roman" w:cs="Times New Roman"/>
          <w:b/>
          <w:color w:val="000000"/>
          <w:sz w:val="28"/>
          <w:szCs w:val="28"/>
          <w:lang w:eastAsia="ru-RU"/>
        </w:rPr>
      </w:pPr>
    </w:p>
    <w:tbl>
      <w:tblPr>
        <w:tblStyle w:val="a5"/>
        <w:tblW w:w="9781" w:type="dxa"/>
        <w:tblInd w:w="-34" w:type="dxa"/>
        <w:tblLook w:val="04A0" w:firstRow="1" w:lastRow="0" w:firstColumn="1" w:lastColumn="0" w:noHBand="0" w:noVBand="1"/>
      </w:tblPr>
      <w:tblGrid>
        <w:gridCol w:w="2977"/>
        <w:gridCol w:w="426"/>
        <w:gridCol w:w="2551"/>
        <w:gridCol w:w="425"/>
        <w:gridCol w:w="3402"/>
      </w:tblGrid>
      <w:tr w:rsidR="00451265" w:rsidRPr="007C0114" w:rsidTr="00772F1B">
        <w:tc>
          <w:tcPr>
            <w:tcW w:w="2977" w:type="dxa"/>
          </w:tcPr>
          <w:p w:rsidR="00451265" w:rsidRPr="007C0114" w:rsidRDefault="00451265" w:rsidP="00772F1B">
            <w:pPr>
              <w:contextualSpacing/>
              <w:jc w:val="center"/>
              <w:rPr>
                <w:color w:val="000000"/>
                <w:sz w:val="24"/>
                <w:szCs w:val="24"/>
              </w:rPr>
            </w:pPr>
            <w:r w:rsidRPr="007C0114">
              <w:rPr>
                <w:color w:val="000000"/>
                <w:sz w:val="24"/>
                <w:szCs w:val="24"/>
              </w:rPr>
              <w:t>Общение</w:t>
            </w:r>
          </w:p>
          <w:p w:rsidR="00451265" w:rsidRPr="007C0114" w:rsidRDefault="00451265" w:rsidP="00772F1B">
            <w:pPr>
              <w:contextualSpacing/>
              <w:rPr>
                <w:color w:val="000000"/>
                <w:sz w:val="24"/>
                <w:szCs w:val="24"/>
              </w:rPr>
            </w:pPr>
            <w:r w:rsidRPr="007C0114">
              <w:rPr>
                <w:color w:val="000000"/>
                <w:sz w:val="24"/>
                <w:szCs w:val="24"/>
              </w:rPr>
              <w:t xml:space="preserve">    взрослых и детей</w:t>
            </w:r>
          </w:p>
        </w:tc>
        <w:tc>
          <w:tcPr>
            <w:tcW w:w="426" w:type="dxa"/>
            <w:vMerge w:val="restart"/>
            <w:tcBorders>
              <w:top w:val="nil"/>
            </w:tcBorders>
          </w:tcPr>
          <w:p w:rsidR="00451265" w:rsidRPr="007C0114" w:rsidRDefault="00451265" w:rsidP="00772F1B">
            <w:pPr>
              <w:contextualSpacing/>
              <w:rPr>
                <w:color w:val="000000"/>
                <w:sz w:val="24"/>
                <w:szCs w:val="24"/>
              </w:rPr>
            </w:pPr>
          </w:p>
        </w:tc>
        <w:tc>
          <w:tcPr>
            <w:tcW w:w="2551" w:type="dxa"/>
          </w:tcPr>
          <w:p w:rsidR="00451265" w:rsidRPr="007C0114" w:rsidRDefault="00451265" w:rsidP="00772F1B">
            <w:pPr>
              <w:contextualSpacing/>
              <w:jc w:val="center"/>
              <w:rPr>
                <w:color w:val="000000"/>
                <w:sz w:val="24"/>
                <w:szCs w:val="24"/>
              </w:rPr>
            </w:pPr>
            <w:r w:rsidRPr="007C0114">
              <w:rPr>
                <w:color w:val="000000"/>
                <w:sz w:val="24"/>
                <w:szCs w:val="24"/>
              </w:rPr>
              <w:t>Культурная</w:t>
            </w:r>
          </w:p>
          <w:p w:rsidR="00451265" w:rsidRPr="007C0114" w:rsidRDefault="00451265" w:rsidP="00772F1B">
            <w:pPr>
              <w:contextualSpacing/>
              <w:jc w:val="center"/>
              <w:rPr>
                <w:color w:val="000000"/>
                <w:sz w:val="24"/>
                <w:szCs w:val="24"/>
              </w:rPr>
            </w:pPr>
            <w:r w:rsidRPr="007C0114">
              <w:rPr>
                <w:color w:val="000000"/>
                <w:sz w:val="24"/>
                <w:szCs w:val="24"/>
              </w:rPr>
              <w:t>языковая среда</w:t>
            </w:r>
          </w:p>
        </w:tc>
        <w:tc>
          <w:tcPr>
            <w:tcW w:w="425" w:type="dxa"/>
            <w:vMerge w:val="restart"/>
            <w:tcBorders>
              <w:top w:val="nil"/>
            </w:tcBorders>
          </w:tcPr>
          <w:p w:rsidR="00451265" w:rsidRPr="007C0114" w:rsidRDefault="00451265" w:rsidP="00772F1B">
            <w:pPr>
              <w:contextualSpacing/>
              <w:jc w:val="center"/>
              <w:rPr>
                <w:color w:val="000000"/>
                <w:sz w:val="24"/>
                <w:szCs w:val="24"/>
              </w:rPr>
            </w:pPr>
          </w:p>
        </w:tc>
        <w:tc>
          <w:tcPr>
            <w:tcW w:w="3402" w:type="dxa"/>
          </w:tcPr>
          <w:p w:rsidR="00451265" w:rsidRPr="007C0114" w:rsidRDefault="00451265" w:rsidP="00772F1B">
            <w:pPr>
              <w:contextualSpacing/>
              <w:jc w:val="center"/>
              <w:rPr>
                <w:color w:val="000000"/>
                <w:sz w:val="24"/>
                <w:szCs w:val="24"/>
              </w:rPr>
            </w:pPr>
            <w:r w:rsidRPr="007C0114">
              <w:rPr>
                <w:color w:val="000000"/>
                <w:sz w:val="24"/>
                <w:szCs w:val="24"/>
              </w:rPr>
              <w:t>Обучение родной речи на занятиях</w:t>
            </w:r>
          </w:p>
        </w:tc>
      </w:tr>
      <w:tr w:rsidR="00451265" w:rsidRPr="007C0114" w:rsidTr="00772F1B">
        <w:tc>
          <w:tcPr>
            <w:tcW w:w="2977" w:type="dxa"/>
          </w:tcPr>
          <w:p w:rsidR="00451265" w:rsidRPr="007C0114" w:rsidRDefault="00451265" w:rsidP="00772F1B">
            <w:pPr>
              <w:contextualSpacing/>
              <w:jc w:val="center"/>
              <w:rPr>
                <w:color w:val="000000"/>
                <w:sz w:val="24"/>
                <w:szCs w:val="24"/>
              </w:rPr>
            </w:pPr>
            <w:r w:rsidRPr="007C0114">
              <w:rPr>
                <w:color w:val="000000"/>
                <w:sz w:val="24"/>
                <w:szCs w:val="24"/>
              </w:rPr>
              <w:t>Художественная литература</w:t>
            </w:r>
          </w:p>
        </w:tc>
        <w:tc>
          <w:tcPr>
            <w:tcW w:w="426" w:type="dxa"/>
            <w:vMerge/>
            <w:tcBorders>
              <w:bottom w:val="nil"/>
            </w:tcBorders>
          </w:tcPr>
          <w:p w:rsidR="00451265" w:rsidRPr="007C0114" w:rsidRDefault="00451265" w:rsidP="00772F1B">
            <w:pPr>
              <w:contextualSpacing/>
              <w:rPr>
                <w:color w:val="000000"/>
                <w:sz w:val="24"/>
                <w:szCs w:val="24"/>
              </w:rPr>
            </w:pPr>
          </w:p>
        </w:tc>
        <w:tc>
          <w:tcPr>
            <w:tcW w:w="2551" w:type="dxa"/>
          </w:tcPr>
          <w:p w:rsidR="00451265" w:rsidRPr="007C0114" w:rsidRDefault="00451265" w:rsidP="00772F1B">
            <w:pPr>
              <w:contextualSpacing/>
              <w:jc w:val="center"/>
              <w:rPr>
                <w:color w:val="000000"/>
                <w:sz w:val="24"/>
                <w:szCs w:val="24"/>
              </w:rPr>
            </w:pPr>
            <w:r w:rsidRPr="007C0114">
              <w:rPr>
                <w:color w:val="000000"/>
                <w:sz w:val="24"/>
                <w:szCs w:val="24"/>
              </w:rPr>
              <w:t>Изобразительное искусство, музыка, театр</w:t>
            </w:r>
          </w:p>
        </w:tc>
        <w:tc>
          <w:tcPr>
            <w:tcW w:w="425" w:type="dxa"/>
            <w:vMerge/>
            <w:tcBorders>
              <w:bottom w:val="nil"/>
            </w:tcBorders>
          </w:tcPr>
          <w:p w:rsidR="00451265" w:rsidRPr="007C0114" w:rsidRDefault="00451265" w:rsidP="00772F1B">
            <w:pPr>
              <w:contextualSpacing/>
              <w:jc w:val="center"/>
              <w:rPr>
                <w:color w:val="000000"/>
                <w:sz w:val="24"/>
                <w:szCs w:val="24"/>
              </w:rPr>
            </w:pPr>
          </w:p>
        </w:tc>
        <w:tc>
          <w:tcPr>
            <w:tcW w:w="3402" w:type="dxa"/>
          </w:tcPr>
          <w:p w:rsidR="00451265" w:rsidRPr="007C0114" w:rsidRDefault="00451265" w:rsidP="00772F1B">
            <w:pPr>
              <w:contextualSpacing/>
              <w:jc w:val="center"/>
              <w:rPr>
                <w:color w:val="000000"/>
                <w:sz w:val="24"/>
                <w:szCs w:val="24"/>
              </w:rPr>
            </w:pPr>
            <w:r w:rsidRPr="007C0114">
              <w:rPr>
                <w:color w:val="000000"/>
                <w:sz w:val="24"/>
                <w:szCs w:val="24"/>
              </w:rPr>
              <w:t>Занятия по другим разделам программы</w:t>
            </w:r>
          </w:p>
        </w:tc>
      </w:tr>
    </w:tbl>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contextualSpacing/>
        <w:rPr>
          <w:rFonts w:ascii="Times New Roman" w:eastAsia="Times New Roman" w:hAnsi="Times New Roman" w:cs="Times New Roman"/>
          <w:b/>
          <w:color w:val="000000"/>
          <w:sz w:val="28"/>
          <w:szCs w:val="28"/>
          <w:lang w:eastAsia="ru-RU"/>
        </w:rPr>
      </w:pPr>
    </w:p>
    <w:p w:rsidR="00451265" w:rsidRPr="00E10AD2" w:rsidRDefault="00451265" w:rsidP="00451265">
      <w:pPr>
        <w:shd w:val="clear" w:color="auto" w:fill="FFFFFF"/>
        <w:spacing w:after="0" w:line="240" w:lineRule="auto"/>
        <w:contextualSpacing/>
        <w:jc w:val="center"/>
        <w:rPr>
          <w:rFonts w:ascii="Times New Roman" w:eastAsia="Times New Roman" w:hAnsi="Times New Roman" w:cs="Times New Roman"/>
          <w:b/>
          <w:i/>
          <w:color w:val="000000"/>
          <w:sz w:val="28"/>
          <w:szCs w:val="28"/>
          <w:u w:val="single"/>
          <w:lang w:eastAsia="ru-RU"/>
        </w:rPr>
      </w:pPr>
      <w:r w:rsidRPr="00E10AD2">
        <w:rPr>
          <w:rFonts w:ascii="Times New Roman" w:eastAsia="Times New Roman" w:hAnsi="Times New Roman" w:cs="Times New Roman"/>
          <w:b/>
          <w:i/>
          <w:color w:val="000000"/>
          <w:sz w:val="28"/>
          <w:szCs w:val="28"/>
          <w:u w:val="single"/>
          <w:lang w:eastAsia="ru-RU"/>
        </w:rPr>
        <w:t>Развитие словаря  детей дошкольного возраста</w:t>
      </w:r>
    </w:p>
    <w:p w:rsidR="00451265" w:rsidRPr="00E10AD2" w:rsidRDefault="00451265" w:rsidP="00451265">
      <w:pPr>
        <w:shd w:val="clear" w:color="auto" w:fill="FFFFFF"/>
        <w:spacing w:after="0" w:line="240" w:lineRule="auto"/>
        <w:contextualSpacing/>
        <w:rPr>
          <w:rFonts w:ascii="Times New Roman" w:eastAsia="Times New Roman" w:hAnsi="Times New Roman" w:cs="Times New Roman"/>
          <w:b/>
          <w:color w:val="000000"/>
          <w:sz w:val="28"/>
          <w:szCs w:val="28"/>
          <w:lang w:eastAsia="ru-RU"/>
        </w:rPr>
      </w:pPr>
    </w:p>
    <w:p w:rsidR="00735F29" w:rsidRDefault="00451265" w:rsidP="00735F29">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Задачи лексического разви</w:t>
      </w:r>
      <w:r w:rsidR="00735F29">
        <w:rPr>
          <w:rFonts w:ascii="Times New Roman" w:hAnsi="Times New Roman"/>
          <w:b/>
          <w:color w:val="000000"/>
          <w:sz w:val="28"/>
          <w:szCs w:val="28"/>
        </w:rPr>
        <w:t>тия детей дошкольного возраста:</w:t>
      </w:r>
    </w:p>
    <w:p w:rsidR="00451265" w:rsidRPr="00735F29" w:rsidRDefault="00451265" w:rsidP="00DA44B8">
      <w:pPr>
        <w:pStyle w:val="a3"/>
        <w:numPr>
          <w:ilvl w:val="0"/>
          <w:numId w:val="78"/>
        </w:numPr>
        <w:shd w:val="clear" w:color="auto" w:fill="FFFFFF"/>
        <w:spacing w:after="0" w:line="240" w:lineRule="auto"/>
        <w:rPr>
          <w:rFonts w:ascii="Times New Roman" w:hAnsi="Times New Roman"/>
          <w:b/>
          <w:color w:val="000000"/>
          <w:sz w:val="28"/>
          <w:szCs w:val="28"/>
        </w:rPr>
      </w:pPr>
      <w:r w:rsidRPr="00735F29">
        <w:rPr>
          <w:rFonts w:ascii="Times New Roman" w:eastAsia="Times New Roman" w:hAnsi="Times New Roman" w:cs="Times New Roman"/>
          <w:color w:val="000000"/>
          <w:sz w:val="28"/>
          <w:szCs w:val="28"/>
          <w:lang w:eastAsia="ru-RU"/>
        </w:rPr>
        <w:t>Обогащение словаря новыми словами, усвоение детьми ранее неизвестных слов, а также новых значений ряда сло</w:t>
      </w:r>
      <w:r w:rsidR="00735F29">
        <w:rPr>
          <w:rFonts w:ascii="Times New Roman" w:eastAsia="Times New Roman" w:hAnsi="Times New Roman" w:cs="Times New Roman"/>
          <w:color w:val="000000"/>
          <w:sz w:val="28"/>
          <w:szCs w:val="28"/>
          <w:lang w:eastAsia="ru-RU"/>
        </w:rPr>
        <w:t>в, уже имеющихся в их лексиконе</w:t>
      </w:r>
    </w:p>
    <w:p w:rsidR="00451265" w:rsidRPr="00735F29" w:rsidRDefault="00451265" w:rsidP="00DA44B8">
      <w:pPr>
        <w:pStyle w:val="a3"/>
        <w:numPr>
          <w:ilvl w:val="0"/>
          <w:numId w:val="7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451265" w:rsidRPr="00735F29" w:rsidRDefault="00451265" w:rsidP="00DA44B8">
      <w:pPr>
        <w:pStyle w:val="a3"/>
        <w:numPr>
          <w:ilvl w:val="0"/>
          <w:numId w:val="7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Активизация словаря</w:t>
      </w:r>
    </w:p>
    <w:p w:rsidR="00451265" w:rsidRPr="00735F29" w:rsidRDefault="00451265" w:rsidP="00DA44B8">
      <w:pPr>
        <w:pStyle w:val="a3"/>
        <w:numPr>
          <w:ilvl w:val="0"/>
          <w:numId w:val="7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Устранение из речи детей нелитературных слов  (диалектных, просторечных, жаргонных)</w:t>
      </w:r>
      <w:r w:rsidR="00735F29">
        <w:rPr>
          <w:rFonts w:ascii="Times New Roman" w:eastAsia="Times New Roman" w:hAnsi="Times New Roman" w:cs="Times New Roman"/>
          <w:color w:val="000000"/>
          <w:sz w:val="28"/>
          <w:szCs w:val="28"/>
          <w:lang w:eastAsia="ru-RU"/>
        </w:rPr>
        <w:t>.</w:t>
      </w:r>
    </w:p>
    <w:p w:rsidR="00451265" w:rsidRPr="00E10AD2" w:rsidRDefault="00451265" w:rsidP="00451265">
      <w:pPr>
        <w:shd w:val="clear" w:color="auto" w:fill="FFFFFF"/>
        <w:spacing w:after="0" w:line="360" w:lineRule="auto"/>
        <w:jc w:val="both"/>
        <w:rPr>
          <w:rFonts w:ascii="Times New Roman" w:hAnsi="Times New Roman"/>
          <w:b/>
          <w:color w:val="000000"/>
          <w:sz w:val="28"/>
          <w:szCs w:val="28"/>
        </w:rPr>
      </w:pPr>
    </w:p>
    <w:p w:rsidR="00451265" w:rsidRPr="00E10AD2" w:rsidRDefault="00451265" w:rsidP="00451265">
      <w:pPr>
        <w:shd w:val="clear" w:color="auto" w:fill="FFFFFF"/>
        <w:spacing w:after="0" w:line="360" w:lineRule="auto"/>
        <w:rPr>
          <w:rFonts w:ascii="Times New Roman" w:hAnsi="Times New Roman"/>
          <w:b/>
          <w:color w:val="000000"/>
          <w:sz w:val="28"/>
          <w:szCs w:val="28"/>
        </w:rPr>
      </w:pPr>
      <w:r w:rsidRPr="00E10AD2">
        <w:rPr>
          <w:rFonts w:ascii="Times New Roman" w:hAnsi="Times New Roman"/>
          <w:b/>
          <w:color w:val="000000"/>
          <w:sz w:val="28"/>
          <w:szCs w:val="28"/>
        </w:rPr>
        <w:t>Содержание словарной работы связано с развитием:</w:t>
      </w:r>
    </w:p>
    <w:p w:rsidR="00451265" w:rsidRPr="00735F29" w:rsidRDefault="00451265" w:rsidP="00DA44B8">
      <w:pPr>
        <w:pStyle w:val="a3"/>
        <w:numPr>
          <w:ilvl w:val="0"/>
          <w:numId w:val="7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Бытового словаря: название частей тела, лица; название игрушек, посуды, мебели, одежды, предметов</w:t>
      </w:r>
      <w:r w:rsidRPr="00735F29">
        <w:rPr>
          <w:rFonts w:ascii="Times New Roman" w:eastAsia="Times New Roman" w:hAnsi="Times New Roman" w:cs="Times New Roman"/>
          <w:b/>
          <w:color w:val="000000"/>
          <w:sz w:val="28"/>
          <w:szCs w:val="28"/>
          <w:lang w:eastAsia="ru-RU"/>
        </w:rPr>
        <w:t xml:space="preserve"> </w:t>
      </w:r>
      <w:r w:rsidRPr="00735F29">
        <w:rPr>
          <w:rFonts w:ascii="Times New Roman" w:eastAsia="Times New Roman" w:hAnsi="Times New Roman" w:cs="Times New Roman"/>
          <w:color w:val="000000"/>
          <w:sz w:val="28"/>
          <w:szCs w:val="28"/>
          <w:lang w:eastAsia="ru-RU"/>
        </w:rPr>
        <w:t>быта, пищи, помещений;</w:t>
      </w:r>
    </w:p>
    <w:p w:rsidR="00451265" w:rsidRPr="00735F29" w:rsidRDefault="00451265" w:rsidP="00DA44B8">
      <w:pPr>
        <w:pStyle w:val="a3"/>
        <w:numPr>
          <w:ilvl w:val="0"/>
          <w:numId w:val="7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Природоведческого словаря: названия явлений неживой природы, растений, животных;</w:t>
      </w:r>
    </w:p>
    <w:p w:rsidR="00451265" w:rsidRPr="00735F29" w:rsidRDefault="00451265" w:rsidP="00DA44B8">
      <w:pPr>
        <w:pStyle w:val="a3"/>
        <w:numPr>
          <w:ilvl w:val="0"/>
          <w:numId w:val="7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 xml:space="preserve">Обществоведческого словаря: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w:t>
      </w:r>
      <w:r w:rsidRPr="00735F29">
        <w:rPr>
          <w:rFonts w:ascii="Times New Roman" w:eastAsia="Times New Roman" w:hAnsi="Times New Roman" w:cs="Times New Roman"/>
          <w:color w:val="000000"/>
          <w:sz w:val="28"/>
          <w:szCs w:val="28"/>
          <w:lang w:eastAsia="ru-RU"/>
        </w:rPr>
        <w:lastRenderedPageBreak/>
        <w:t>создаётся при помощи словообразовательных средств (голубушка, голосок), образование синонимов (пришли – приплелись, засмеялись – захихикали), фразеологических сочетаний (бежать сломя голову); слова, в собственно лексическом значении которых содержится оценка определяемых ими явлений (ветхий – очень старый);</w:t>
      </w:r>
    </w:p>
    <w:p w:rsidR="00451265" w:rsidRPr="00735F29" w:rsidRDefault="00451265" w:rsidP="00DA44B8">
      <w:pPr>
        <w:pStyle w:val="a3"/>
        <w:numPr>
          <w:ilvl w:val="0"/>
          <w:numId w:val="7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 xml:space="preserve">Лексики, обозначающей время, пространство, количество. В активном словаре детей должно быть не только название предмета, но и название действий, состояний, признаков (цвет, форма, величина, вкус), свойств качеств; слова, выражающие видовые (названия отдельных предметов), родовые (фрукты, посуда, игрушки, транспорт и др.) и отвлечённые  обобщённые понятия (добро, зло, красота др.). </w:t>
      </w:r>
    </w:p>
    <w:p w:rsidR="00451265" w:rsidRPr="00E10AD2" w:rsidRDefault="00451265" w:rsidP="00451265">
      <w:pPr>
        <w:shd w:val="clear" w:color="auto" w:fill="FFFFFF"/>
        <w:spacing w:after="0" w:line="360" w:lineRule="auto"/>
        <w:rPr>
          <w:rFonts w:ascii="Times New Roman" w:hAnsi="Times New Roman"/>
          <w:b/>
          <w:color w:val="000000"/>
          <w:sz w:val="28"/>
          <w:szCs w:val="28"/>
        </w:rPr>
      </w:pPr>
    </w:p>
    <w:p w:rsidR="00451265" w:rsidRPr="00E10AD2" w:rsidRDefault="00451265" w:rsidP="00451265">
      <w:pPr>
        <w:shd w:val="clear" w:color="auto" w:fill="FFFFFF"/>
        <w:spacing w:after="0" w:line="360" w:lineRule="auto"/>
        <w:contextualSpacing/>
        <w:jc w:val="center"/>
        <w:rPr>
          <w:rFonts w:ascii="Times New Roman" w:eastAsia="Times New Roman" w:hAnsi="Times New Roman" w:cs="Times New Roman"/>
          <w:b/>
          <w:color w:val="000000"/>
          <w:sz w:val="28"/>
          <w:szCs w:val="28"/>
          <w:lang w:eastAsia="ru-RU"/>
        </w:rPr>
      </w:pPr>
      <w:r w:rsidRPr="00E10AD2">
        <w:rPr>
          <w:rFonts w:ascii="Times New Roman" w:eastAsia="Times New Roman" w:hAnsi="Times New Roman" w:cs="Times New Roman"/>
          <w:b/>
          <w:color w:val="000000"/>
          <w:sz w:val="28"/>
          <w:szCs w:val="28"/>
          <w:lang w:eastAsia="ru-RU"/>
        </w:rPr>
        <w:t>Принципы словарной работы</w:t>
      </w:r>
    </w:p>
    <w:p w:rsidR="00451265" w:rsidRPr="00735F29" w:rsidRDefault="00451265" w:rsidP="00DA44B8">
      <w:pPr>
        <w:pStyle w:val="a3"/>
        <w:numPr>
          <w:ilvl w:val="0"/>
          <w:numId w:val="8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Единство развития словаря с развитием восп</w:t>
      </w:r>
      <w:r w:rsidR="00735F29">
        <w:rPr>
          <w:rFonts w:ascii="Times New Roman" w:eastAsia="Times New Roman" w:hAnsi="Times New Roman" w:cs="Times New Roman"/>
          <w:color w:val="000000"/>
          <w:sz w:val="28"/>
          <w:szCs w:val="28"/>
          <w:lang w:eastAsia="ru-RU"/>
        </w:rPr>
        <w:t>риятия, представлений, мышления</w:t>
      </w:r>
    </w:p>
    <w:p w:rsidR="00451265" w:rsidRPr="00735F29" w:rsidRDefault="00451265" w:rsidP="00DA44B8">
      <w:pPr>
        <w:pStyle w:val="a3"/>
        <w:numPr>
          <w:ilvl w:val="0"/>
          <w:numId w:val="8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Решение всех задач словарной работы во взаимосвязи между собой и с формированием грамматической и фонетической сторон</w:t>
      </w:r>
      <w:r w:rsidR="00735F29">
        <w:rPr>
          <w:rFonts w:ascii="Times New Roman" w:eastAsia="Times New Roman" w:hAnsi="Times New Roman" w:cs="Times New Roman"/>
          <w:color w:val="000000"/>
          <w:sz w:val="28"/>
          <w:szCs w:val="28"/>
          <w:lang w:eastAsia="ru-RU"/>
        </w:rPr>
        <w:t xml:space="preserve"> речи, с развитием связной речи</w:t>
      </w:r>
    </w:p>
    <w:p w:rsidR="00451265" w:rsidRPr="00735F29" w:rsidRDefault="00451265" w:rsidP="00DA44B8">
      <w:pPr>
        <w:pStyle w:val="a3"/>
        <w:numPr>
          <w:ilvl w:val="0"/>
          <w:numId w:val="8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Раскрытие значений слов, уточнение и расширение значений уже известных слов в определённом контексте, через сопоставление, подбор синонимов, словотолкование.</w:t>
      </w:r>
    </w:p>
    <w:p w:rsidR="00451265" w:rsidRPr="00735F29" w:rsidRDefault="00451265" w:rsidP="00DA44B8">
      <w:pPr>
        <w:pStyle w:val="a3"/>
        <w:numPr>
          <w:ilvl w:val="0"/>
          <w:numId w:val="8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Опора на активное и действенное познание окружающего мира</w:t>
      </w:r>
    </w:p>
    <w:p w:rsidR="00451265" w:rsidRPr="00735F29" w:rsidRDefault="00451265" w:rsidP="00DA44B8">
      <w:pPr>
        <w:pStyle w:val="a3"/>
        <w:numPr>
          <w:ilvl w:val="0"/>
          <w:numId w:val="8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Использование наглядности как основа для организации познавательной и речевой активности</w:t>
      </w:r>
    </w:p>
    <w:p w:rsidR="00451265" w:rsidRPr="00735F29" w:rsidRDefault="00451265" w:rsidP="00DA44B8">
      <w:pPr>
        <w:pStyle w:val="a3"/>
        <w:numPr>
          <w:ilvl w:val="0"/>
          <w:numId w:val="8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Связь содержания словарной работы с постепенно развивающимися возможностями познания окружающего мира, мыслительной деятельностью детей</w:t>
      </w:r>
    </w:p>
    <w:p w:rsidR="00451265" w:rsidRPr="00E10AD2" w:rsidRDefault="00451265" w:rsidP="00451265">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E10AD2">
        <w:rPr>
          <w:rFonts w:ascii="Times New Roman" w:eastAsia="Times New Roman" w:hAnsi="Times New Roman" w:cs="Times New Roman"/>
          <w:b/>
          <w:color w:val="000000"/>
          <w:sz w:val="28"/>
          <w:szCs w:val="28"/>
          <w:lang w:eastAsia="ru-RU"/>
        </w:rPr>
        <w:t>Методы словарной работы</w:t>
      </w:r>
    </w:p>
    <w:p w:rsidR="00451265" w:rsidRPr="00E10AD2" w:rsidRDefault="00451265" w:rsidP="00451265">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p>
    <w:tbl>
      <w:tblPr>
        <w:tblStyle w:val="a5"/>
        <w:tblW w:w="0" w:type="auto"/>
        <w:tblInd w:w="250" w:type="dxa"/>
        <w:tblLook w:val="04A0" w:firstRow="1" w:lastRow="0" w:firstColumn="1" w:lastColumn="0" w:noHBand="0" w:noVBand="1"/>
      </w:tblPr>
      <w:tblGrid>
        <w:gridCol w:w="5103"/>
        <w:gridCol w:w="4820"/>
      </w:tblGrid>
      <w:tr w:rsidR="00451265" w:rsidRPr="00E10AD2" w:rsidTr="00735F29">
        <w:tc>
          <w:tcPr>
            <w:tcW w:w="5103" w:type="dxa"/>
          </w:tcPr>
          <w:p w:rsidR="00451265" w:rsidRPr="007C0114" w:rsidRDefault="00451265" w:rsidP="00772F1B">
            <w:pPr>
              <w:contextualSpacing/>
              <w:rPr>
                <w:b/>
                <w:color w:val="000000"/>
                <w:sz w:val="24"/>
                <w:szCs w:val="24"/>
              </w:rPr>
            </w:pPr>
            <w:r w:rsidRPr="007C0114">
              <w:rPr>
                <w:b/>
                <w:color w:val="000000"/>
                <w:sz w:val="24"/>
                <w:szCs w:val="24"/>
              </w:rPr>
              <w:t>1 группа: методы накопления содержания детской речи</w:t>
            </w:r>
          </w:p>
          <w:p w:rsidR="00451265" w:rsidRPr="00735F29" w:rsidRDefault="00451265" w:rsidP="00DA44B8">
            <w:pPr>
              <w:pStyle w:val="a3"/>
              <w:numPr>
                <w:ilvl w:val="0"/>
                <w:numId w:val="81"/>
              </w:numPr>
              <w:rPr>
                <w:color w:val="000000"/>
                <w:sz w:val="24"/>
                <w:szCs w:val="24"/>
              </w:rPr>
            </w:pPr>
            <w:r w:rsidRPr="00735F29">
              <w:rPr>
                <w:color w:val="000000"/>
                <w:sz w:val="24"/>
                <w:szCs w:val="24"/>
              </w:rPr>
              <w:t>Методы непосредственного ознакомления с окружающим миром и обогащение словаря: рассматривание и обследование предметов, наблюдение, осмотры помещения детского сада, прогулки и экскурсии.</w:t>
            </w:r>
          </w:p>
          <w:p w:rsidR="00451265" w:rsidRPr="00735F29" w:rsidRDefault="00451265" w:rsidP="00DA44B8">
            <w:pPr>
              <w:pStyle w:val="a3"/>
              <w:numPr>
                <w:ilvl w:val="0"/>
                <w:numId w:val="81"/>
              </w:numPr>
              <w:rPr>
                <w:color w:val="000000"/>
                <w:sz w:val="24"/>
                <w:szCs w:val="24"/>
              </w:rPr>
            </w:pPr>
            <w:r w:rsidRPr="00735F29">
              <w:rPr>
                <w:color w:val="000000"/>
                <w:sz w:val="24"/>
                <w:szCs w:val="24"/>
              </w:rPr>
              <w: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видеофильмов</w:t>
            </w:r>
          </w:p>
          <w:p w:rsidR="00451265" w:rsidRPr="00735F29" w:rsidRDefault="00451265" w:rsidP="00DA44B8">
            <w:pPr>
              <w:pStyle w:val="a3"/>
              <w:numPr>
                <w:ilvl w:val="0"/>
                <w:numId w:val="81"/>
              </w:numPr>
              <w:rPr>
                <w:color w:val="000000"/>
                <w:sz w:val="24"/>
                <w:szCs w:val="24"/>
              </w:rPr>
            </w:pPr>
            <w:r w:rsidRPr="00735F29">
              <w:rPr>
                <w:color w:val="000000"/>
                <w:sz w:val="24"/>
                <w:szCs w:val="24"/>
              </w:rPr>
              <w:t xml:space="preserve">Рассматривание предметов, наблюдение за животными, деятельностью взрослых </w:t>
            </w:r>
          </w:p>
        </w:tc>
        <w:tc>
          <w:tcPr>
            <w:tcW w:w="4820" w:type="dxa"/>
          </w:tcPr>
          <w:p w:rsidR="00451265" w:rsidRPr="007C0114" w:rsidRDefault="00451265" w:rsidP="00772F1B">
            <w:pPr>
              <w:contextualSpacing/>
              <w:jc w:val="center"/>
              <w:rPr>
                <w:b/>
                <w:color w:val="000000"/>
                <w:sz w:val="24"/>
                <w:szCs w:val="24"/>
              </w:rPr>
            </w:pPr>
            <w:r w:rsidRPr="007C0114">
              <w:rPr>
                <w:b/>
                <w:color w:val="000000"/>
                <w:sz w:val="24"/>
                <w:szCs w:val="24"/>
              </w:rPr>
              <w:t>2 группа: методы, направленные на закрепление и активизацию словаря, развитие его смысловой стороны</w:t>
            </w:r>
          </w:p>
          <w:p w:rsidR="00451265" w:rsidRPr="00735F29" w:rsidRDefault="00451265" w:rsidP="00DA44B8">
            <w:pPr>
              <w:pStyle w:val="a3"/>
              <w:numPr>
                <w:ilvl w:val="0"/>
                <w:numId w:val="82"/>
              </w:numPr>
              <w:rPr>
                <w:color w:val="000000"/>
                <w:sz w:val="24"/>
                <w:szCs w:val="24"/>
              </w:rPr>
            </w:pPr>
            <w:r w:rsidRPr="00735F29">
              <w:rPr>
                <w:color w:val="000000"/>
                <w:sz w:val="24"/>
                <w:szCs w:val="24"/>
              </w:rPr>
              <w:t>Рассматривание картин с хорошо знакомым содержание</w:t>
            </w:r>
          </w:p>
          <w:p w:rsidR="00451265" w:rsidRPr="00735F29" w:rsidRDefault="00451265" w:rsidP="00DA44B8">
            <w:pPr>
              <w:pStyle w:val="a3"/>
              <w:numPr>
                <w:ilvl w:val="0"/>
                <w:numId w:val="82"/>
              </w:numPr>
              <w:rPr>
                <w:color w:val="000000"/>
                <w:sz w:val="24"/>
                <w:szCs w:val="24"/>
              </w:rPr>
            </w:pPr>
            <w:r w:rsidRPr="00735F29">
              <w:rPr>
                <w:color w:val="000000"/>
                <w:sz w:val="24"/>
                <w:szCs w:val="24"/>
              </w:rPr>
              <w:t>Дидактические (словарные упражнения)</w:t>
            </w:r>
          </w:p>
          <w:p w:rsidR="00451265" w:rsidRPr="00735F29" w:rsidRDefault="00451265" w:rsidP="00DA44B8">
            <w:pPr>
              <w:pStyle w:val="a3"/>
              <w:numPr>
                <w:ilvl w:val="0"/>
                <w:numId w:val="82"/>
              </w:numPr>
              <w:rPr>
                <w:color w:val="000000"/>
                <w:sz w:val="24"/>
                <w:szCs w:val="24"/>
              </w:rPr>
            </w:pPr>
            <w:r w:rsidRPr="00735F29">
              <w:rPr>
                <w:color w:val="000000"/>
                <w:sz w:val="24"/>
                <w:szCs w:val="24"/>
              </w:rPr>
              <w:t>Загадывание и отгадывание загадок</w:t>
            </w:r>
          </w:p>
          <w:p w:rsidR="00451265" w:rsidRPr="00735F29" w:rsidRDefault="00451265" w:rsidP="00DA44B8">
            <w:pPr>
              <w:pStyle w:val="a3"/>
              <w:numPr>
                <w:ilvl w:val="0"/>
                <w:numId w:val="82"/>
              </w:numPr>
              <w:rPr>
                <w:color w:val="000000"/>
                <w:sz w:val="24"/>
                <w:szCs w:val="24"/>
              </w:rPr>
            </w:pPr>
            <w:r w:rsidRPr="00735F29">
              <w:rPr>
                <w:color w:val="000000"/>
                <w:sz w:val="24"/>
                <w:szCs w:val="24"/>
              </w:rPr>
              <w:t>Рассматривание игрушек</w:t>
            </w:r>
          </w:p>
          <w:p w:rsidR="00451265" w:rsidRPr="00735F29" w:rsidRDefault="00451265" w:rsidP="00DA44B8">
            <w:pPr>
              <w:pStyle w:val="a3"/>
              <w:numPr>
                <w:ilvl w:val="0"/>
                <w:numId w:val="82"/>
              </w:numPr>
              <w:rPr>
                <w:color w:val="000000"/>
                <w:sz w:val="24"/>
                <w:szCs w:val="24"/>
              </w:rPr>
            </w:pPr>
            <w:r w:rsidRPr="00735F29">
              <w:rPr>
                <w:color w:val="000000"/>
                <w:sz w:val="24"/>
                <w:szCs w:val="24"/>
              </w:rPr>
              <w:t>Чтение художественной литературы</w:t>
            </w:r>
          </w:p>
          <w:p w:rsidR="00451265" w:rsidRPr="00735F29" w:rsidRDefault="00451265" w:rsidP="00DA44B8">
            <w:pPr>
              <w:pStyle w:val="a3"/>
              <w:numPr>
                <w:ilvl w:val="0"/>
                <w:numId w:val="82"/>
              </w:numPr>
              <w:rPr>
                <w:color w:val="000000"/>
                <w:sz w:val="24"/>
                <w:szCs w:val="24"/>
              </w:rPr>
            </w:pPr>
            <w:r w:rsidRPr="00735F29">
              <w:rPr>
                <w:color w:val="000000"/>
                <w:sz w:val="24"/>
                <w:szCs w:val="24"/>
              </w:rPr>
              <w:t>Дидактические игры</w:t>
            </w:r>
          </w:p>
        </w:tc>
      </w:tr>
    </w:tbl>
    <w:p w:rsidR="00735F29" w:rsidRDefault="00735F29" w:rsidP="00DE4AEC">
      <w:pPr>
        <w:shd w:val="clear" w:color="auto" w:fill="FFFFFF"/>
        <w:spacing w:after="0" w:line="240" w:lineRule="auto"/>
        <w:rPr>
          <w:rFonts w:ascii="Times New Roman" w:eastAsia="Times New Roman" w:hAnsi="Times New Roman" w:cs="Times New Roman"/>
          <w:b/>
          <w:color w:val="000000"/>
          <w:sz w:val="28"/>
          <w:szCs w:val="28"/>
          <w:lang w:eastAsia="ru-RU"/>
        </w:rPr>
      </w:pPr>
    </w:p>
    <w:p w:rsidR="00735F29" w:rsidRDefault="00735F29"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35F29" w:rsidRDefault="00735F29"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10AD2">
        <w:rPr>
          <w:rFonts w:ascii="Times New Roman" w:eastAsia="Times New Roman" w:hAnsi="Times New Roman" w:cs="Times New Roman"/>
          <w:b/>
          <w:color w:val="000000"/>
          <w:sz w:val="28"/>
          <w:szCs w:val="28"/>
          <w:lang w:eastAsia="ru-RU"/>
        </w:rPr>
        <w:t>Приёмы работы над словом</w:t>
      </w: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51265" w:rsidRPr="00735F29" w:rsidRDefault="00451265" w:rsidP="00DA44B8">
      <w:pPr>
        <w:pStyle w:val="a3"/>
        <w:numPr>
          <w:ilvl w:val="0"/>
          <w:numId w:val="8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Накопление содержания речи в предварительной работе, обогащение знаний об окружающем мире с целью подготовки детей к восприятию произведения</w:t>
      </w:r>
    </w:p>
    <w:p w:rsidR="00451265" w:rsidRPr="00735F29" w:rsidRDefault="00451265" w:rsidP="00DA44B8">
      <w:pPr>
        <w:pStyle w:val="a3"/>
        <w:numPr>
          <w:ilvl w:val="0"/>
          <w:numId w:val="8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Объяснение педагогом значений слов</w:t>
      </w:r>
    </w:p>
    <w:p w:rsidR="00451265" w:rsidRPr="00735F29" w:rsidRDefault="00451265" w:rsidP="00DA44B8">
      <w:pPr>
        <w:pStyle w:val="a3"/>
        <w:numPr>
          <w:ilvl w:val="0"/>
          <w:numId w:val="8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Выявление значений незнакомых слов и выражений, уточнение оттенков значений слов, употребляемых в переносном смысле</w:t>
      </w:r>
    </w:p>
    <w:p w:rsidR="00451265" w:rsidRPr="00735F29" w:rsidRDefault="00451265" w:rsidP="00DA44B8">
      <w:pPr>
        <w:pStyle w:val="a3"/>
        <w:numPr>
          <w:ilvl w:val="0"/>
          <w:numId w:val="8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Подбор слов для характеристики героев литературного произведения</w:t>
      </w:r>
    </w:p>
    <w:p w:rsidR="00451265" w:rsidRPr="00735F29" w:rsidRDefault="00451265" w:rsidP="00DA44B8">
      <w:pPr>
        <w:pStyle w:val="a3"/>
        <w:numPr>
          <w:ilvl w:val="0"/>
          <w:numId w:val="8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Акцентирование внимания на словах, несущих основную смысловую нагрузку</w:t>
      </w:r>
      <w:r w:rsidR="00735F29">
        <w:rPr>
          <w:rFonts w:ascii="Times New Roman" w:eastAsia="Times New Roman" w:hAnsi="Times New Roman" w:cs="Times New Roman"/>
          <w:color w:val="000000"/>
          <w:sz w:val="28"/>
          <w:szCs w:val="28"/>
          <w:lang w:eastAsia="ru-RU"/>
        </w:rPr>
        <w:t>.</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i/>
          <w:color w:val="000000"/>
          <w:sz w:val="28"/>
          <w:szCs w:val="28"/>
          <w:u w:val="single"/>
        </w:rPr>
      </w:pPr>
      <w:r w:rsidRPr="00E10AD2">
        <w:rPr>
          <w:rFonts w:ascii="Times New Roman" w:hAnsi="Times New Roman"/>
          <w:b/>
          <w:i/>
          <w:color w:val="000000"/>
          <w:sz w:val="28"/>
          <w:szCs w:val="28"/>
          <w:u w:val="single"/>
        </w:rPr>
        <w:t>Формирование грамматической стороны речи</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Пути формирования грамматически правильной речи</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tbl>
      <w:tblPr>
        <w:tblStyle w:val="a5"/>
        <w:tblW w:w="0" w:type="auto"/>
        <w:tblLook w:val="04A0" w:firstRow="1" w:lastRow="0" w:firstColumn="1" w:lastColumn="0" w:noHBand="0" w:noVBand="1"/>
      </w:tblPr>
      <w:tblGrid>
        <w:gridCol w:w="2542"/>
        <w:gridCol w:w="2642"/>
        <w:gridCol w:w="2618"/>
        <w:gridCol w:w="2618"/>
      </w:tblGrid>
      <w:tr w:rsidR="00451265" w:rsidRPr="00E10AD2" w:rsidTr="00772F1B">
        <w:tc>
          <w:tcPr>
            <w:tcW w:w="3625" w:type="dxa"/>
          </w:tcPr>
          <w:p w:rsidR="00451265" w:rsidRPr="00E10AD2" w:rsidRDefault="00451265" w:rsidP="00772F1B">
            <w:pPr>
              <w:jc w:val="center"/>
              <w:rPr>
                <w:color w:val="000000"/>
                <w:sz w:val="24"/>
                <w:szCs w:val="24"/>
              </w:rPr>
            </w:pPr>
            <w:r w:rsidRPr="00E10AD2">
              <w:rPr>
                <w:color w:val="000000"/>
                <w:sz w:val="24"/>
                <w:szCs w:val="24"/>
              </w:rPr>
              <w:t>Создание благоприятной языковой среды, дающей образцы грамотной речи; повышение речевой культуры взрослых</w:t>
            </w:r>
          </w:p>
        </w:tc>
        <w:tc>
          <w:tcPr>
            <w:tcW w:w="3625" w:type="dxa"/>
          </w:tcPr>
          <w:p w:rsidR="00451265" w:rsidRPr="00E10AD2" w:rsidRDefault="00451265" w:rsidP="00772F1B">
            <w:pPr>
              <w:jc w:val="center"/>
              <w:rPr>
                <w:color w:val="000000"/>
                <w:sz w:val="24"/>
                <w:szCs w:val="24"/>
              </w:rPr>
            </w:pPr>
            <w:r w:rsidRPr="00E10AD2">
              <w:rPr>
                <w:color w:val="000000"/>
                <w:sz w:val="24"/>
                <w:szCs w:val="24"/>
              </w:rPr>
              <w:t>Специальное обучение детей трудным грамматическим формам, направленное на предупреждение ошибок</w:t>
            </w:r>
          </w:p>
        </w:tc>
        <w:tc>
          <w:tcPr>
            <w:tcW w:w="3626" w:type="dxa"/>
          </w:tcPr>
          <w:p w:rsidR="00451265" w:rsidRPr="00E10AD2" w:rsidRDefault="00451265" w:rsidP="00772F1B">
            <w:pPr>
              <w:jc w:val="center"/>
              <w:rPr>
                <w:color w:val="000000"/>
                <w:sz w:val="24"/>
                <w:szCs w:val="24"/>
              </w:rPr>
            </w:pPr>
            <w:r w:rsidRPr="00E10AD2">
              <w:rPr>
                <w:color w:val="000000"/>
                <w:sz w:val="24"/>
                <w:szCs w:val="24"/>
              </w:rPr>
              <w:t>Формирование грамматических навыков в практике речевого общения</w:t>
            </w:r>
          </w:p>
        </w:tc>
        <w:tc>
          <w:tcPr>
            <w:tcW w:w="3626" w:type="dxa"/>
          </w:tcPr>
          <w:p w:rsidR="00451265" w:rsidRPr="00E10AD2" w:rsidRDefault="00451265" w:rsidP="00772F1B">
            <w:pPr>
              <w:jc w:val="center"/>
              <w:rPr>
                <w:color w:val="000000"/>
                <w:sz w:val="24"/>
                <w:szCs w:val="24"/>
              </w:rPr>
            </w:pPr>
            <w:r w:rsidRPr="00E10AD2">
              <w:rPr>
                <w:color w:val="000000"/>
                <w:sz w:val="24"/>
                <w:szCs w:val="24"/>
              </w:rPr>
              <w:t>Исправление грамматических ошибок</w:t>
            </w:r>
          </w:p>
        </w:tc>
      </w:tr>
    </w:tbl>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Исправление грамматических ошибок</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735F29" w:rsidRDefault="00451265" w:rsidP="00DA44B8">
      <w:pPr>
        <w:pStyle w:val="a3"/>
        <w:numPr>
          <w:ilvl w:val="0"/>
          <w:numId w:val="8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 xml:space="preserve">Исправление ошибок способствует тому, что дети привыкают осознавать языковые нормы, различать правильную речь. Неисправленная грамматическая ошибка – лишнее подкрепление неправильных условий связей как у того ребёнка, который говорит, так и </w:t>
      </w:r>
      <w:r w:rsidR="00735F29">
        <w:rPr>
          <w:rFonts w:ascii="Times New Roman" w:eastAsia="Times New Roman" w:hAnsi="Times New Roman" w:cs="Times New Roman"/>
          <w:color w:val="000000"/>
          <w:sz w:val="28"/>
          <w:szCs w:val="28"/>
          <w:lang w:eastAsia="ru-RU"/>
        </w:rPr>
        <w:t>у тех детей, которые его слышат</w:t>
      </w:r>
    </w:p>
    <w:p w:rsidR="00451265" w:rsidRPr="00735F29" w:rsidRDefault="00451265" w:rsidP="00DA44B8">
      <w:pPr>
        <w:pStyle w:val="a3"/>
        <w:numPr>
          <w:ilvl w:val="0"/>
          <w:numId w:val="8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Необходимо не повторять за ребёнком неправильную форму, а предлагать ему подумать, как сказать правильно</w:t>
      </w:r>
    </w:p>
    <w:p w:rsidR="00451265" w:rsidRPr="00735F29" w:rsidRDefault="00451265" w:rsidP="00DA44B8">
      <w:pPr>
        <w:pStyle w:val="a3"/>
        <w:numPr>
          <w:ilvl w:val="0"/>
          <w:numId w:val="8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Ошибку следует исправлять тактично, доброжелательно и в момент приподнятого эмоционального состояния ребёнка. Допустимо исправление, отсроченное во времени</w:t>
      </w:r>
    </w:p>
    <w:p w:rsidR="00451265" w:rsidRPr="00735F29" w:rsidRDefault="00451265" w:rsidP="00DA44B8">
      <w:pPr>
        <w:pStyle w:val="a3"/>
        <w:numPr>
          <w:ilvl w:val="0"/>
          <w:numId w:val="8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С детьми младшего возраста исправление грамматических ошибок заключается в основном в том, что воспитатель, исправляя ошибку, по – другому формулирует фразу или словосочетание. Детей старшего возраста следует учить слышать ошибки и самостоятельно исправлять их.</w:t>
      </w:r>
    </w:p>
    <w:p w:rsidR="00451265" w:rsidRDefault="00451265" w:rsidP="00DA44B8">
      <w:pPr>
        <w:pStyle w:val="a3"/>
        <w:numPr>
          <w:ilvl w:val="0"/>
          <w:numId w:val="8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При исправлении детских ошибок взрослым не следует быть навязчивыми, необходимо учитывать обстановку, быть внимательным и чутким</w:t>
      </w:r>
      <w:r w:rsidR="00735F29">
        <w:rPr>
          <w:rFonts w:ascii="Times New Roman" w:eastAsia="Times New Roman" w:hAnsi="Times New Roman" w:cs="Times New Roman"/>
          <w:color w:val="000000"/>
          <w:sz w:val="28"/>
          <w:szCs w:val="28"/>
          <w:lang w:eastAsia="ru-RU"/>
        </w:rPr>
        <w:t>.</w:t>
      </w:r>
    </w:p>
    <w:p w:rsidR="00735F29" w:rsidRDefault="00735F29" w:rsidP="00735F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5F29" w:rsidRPr="00735F29" w:rsidRDefault="00735F29" w:rsidP="00735F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51265" w:rsidRPr="00E10AD2" w:rsidRDefault="00451265" w:rsidP="00451265">
      <w:pPr>
        <w:shd w:val="clear" w:color="auto" w:fill="FFFFFF"/>
        <w:spacing w:after="0" w:line="240" w:lineRule="auto"/>
        <w:jc w:val="both"/>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Содержание образовательной работы по формированию грамматического строя речи</w:t>
      </w: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p>
    <w:tbl>
      <w:tblPr>
        <w:tblStyle w:val="a5"/>
        <w:tblW w:w="0" w:type="auto"/>
        <w:tblInd w:w="-318" w:type="dxa"/>
        <w:tblLayout w:type="fixed"/>
        <w:tblLook w:val="04A0" w:firstRow="1" w:lastRow="0" w:firstColumn="1" w:lastColumn="0" w:noHBand="0" w:noVBand="1"/>
      </w:tblPr>
      <w:tblGrid>
        <w:gridCol w:w="1844"/>
        <w:gridCol w:w="4394"/>
        <w:gridCol w:w="4111"/>
      </w:tblGrid>
      <w:tr w:rsidR="008D1250" w:rsidRPr="00E10AD2" w:rsidTr="00772F1B">
        <w:trPr>
          <w:gridAfter w:val="2"/>
          <w:wAfter w:w="8505" w:type="dxa"/>
        </w:trPr>
        <w:tc>
          <w:tcPr>
            <w:tcW w:w="1844" w:type="dxa"/>
          </w:tcPr>
          <w:p w:rsidR="008D1250" w:rsidRPr="007C0114" w:rsidRDefault="008D1250" w:rsidP="00772F1B">
            <w:pPr>
              <w:jc w:val="center"/>
              <w:rPr>
                <w:b/>
                <w:color w:val="000000"/>
                <w:sz w:val="24"/>
                <w:szCs w:val="24"/>
              </w:rPr>
            </w:pPr>
            <w:r w:rsidRPr="007C0114">
              <w:rPr>
                <w:b/>
                <w:color w:val="000000"/>
                <w:sz w:val="24"/>
                <w:szCs w:val="24"/>
              </w:rPr>
              <w:t>Разделы грамматики</w:t>
            </w:r>
          </w:p>
        </w:tc>
      </w:tr>
      <w:tr w:rsidR="008D1250" w:rsidRPr="00E10AD2" w:rsidTr="00735F29">
        <w:tc>
          <w:tcPr>
            <w:tcW w:w="1844" w:type="dxa"/>
          </w:tcPr>
          <w:p w:rsidR="008D1250" w:rsidRPr="007C0114" w:rsidRDefault="008D1250" w:rsidP="00772F1B">
            <w:pPr>
              <w:jc w:val="center"/>
              <w:rPr>
                <w:b/>
                <w:color w:val="000000"/>
                <w:sz w:val="24"/>
                <w:szCs w:val="24"/>
              </w:rPr>
            </w:pPr>
          </w:p>
        </w:tc>
        <w:tc>
          <w:tcPr>
            <w:tcW w:w="4394" w:type="dxa"/>
          </w:tcPr>
          <w:p w:rsidR="008D1250" w:rsidRPr="007C0114" w:rsidRDefault="008D1250" w:rsidP="00772F1B">
            <w:pPr>
              <w:jc w:val="center"/>
              <w:rPr>
                <w:b/>
                <w:color w:val="000000"/>
                <w:sz w:val="24"/>
                <w:szCs w:val="24"/>
              </w:rPr>
            </w:pPr>
            <w:r w:rsidRPr="007C0114">
              <w:rPr>
                <w:b/>
                <w:color w:val="000000"/>
                <w:sz w:val="24"/>
                <w:szCs w:val="24"/>
              </w:rPr>
              <w:t>5 – 6 лет</w:t>
            </w:r>
          </w:p>
        </w:tc>
        <w:tc>
          <w:tcPr>
            <w:tcW w:w="4111" w:type="dxa"/>
          </w:tcPr>
          <w:p w:rsidR="008D1250" w:rsidRPr="007C0114" w:rsidRDefault="008D1250" w:rsidP="00772F1B">
            <w:pPr>
              <w:jc w:val="center"/>
              <w:rPr>
                <w:b/>
                <w:color w:val="000000"/>
                <w:sz w:val="24"/>
                <w:szCs w:val="24"/>
              </w:rPr>
            </w:pPr>
            <w:r w:rsidRPr="007C0114">
              <w:rPr>
                <w:b/>
                <w:color w:val="000000"/>
                <w:sz w:val="24"/>
                <w:szCs w:val="24"/>
              </w:rPr>
              <w:t>6 – 7 лет</w:t>
            </w:r>
          </w:p>
        </w:tc>
      </w:tr>
      <w:tr w:rsidR="008D1250" w:rsidRPr="00E10AD2" w:rsidTr="00735F29">
        <w:tc>
          <w:tcPr>
            <w:tcW w:w="1844" w:type="dxa"/>
          </w:tcPr>
          <w:p w:rsidR="008D1250" w:rsidRPr="00E10AD2" w:rsidRDefault="008D1250" w:rsidP="00772F1B">
            <w:pPr>
              <w:rPr>
                <w:b/>
                <w:color w:val="000000"/>
                <w:sz w:val="24"/>
                <w:szCs w:val="24"/>
              </w:rPr>
            </w:pPr>
            <w:r w:rsidRPr="00E10AD2">
              <w:rPr>
                <w:b/>
                <w:color w:val="000000"/>
                <w:sz w:val="24"/>
                <w:szCs w:val="24"/>
              </w:rPr>
              <w:t>Морфология</w:t>
            </w:r>
          </w:p>
        </w:tc>
        <w:tc>
          <w:tcPr>
            <w:tcW w:w="4394" w:type="dxa"/>
          </w:tcPr>
          <w:p w:rsidR="008D1250" w:rsidRPr="00E10AD2" w:rsidRDefault="008D1250" w:rsidP="00772F1B">
            <w:pPr>
              <w:jc w:val="center"/>
              <w:rPr>
                <w:color w:val="000000"/>
              </w:rPr>
            </w:pPr>
            <w:r w:rsidRPr="00E10AD2">
              <w:rPr>
                <w:color w:val="000000"/>
              </w:rPr>
              <w:t>Совершенствование умения согласовывать существительные с числительными и прилагательными; формирование умения использовать несклоняемые существительные</w:t>
            </w:r>
          </w:p>
        </w:tc>
        <w:tc>
          <w:tcPr>
            <w:tcW w:w="4111" w:type="dxa"/>
          </w:tcPr>
          <w:p w:rsidR="008D1250" w:rsidRPr="00E10AD2" w:rsidRDefault="008D1250" w:rsidP="00772F1B">
            <w:pPr>
              <w:jc w:val="center"/>
              <w:rPr>
                <w:color w:val="000000"/>
              </w:rPr>
            </w:pPr>
            <w:r w:rsidRPr="00E10AD2">
              <w:rPr>
                <w:color w:val="000000"/>
              </w:rPr>
              <w:t>Закреплять умения согласовывать существительные с другими частями речи</w:t>
            </w:r>
          </w:p>
        </w:tc>
      </w:tr>
      <w:tr w:rsidR="008D1250" w:rsidRPr="00E10AD2" w:rsidTr="00735F29">
        <w:tc>
          <w:tcPr>
            <w:tcW w:w="1844" w:type="dxa"/>
          </w:tcPr>
          <w:p w:rsidR="008D1250" w:rsidRPr="00E10AD2" w:rsidRDefault="008D1250" w:rsidP="00772F1B">
            <w:pPr>
              <w:rPr>
                <w:b/>
                <w:color w:val="000000"/>
                <w:sz w:val="24"/>
                <w:szCs w:val="24"/>
              </w:rPr>
            </w:pPr>
            <w:r w:rsidRPr="00E10AD2">
              <w:rPr>
                <w:b/>
                <w:color w:val="000000"/>
                <w:sz w:val="24"/>
                <w:szCs w:val="24"/>
              </w:rPr>
              <w:t>Словообразование</w:t>
            </w:r>
          </w:p>
        </w:tc>
        <w:tc>
          <w:tcPr>
            <w:tcW w:w="4394" w:type="dxa"/>
          </w:tcPr>
          <w:p w:rsidR="008D1250" w:rsidRPr="00E10AD2" w:rsidRDefault="008D1250" w:rsidP="00772F1B">
            <w:pPr>
              <w:jc w:val="center"/>
              <w:rPr>
                <w:color w:val="000000"/>
              </w:rPr>
            </w:pPr>
            <w:r w:rsidRPr="00E10AD2">
              <w:rPr>
                <w:color w:val="000000"/>
              </w:rPr>
              <w:t>Образование форм множественного числа существительных, обозначающих детёнышей животных; образование однокоренных слов по образцу</w:t>
            </w:r>
          </w:p>
        </w:tc>
        <w:tc>
          <w:tcPr>
            <w:tcW w:w="4111" w:type="dxa"/>
          </w:tcPr>
          <w:p w:rsidR="008D1250" w:rsidRPr="00E10AD2" w:rsidRDefault="008D1250" w:rsidP="00772F1B">
            <w:pPr>
              <w:jc w:val="center"/>
              <w:rPr>
                <w:color w:val="000000"/>
              </w:rPr>
            </w:pPr>
            <w:r w:rsidRPr="00E10AD2">
              <w:rPr>
                <w:color w:val="000000"/>
              </w:rPr>
              <w:t>Образование по образцу существительных с суффиксами, глаголов с приставками; сравнительных и превосходных степеней прилагательных; совершенствование умения образовывать однокоренные слова</w:t>
            </w:r>
          </w:p>
        </w:tc>
      </w:tr>
      <w:tr w:rsidR="008D1250" w:rsidRPr="00E10AD2" w:rsidTr="00735F29">
        <w:tc>
          <w:tcPr>
            <w:tcW w:w="1844" w:type="dxa"/>
          </w:tcPr>
          <w:p w:rsidR="008D1250" w:rsidRPr="00E10AD2" w:rsidRDefault="008D1250" w:rsidP="00772F1B">
            <w:pPr>
              <w:rPr>
                <w:b/>
                <w:color w:val="000000"/>
                <w:sz w:val="24"/>
                <w:szCs w:val="24"/>
              </w:rPr>
            </w:pPr>
            <w:r w:rsidRPr="00E10AD2">
              <w:rPr>
                <w:b/>
                <w:color w:val="000000"/>
                <w:sz w:val="24"/>
                <w:szCs w:val="24"/>
              </w:rPr>
              <w:t>Синтаксис</w:t>
            </w:r>
          </w:p>
        </w:tc>
        <w:tc>
          <w:tcPr>
            <w:tcW w:w="4394" w:type="dxa"/>
          </w:tcPr>
          <w:p w:rsidR="008D1250" w:rsidRPr="00E10AD2" w:rsidRDefault="008D1250" w:rsidP="00772F1B">
            <w:pPr>
              <w:jc w:val="center"/>
              <w:rPr>
                <w:color w:val="000000"/>
              </w:rPr>
            </w:pPr>
            <w:r w:rsidRPr="00E10AD2">
              <w:rPr>
                <w:color w:val="000000"/>
              </w:rPr>
              <w:t>Обучение составлению простых и сложных предложений; обучение использованию прямой и косвенной речи</w:t>
            </w:r>
          </w:p>
        </w:tc>
        <w:tc>
          <w:tcPr>
            <w:tcW w:w="4111" w:type="dxa"/>
          </w:tcPr>
          <w:p w:rsidR="008D1250" w:rsidRPr="00E10AD2" w:rsidRDefault="008D1250" w:rsidP="00772F1B">
            <w:pPr>
              <w:jc w:val="center"/>
              <w:rPr>
                <w:color w:val="000000"/>
              </w:rPr>
            </w:pPr>
            <w:r w:rsidRPr="00E10AD2">
              <w:rPr>
                <w:color w:val="000000"/>
              </w:rPr>
              <w:t>Использование предложений разных видов</w:t>
            </w:r>
          </w:p>
        </w:tc>
      </w:tr>
    </w:tbl>
    <w:p w:rsidR="008D1250" w:rsidRDefault="008D1250" w:rsidP="00451265">
      <w:pPr>
        <w:shd w:val="clear" w:color="auto" w:fill="FFFFFF"/>
        <w:spacing w:after="0" w:line="240" w:lineRule="auto"/>
        <w:rPr>
          <w:rFonts w:ascii="Times New Roman" w:hAnsi="Times New Roman"/>
          <w:b/>
          <w:color w:val="000000"/>
          <w:sz w:val="28"/>
          <w:szCs w:val="28"/>
        </w:rPr>
      </w:pPr>
    </w:p>
    <w:tbl>
      <w:tblPr>
        <w:tblpPr w:leftFromText="180" w:rightFromText="180" w:vertAnchor="text" w:tblpX="1647" w:tblpY="-4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7"/>
      </w:tblGrid>
      <w:tr w:rsidR="008D1250" w:rsidTr="008D1250">
        <w:trPr>
          <w:trHeight w:val="224"/>
        </w:trPr>
        <w:tc>
          <w:tcPr>
            <w:tcW w:w="8207" w:type="dxa"/>
          </w:tcPr>
          <w:p w:rsidR="008D1250" w:rsidRPr="008D1250" w:rsidRDefault="008D1250" w:rsidP="008D1250">
            <w:pPr>
              <w:spacing w:after="0" w:line="240" w:lineRule="auto"/>
              <w:jc w:val="center"/>
              <w:rPr>
                <w:rFonts w:ascii="Times New Roman" w:hAnsi="Times New Roman"/>
                <w:color w:val="000000"/>
                <w:sz w:val="28"/>
                <w:szCs w:val="28"/>
              </w:rPr>
            </w:pPr>
            <w:r w:rsidRPr="008D1250">
              <w:rPr>
                <w:rFonts w:ascii="Times New Roman" w:hAnsi="Times New Roman"/>
                <w:color w:val="000000"/>
                <w:sz w:val="28"/>
                <w:szCs w:val="28"/>
              </w:rPr>
              <w:t>Возраст детей</w:t>
            </w:r>
          </w:p>
        </w:tc>
      </w:tr>
    </w:tbl>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rPr>
          <w:rFonts w:ascii="Times New Roman" w:hAnsi="Times New Roman"/>
          <w:b/>
          <w:color w:val="000000"/>
          <w:sz w:val="28"/>
          <w:szCs w:val="28"/>
        </w:rPr>
      </w:pPr>
      <w:r w:rsidRPr="00E10AD2">
        <w:rPr>
          <w:rFonts w:ascii="Times New Roman" w:hAnsi="Times New Roman"/>
          <w:b/>
          <w:color w:val="000000"/>
          <w:sz w:val="28"/>
          <w:szCs w:val="28"/>
        </w:rPr>
        <w:t>Методы формирования грамматически правильной речи</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735F29" w:rsidRDefault="00451265" w:rsidP="00DA44B8">
      <w:pPr>
        <w:pStyle w:val="a3"/>
        <w:numPr>
          <w:ilvl w:val="0"/>
          <w:numId w:val="85"/>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Дидактические игры</w:t>
      </w:r>
    </w:p>
    <w:p w:rsidR="00451265" w:rsidRPr="00735F29" w:rsidRDefault="00451265" w:rsidP="00DA44B8">
      <w:pPr>
        <w:pStyle w:val="a3"/>
        <w:numPr>
          <w:ilvl w:val="0"/>
          <w:numId w:val="85"/>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Игры – драматизации</w:t>
      </w:r>
    </w:p>
    <w:p w:rsidR="00451265" w:rsidRPr="00735F29" w:rsidRDefault="00451265" w:rsidP="00DA44B8">
      <w:pPr>
        <w:pStyle w:val="a3"/>
        <w:numPr>
          <w:ilvl w:val="0"/>
          <w:numId w:val="85"/>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Словесные упражнения</w:t>
      </w:r>
    </w:p>
    <w:p w:rsidR="00451265" w:rsidRPr="00735F29" w:rsidRDefault="00451265" w:rsidP="00DA44B8">
      <w:pPr>
        <w:pStyle w:val="a3"/>
        <w:numPr>
          <w:ilvl w:val="0"/>
          <w:numId w:val="85"/>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Рассматривание картин</w:t>
      </w:r>
    </w:p>
    <w:p w:rsidR="00451265" w:rsidRPr="00735F29" w:rsidRDefault="00451265" w:rsidP="00DA44B8">
      <w:pPr>
        <w:pStyle w:val="a3"/>
        <w:numPr>
          <w:ilvl w:val="0"/>
          <w:numId w:val="85"/>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Пересказ коротких рассказов и сказок</w:t>
      </w:r>
    </w:p>
    <w:p w:rsidR="00451265" w:rsidRPr="00E10AD2" w:rsidRDefault="00451265" w:rsidP="00451265">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451265" w:rsidRPr="00E10AD2" w:rsidRDefault="00451265" w:rsidP="00451265">
      <w:pPr>
        <w:shd w:val="clear" w:color="auto" w:fill="FFFFFF"/>
        <w:spacing w:after="0" w:line="240" w:lineRule="auto"/>
        <w:jc w:val="center"/>
        <w:rPr>
          <w:rFonts w:ascii="Times New Roman" w:hAnsi="Times New Roman"/>
          <w:b/>
          <w:i/>
          <w:color w:val="000000"/>
          <w:sz w:val="28"/>
          <w:szCs w:val="28"/>
          <w:u w:val="single"/>
        </w:rPr>
      </w:pPr>
      <w:r w:rsidRPr="00E10AD2">
        <w:rPr>
          <w:rFonts w:ascii="Times New Roman" w:hAnsi="Times New Roman"/>
          <w:b/>
          <w:i/>
          <w:color w:val="000000"/>
          <w:sz w:val="28"/>
          <w:szCs w:val="28"/>
          <w:u w:val="single"/>
        </w:rPr>
        <w:t>Воспитание звуковой культуры речи</w:t>
      </w: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Содержание работы</w:t>
      </w:r>
    </w:p>
    <w:p w:rsidR="00451265" w:rsidRPr="00E10AD2" w:rsidRDefault="00451265" w:rsidP="00451265">
      <w:pPr>
        <w:shd w:val="clear" w:color="auto" w:fill="FFFFFF"/>
        <w:spacing w:after="0" w:line="240" w:lineRule="auto"/>
        <w:rPr>
          <w:rFonts w:ascii="Times New Roman" w:hAnsi="Times New Roman"/>
          <w:color w:val="000000"/>
          <w:sz w:val="28"/>
          <w:szCs w:val="28"/>
        </w:rPr>
      </w:pPr>
      <w:r w:rsidRPr="00E10AD2">
        <w:rPr>
          <w:rFonts w:ascii="Times New Roman" w:hAnsi="Times New Roman"/>
          <w:color w:val="000000"/>
          <w:sz w:val="28"/>
          <w:szCs w:val="28"/>
        </w:rPr>
        <w:t xml:space="preserve"> </w:t>
      </w:r>
    </w:p>
    <w:tbl>
      <w:tblPr>
        <w:tblStyle w:val="a5"/>
        <w:tblW w:w="0" w:type="auto"/>
        <w:tblLook w:val="04A0" w:firstRow="1" w:lastRow="0" w:firstColumn="1" w:lastColumn="0" w:noHBand="0" w:noVBand="1"/>
      </w:tblPr>
      <w:tblGrid>
        <w:gridCol w:w="3291"/>
        <w:gridCol w:w="3333"/>
        <w:gridCol w:w="3796"/>
      </w:tblGrid>
      <w:tr w:rsidR="00451265" w:rsidRPr="007C0114" w:rsidTr="00772F1B">
        <w:tc>
          <w:tcPr>
            <w:tcW w:w="4834" w:type="dxa"/>
          </w:tcPr>
          <w:p w:rsidR="00451265" w:rsidRPr="007C0114" w:rsidRDefault="00451265" w:rsidP="00772F1B">
            <w:pPr>
              <w:jc w:val="center"/>
              <w:rPr>
                <w:b/>
                <w:color w:val="000000"/>
                <w:sz w:val="24"/>
                <w:szCs w:val="24"/>
              </w:rPr>
            </w:pPr>
            <w:r w:rsidRPr="007C0114">
              <w:rPr>
                <w:b/>
                <w:color w:val="000000"/>
                <w:sz w:val="24"/>
                <w:szCs w:val="24"/>
              </w:rPr>
              <w:t>В младшем возрасте:</w:t>
            </w:r>
          </w:p>
          <w:p w:rsidR="00451265" w:rsidRPr="00735F29" w:rsidRDefault="00451265" w:rsidP="00DA44B8">
            <w:pPr>
              <w:pStyle w:val="a3"/>
              <w:numPr>
                <w:ilvl w:val="0"/>
                <w:numId w:val="86"/>
              </w:numPr>
              <w:jc w:val="center"/>
              <w:rPr>
                <w:color w:val="000000"/>
                <w:sz w:val="24"/>
                <w:szCs w:val="24"/>
              </w:rPr>
            </w:pPr>
            <w:r w:rsidRPr="00735F29">
              <w:rPr>
                <w:color w:val="000000"/>
                <w:sz w:val="24"/>
                <w:szCs w:val="24"/>
              </w:rPr>
              <w:t>Преодоление общей смягчённости произношения;</w:t>
            </w:r>
          </w:p>
          <w:p w:rsidR="00451265" w:rsidRPr="00735F29" w:rsidRDefault="00451265" w:rsidP="00DA44B8">
            <w:pPr>
              <w:pStyle w:val="a3"/>
              <w:numPr>
                <w:ilvl w:val="0"/>
                <w:numId w:val="86"/>
              </w:numPr>
              <w:jc w:val="center"/>
              <w:rPr>
                <w:color w:val="000000"/>
                <w:sz w:val="24"/>
                <w:szCs w:val="24"/>
              </w:rPr>
            </w:pPr>
            <w:r w:rsidRPr="00735F29">
              <w:rPr>
                <w:color w:val="000000"/>
                <w:sz w:val="24"/>
                <w:szCs w:val="24"/>
              </w:rPr>
              <w:t xml:space="preserve">Воспитание правильной артикуляции и внятного произношения гласных звуков: </w:t>
            </w:r>
            <w:r w:rsidRPr="00735F29">
              <w:rPr>
                <w:i/>
                <w:color w:val="000000"/>
                <w:sz w:val="24"/>
                <w:szCs w:val="24"/>
              </w:rPr>
              <w:t>а, у, и, о, э;</w:t>
            </w:r>
          </w:p>
          <w:p w:rsidR="00451265" w:rsidRPr="00735F29" w:rsidRDefault="00451265" w:rsidP="00DA44B8">
            <w:pPr>
              <w:pStyle w:val="a3"/>
              <w:numPr>
                <w:ilvl w:val="0"/>
                <w:numId w:val="86"/>
              </w:numPr>
              <w:jc w:val="center"/>
              <w:rPr>
                <w:color w:val="000000"/>
                <w:sz w:val="24"/>
                <w:szCs w:val="24"/>
              </w:rPr>
            </w:pPr>
            <w:r w:rsidRPr="00735F29">
              <w:rPr>
                <w:color w:val="000000"/>
                <w:sz w:val="24"/>
                <w:szCs w:val="24"/>
              </w:rPr>
              <w:t>Развитие речевого дыхания, фонематического слуха, моторики речевого аппарата;</w:t>
            </w:r>
          </w:p>
          <w:p w:rsidR="00451265" w:rsidRPr="00735F29" w:rsidRDefault="00451265" w:rsidP="00DA44B8">
            <w:pPr>
              <w:pStyle w:val="a3"/>
              <w:numPr>
                <w:ilvl w:val="0"/>
                <w:numId w:val="86"/>
              </w:numPr>
              <w:jc w:val="center"/>
              <w:rPr>
                <w:color w:val="000000"/>
                <w:sz w:val="24"/>
                <w:szCs w:val="24"/>
              </w:rPr>
            </w:pPr>
            <w:r w:rsidRPr="00735F29">
              <w:rPr>
                <w:color w:val="000000"/>
                <w:sz w:val="24"/>
                <w:szCs w:val="24"/>
              </w:rPr>
              <w:t xml:space="preserve">Подготовка </w:t>
            </w:r>
            <w:r w:rsidRPr="00735F29">
              <w:rPr>
                <w:color w:val="000000"/>
                <w:sz w:val="24"/>
                <w:szCs w:val="24"/>
              </w:rPr>
              <w:lastRenderedPageBreak/>
              <w:t>артикуляционного аппарата к произношению шипящих и сонорных (</w:t>
            </w:r>
            <w:r w:rsidRPr="00735F29">
              <w:rPr>
                <w:i/>
                <w:color w:val="000000"/>
                <w:sz w:val="24"/>
                <w:szCs w:val="24"/>
              </w:rPr>
              <w:t>л, р)</w:t>
            </w:r>
            <w:r w:rsidRPr="00735F29">
              <w:rPr>
                <w:color w:val="000000"/>
                <w:sz w:val="24"/>
                <w:szCs w:val="24"/>
              </w:rPr>
              <w:t xml:space="preserve"> звуков</w:t>
            </w:r>
          </w:p>
        </w:tc>
        <w:tc>
          <w:tcPr>
            <w:tcW w:w="4834" w:type="dxa"/>
          </w:tcPr>
          <w:p w:rsidR="00451265" w:rsidRPr="007C0114" w:rsidRDefault="00451265" w:rsidP="00772F1B">
            <w:pPr>
              <w:jc w:val="center"/>
              <w:rPr>
                <w:b/>
                <w:color w:val="000000"/>
                <w:sz w:val="24"/>
                <w:szCs w:val="24"/>
              </w:rPr>
            </w:pPr>
            <w:r w:rsidRPr="007C0114">
              <w:rPr>
                <w:b/>
                <w:color w:val="000000"/>
                <w:sz w:val="24"/>
                <w:szCs w:val="24"/>
              </w:rPr>
              <w:lastRenderedPageBreak/>
              <w:t>В среднем возрасте:</w:t>
            </w:r>
          </w:p>
          <w:p w:rsidR="00451265" w:rsidRPr="00735F29" w:rsidRDefault="00451265" w:rsidP="00DA44B8">
            <w:pPr>
              <w:pStyle w:val="a3"/>
              <w:numPr>
                <w:ilvl w:val="0"/>
                <w:numId w:val="87"/>
              </w:numPr>
              <w:jc w:val="center"/>
              <w:rPr>
                <w:color w:val="000000"/>
                <w:sz w:val="24"/>
                <w:szCs w:val="24"/>
              </w:rPr>
            </w:pPr>
            <w:r w:rsidRPr="00735F29">
              <w:rPr>
                <w:color w:val="000000"/>
                <w:sz w:val="24"/>
                <w:szCs w:val="24"/>
              </w:rPr>
              <w:t>Закрепление произношения гласных и согласных звуков;</w:t>
            </w:r>
          </w:p>
          <w:p w:rsidR="00451265" w:rsidRPr="00735F29" w:rsidRDefault="00451265" w:rsidP="00DA44B8">
            <w:pPr>
              <w:pStyle w:val="a3"/>
              <w:numPr>
                <w:ilvl w:val="0"/>
                <w:numId w:val="87"/>
              </w:numPr>
              <w:jc w:val="center"/>
              <w:rPr>
                <w:color w:val="000000"/>
                <w:sz w:val="24"/>
                <w:szCs w:val="24"/>
              </w:rPr>
            </w:pPr>
            <w:r w:rsidRPr="00735F29">
              <w:rPr>
                <w:color w:val="000000"/>
                <w:sz w:val="24"/>
                <w:szCs w:val="24"/>
              </w:rPr>
              <w:t>Отработка произношения свистящих, шипящих, и сонорных звуков;</w:t>
            </w:r>
          </w:p>
          <w:p w:rsidR="00451265" w:rsidRPr="00735F29" w:rsidRDefault="00451265" w:rsidP="00DA44B8">
            <w:pPr>
              <w:pStyle w:val="a3"/>
              <w:numPr>
                <w:ilvl w:val="0"/>
                <w:numId w:val="87"/>
              </w:numPr>
              <w:jc w:val="center"/>
              <w:rPr>
                <w:color w:val="000000"/>
                <w:sz w:val="24"/>
                <w:szCs w:val="24"/>
              </w:rPr>
            </w:pPr>
            <w:r w:rsidRPr="00735F29">
              <w:rPr>
                <w:color w:val="000000"/>
                <w:sz w:val="24"/>
                <w:szCs w:val="24"/>
              </w:rPr>
              <w:t>Продолжение работы над дикцией, а также развитие фонематического слуха и интонационной выразительности речи</w:t>
            </w:r>
          </w:p>
        </w:tc>
        <w:tc>
          <w:tcPr>
            <w:tcW w:w="4834" w:type="dxa"/>
          </w:tcPr>
          <w:p w:rsidR="00451265" w:rsidRPr="007C0114" w:rsidRDefault="00451265" w:rsidP="00772F1B">
            <w:pPr>
              <w:jc w:val="center"/>
              <w:rPr>
                <w:b/>
                <w:color w:val="000000"/>
                <w:sz w:val="24"/>
                <w:szCs w:val="24"/>
              </w:rPr>
            </w:pPr>
            <w:r w:rsidRPr="007C0114">
              <w:rPr>
                <w:b/>
                <w:color w:val="000000"/>
                <w:sz w:val="24"/>
                <w:szCs w:val="24"/>
              </w:rPr>
              <w:t>В старшем возрасте:</w:t>
            </w:r>
          </w:p>
          <w:p w:rsidR="00451265" w:rsidRPr="00735F29" w:rsidRDefault="00451265" w:rsidP="00DA44B8">
            <w:pPr>
              <w:pStyle w:val="a3"/>
              <w:numPr>
                <w:ilvl w:val="0"/>
                <w:numId w:val="88"/>
              </w:numPr>
              <w:jc w:val="center"/>
              <w:rPr>
                <w:color w:val="000000"/>
                <w:sz w:val="24"/>
                <w:szCs w:val="24"/>
              </w:rPr>
            </w:pPr>
            <w:r w:rsidRPr="00735F29">
              <w:rPr>
                <w:color w:val="000000"/>
                <w:sz w:val="24"/>
                <w:szCs w:val="24"/>
              </w:rPr>
              <w:t>Совершенствование произношения звуков;</w:t>
            </w:r>
          </w:p>
          <w:p w:rsidR="00451265" w:rsidRPr="00735F29" w:rsidRDefault="00451265" w:rsidP="00DA44B8">
            <w:pPr>
              <w:pStyle w:val="a3"/>
              <w:numPr>
                <w:ilvl w:val="0"/>
                <w:numId w:val="88"/>
              </w:numPr>
              <w:jc w:val="center"/>
              <w:rPr>
                <w:color w:val="000000"/>
                <w:sz w:val="24"/>
                <w:szCs w:val="24"/>
              </w:rPr>
            </w:pPr>
            <w:r w:rsidRPr="00735F29">
              <w:rPr>
                <w:color w:val="000000"/>
                <w:sz w:val="24"/>
                <w:szCs w:val="24"/>
              </w:rPr>
              <w:t>Выработка отчётливого произношения звуков;</w:t>
            </w:r>
          </w:p>
          <w:p w:rsidR="00451265" w:rsidRPr="00735F29" w:rsidRDefault="00451265" w:rsidP="00DA44B8">
            <w:pPr>
              <w:pStyle w:val="a3"/>
              <w:numPr>
                <w:ilvl w:val="0"/>
                <w:numId w:val="88"/>
              </w:numPr>
              <w:jc w:val="center"/>
              <w:rPr>
                <w:color w:val="000000"/>
                <w:sz w:val="24"/>
                <w:szCs w:val="24"/>
              </w:rPr>
            </w:pPr>
            <w:r w:rsidRPr="00735F29">
              <w:rPr>
                <w:color w:val="000000"/>
                <w:sz w:val="24"/>
                <w:szCs w:val="24"/>
              </w:rPr>
              <w:t>Развитие умения различать и правильно произносить смешиваемые звуки, дифференцировать их;</w:t>
            </w:r>
          </w:p>
          <w:p w:rsidR="00451265" w:rsidRPr="00735F29" w:rsidRDefault="00451265" w:rsidP="00DA44B8">
            <w:pPr>
              <w:pStyle w:val="a3"/>
              <w:numPr>
                <w:ilvl w:val="0"/>
                <w:numId w:val="88"/>
              </w:numPr>
              <w:jc w:val="center"/>
              <w:rPr>
                <w:color w:val="000000"/>
                <w:sz w:val="24"/>
                <w:szCs w:val="24"/>
              </w:rPr>
            </w:pPr>
            <w:r w:rsidRPr="00735F29">
              <w:rPr>
                <w:color w:val="000000"/>
                <w:sz w:val="24"/>
                <w:szCs w:val="24"/>
              </w:rPr>
              <w:t>Развитие звукового анализа слов</w:t>
            </w:r>
          </w:p>
          <w:p w:rsidR="00451265" w:rsidRPr="00735F29" w:rsidRDefault="00451265" w:rsidP="00DA44B8">
            <w:pPr>
              <w:pStyle w:val="a3"/>
              <w:numPr>
                <w:ilvl w:val="0"/>
                <w:numId w:val="88"/>
              </w:numPr>
              <w:jc w:val="center"/>
              <w:rPr>
                <w:color w:val="000000"/>
                <w:sz w:val="24"/>
                <w:szCs w:val="24"/>
              </w:rPr>
            </w:pPr>
            <w:r w:rsidRPr="00735F29">
              <w:rPr>
                <w:color w:val="000000"/>
                <w:sz w:val="24"/>
                <w:szCs w:val="24"/>
              </w:rPr>
              <w:t>Определение места звука в слове;</w:t>
            </w:r>
          </w:p>
          <w:p w:rsidR="00451265" w:rsidRPr="00735F29" w:rsidRDefault="00451265" w:rsidP="00DA44B8">
            <w:pPr>
              <w:pStyle w:val="a3"/>
              <w:numPr>
                <w:ilvl w:val="0"/>
                <w:numId w:val="88"/>
              </w:numPr>
              <w:jc w:val="center"/>
              <w:rPr>
                <w:color w:val="000000"/>
                <w:sz w:val="24"/>
                <w:szCs w:val="24"/>
              </w:rPr>
            </w:pPr>
            <w:r w:rsidRPr="00735F29">
              <w:rPr>
                <w:color w:val="000000"/>
                <w:sz w:val="24"/>
                <w:szCs w:val="24"/>
              </w:rPr>
              <w:t xml:space="preserve">Продолжение работы по выработке внятности произношения, умения правильно пользоваться </w:t>
            </w:r>
            <w:r w:rsidRPr="00735F29">
              <w:rPr>
                <w:color w:val="000000"/>
                <w:sz w:val="24"/>
                <w:szCs w:val="24"/>
              </w:rPr>
              <w:lastRenderedPageBreak/>
              <w:t>ударениями, паузами, интонациями (выразительность речи), силой голоса, темпом речи</w:t>
            </w:r>
          </w:p>
        </w:tc>
      </w:tr>
    </w:tbl>
    <w:p w:rsidR="00451265" w:rsidRPr="00E10AD2" w:rsidRDefault="00451265" w:rsidP="00451265">
      <w:pPr>
        <w:shd w:val="clear" w:color="auto" w:fill="FFFFFF"/>
        <w:spacing w:after="0" w:line="240" w:lineRule="auto"/>
        <w:rPr>
          <w:rFonts w:ascii="Times New Roman" w:hAnsi="Times New Roman"/>
          <w:b/>
          <w:i/>
          <w:color w:val="000000"/>
          <w:sz w:val="28"/>
          <w:szCs w:val="28"/>
          <w:u w:val="single"/>
        </w:rPr>
      </w:pPr>
    </w:p>
    <w:p w:rsidR="00451265" w:rsidRPr="00E10AD2" w:rsidRDefault="00451265" w:rsidP="00451265">
      <w:pPr>
        <w:shd w:val="clear" w:color="auto" w:fill="FFFFFF"/>
        <w:spacing w:after="0" w:line="240" w:lineRule="auto"/>
        <w:jc w:val="center"/>
        <w:rPr>
          <w:rFonts w:ascii="Times New Roman" w:hAnsi="Times New Roman"/>
          <w:b/>
          <w:i/>
          <w:color w:val="000000"/>
          <w:sz w:val="28"/>
          <w:szCs w:val="28"/>
          <w:u w:val="single"/>
        </w:rPr>
      </w:pPr>
      <w:r w:rsidRPr="00E10AD2">
        <w:rPr>
          <w:rFonts w:ascii="Times New Roman" w:hAnsi="Times New Roman"/>
          <w:b/>
          <w:i/>
          <w:color w:val="000000"/>
          <w:sz w:val="28"/>
          <w:szCs w:val="28"/>
          <w:u w:val="single"/>
        </w:rPr>
        <w:t>Развитие связной речи</w:t>
      </w:r>
    </w:p>
    <w:p w:rsidR="00451265" w:rsidRPr="00E10AD2" w:rsidRDefault="00451265" w:rsidP="00451265">
      <w:pPr>
        <w:shd w:val="clear" w:color="auto" w:fill="FFFFFF"/>
        <w:spacing w:after="0" w:line="240" w:lineRule="auto"/>
        <w:rPr>
          <w:rFonts w:ascii="Times New Roman" w:hAnsi="Times New Roman"/>
          <w:color w:val="000000"/>
          <w:sz w:val="28"/>
          <w:szCs w:val="28"/>
        </w:rPr>
      </w:pPr>
    </w:p>
    <w:tbl>
      <w:tblPr>
        <w:tblStyle w:val="a5"/>
        <w:tblW w:w="0" w:type="auto"/>
        <w:tblLook w:val="04A0" w:firstRow="1" w:lastRow="0" w:firstColumn="1" w:lastColumn="0" w:noHBand="0" w:noVBand="1"/>
      </w:tblPr>
      <w:tblGrid>
        <w:gridCol w:w="5249"/>
        <w:gridCol w:w="5171"/>
      </w:tblGrid>
      <w:tr w:rsidR="00451265" w:rsidRPr="007C0114" w:rsidTr="00772F1B">
        <w:tc>
          <w:tcPr>
            <w:tcW w:w="7251" w:type="dxa"/>
          </w:tcPr>
          <w:p w:rsidR="00451265" w:rsidRPr="007C0114" w:rsidRDefault="00451265" w:rsidP="00772F1B">
            <w:pPr>
              <w:rPr>
                <w:b/>
                <w:color w:val="000000"/>
                <w:sz w:val="24"/>
                <w:szCs w:val="24"/>
              </w:rPr>
            </w:pPr>
            <w:r w:rsidRPr="007C0114">
              <w:rPr>
                <w:b/>
                <w:color w:val="000000"/>
                <w:sz w:val="24"/>
                <w:szCs w:val="24"/>
              </w:rPr>
              <w:t>Диалогическая речь</w:t>
            </w:r>
          </w:p>
          <w:p w:rsidR="00451265" w:rsidRPr="00735F29" w:rsidRDefault="00451265" w:rsidP="00772F1B">
            <w:pPr>
              <w:rPr>
                <w:color w:val="000000"/>
                <w:sz w:val="24"/>
                <w:szCs w:val="24"/>
                <w:u w:val="single"/>
              </w:rPr>
            </w:pPr>
            <w:r w:rsidRPr="00735F29">
              <w:rPr>
                <w:color w:val="000000"/>
                <w:sz w:val="24"/>
                <w:szCs w:val="24"/>
                <w:u w:val="single"/>
              </w:rPr>
              <w:t xml:space="preserve">Для диалога характерны: </w:t>
            </w:r>
          </w:p>
          <w:p w:rsidR="00451265" w:rsidRPr="00735F29" w:rsidRDefault="00451265" w:rsidP="00DA44B8">
            <w:pPr>
              <w:pStyle w:val="a3"/>
              <w:numPr>
                <w:ilvl w:val="0"/>
                <w:numId w:val="89"/>
              </w:numPr>
              <w:rPr>
                <w:color w:val="000000"/>
                <w:sz w:val="24"/>
                <w:szCs w:val="24"/>
              </w:rPr>
            </w:pPr>
            <w:r w:rsidRPr="00735F29">
              <w:rPr>
                <w:color w:val="000000"/>
                <w:sz w:val="24"/>
                <w:szCs w:val="24"/>
              </w:rPr>
              <w:t>Разговорная лексика и фразеология;</w:t>
            </w:r>
          </w:p>
          <w:p w:rsidR="00451265" w:rsidRPr="00735F29" w:rsidRDefault="00451265" w:rsidP="00DA44B8">
            <w:pPr>
              <w:pStyle w:val="a3"/>
              <w:numPr>
                <w:ilvl w:val="0"/>
                <w:numId w:val="89"/>
              </w:numPr>
              <w:rPr>
                <w:color w:val="000000"/>
                <w:sz w:val="24"/>
                <w:szCs w:val="24"/>
              </w:rPr>
            </w:pPr>
            <w:r w:rsidRPr="00735F29">
              <w:rPr>
                <w:color w:val="000000"/>
                <w:sz w:val="24"/>
                <w:szCs w:val="24"/>
              </w:rPr>
              <w:t>Краткость, недоговорённость, обрывистость</w:t>
            </w:r>
            <w:r w:rsidR="00735F29">
              <w:rPr>
                <w:color w:val="000000"/>
                <w:sz w:val="24"/>
                <w:szCs w:val="24"/>
              </w:rPr>
              <w:t>;</w:t>
            </w:r>
          </w:p>
          <w:p w:rsidR="00451265" w:rsidRPr="00735F29" w:rsidRDefault="00451265" w:rsidP="00DA44B8">
            <w:pPr>
              <w:pStyle w:val="a3"/>
              <w:numPr>
                <w:ilvl w:val="0"/>
                <w:numId w:val="89"/>
              </w:numPr>
              <w:rPr>
                <w:color w:val="000000"/>
                <w:sz w:val="24"/>
                <w:szCs w:val="24"/>
              </w:rPr>
            </w:pPr>
            <w:r w:rsidRPr="00735F29">
              <w:rPr>
                <w:color w:val="000000"/>
                <w:sz w:val="24"/>
                <w:szCs w:val="24"/>
              </w:rPr>
              <w:t>Простые и сложные бессоюзные предложения;</w:t>
            </w:r>
          </w:p>
          <w:p w:rsidR="00451265" w:rsidRPr="00735F29" w:rsidRDefault="00451265" w:rsidP="00DA44B8">
            <w:pPr>
              <w:pStyle w:val="a3"/>
              <w:numPr>
                <w:ilvl w:val="0"/>
                <w:numId w:val="89"/>
              </w:numPr>
              <w:rPr>
                <w:color w:val="000000"/>
                <w:sz w:val="24"/>
                <w:szCs w:val="24"/>
              </w:rPr>
            </w:pPr>
            <w:r w:rsidRPr="00735F29">
              <w:rPr>
                <w:color w:val="000000"/>
                <w:sz w:val="24"/>
                <w:szCs w:val="24"/>
              </w:rPr>
              <w:t>Кратковременное предварительное обдумывание</w:t>
            </w:r>
          </w:p>
          <w:p w:rsidR="00451265" w:rsidRPr="007C0114" w:rsidRDefault="00451265" w:rsidP="00772F1B">
            <w:pPr>
              <w:rPr>
                <w:color w:val="000000"/>
                <w:sz w:val="24"/>
                <w:szCs w:val="24"/>
              </w:rPr>
            </w:pPr>
          </w:p>
        </w:tc>
        <w:tc>
          <w:tcPr>
            <w:tcW w:w="7251" w:type="dxa"/>
          </w:tcPr>
          <w:p w:rsidR="00451265" w:rsidRPr="007C0114" w:rsidRDefault="00451265" w:rsidP="00772F1B">
            <w:pPr>
              <w:rPr>
                <w:b/>
                <w:color w:val="000000"/>
                <w:sz w:val="24"/>
                <w:szCs w:val="24"/>
              </w:rPr>
            </w:pPr>
            <w:r w:rsidRPr="007C0114">
              <w:rPr>
                <w:b/>
                <w:color w:val="000000"/>
                <w:sz w:val="24"/>
                <w:szCs w:val="24"/>
              </w:rPr>
              <w:t>Монологическая речь</w:t>
            </w:r>
          </w:p>
          <w:p w:rsidR="00451265" w:rsidRPr="00735F29" w:rsidRDefault="00451265" w:rsidP="00772F1B">
            <w:pPr>
              <w:rPr>
                <w:color w:val="000000"/>
                <w:sz w:val="24"/>
                <w:szCs w:val="24"/>
                <w:u w:val="single"/>
              </w:rPr>
            </w:pPr>
            <w:r w:rsidRPr="00735F29">
              <w:rPr>
                <w:color w:val="000000"/>
                <w:sz w:val="24"/>
                <w:szCs w:val="24"/>
                <w:u w:val="single"/>
              </w:rPr>
              <w:t>Для монолога характерны:</w:t>
            </w:r>
          </w:p>
          <w:p w:rsidR="00451265" w:rsidRPr="00735F29" w:rsidRDefault="00451265" w:rsidP="00DA44B8">
            <w:pPr>
              <w:pStyle w:val="a3"/>
              <w:numPr>
                <w:ilvl w:val="0"/>
                <w:numId w:val="90"/>
              </w:numPr>
              <w:rPr>
                <w:color w:val="000000"/>
                <w:sz w:val="24"/>
                <w:szCs w:val="24"/>
              </w:rPr>
            </w:pPr>
            <w:r w:rsidRPr="00735F29">
              <w:rPr>
                <w:color w:val="000000"/>
                <w:sz w:val="24"/>
                <w:szCs w:val="24"/>
              </w:rPr>
              <w:t>Литературная лексика;</w:t>
            </w:r>
          </w:p>
          <w:p w:rsidR="00451265" w:rsidRPr="00735F29" w:rsidRDefault="00451265" w:rsidP="00DA44B8">
            <w:pPr>
              <w:pStyle w:val="a3"/>
              <w:numPr>
                <w:ilvl w:val="0"/>
                <w:numId w:val="90"/>
              </w:numPr>
              <w:rPr>
                <w:color w:val="000000"/>
                <w:sz w:val="24"/>
                <w:szCs w:val="24"/>
              </w:rPr>
            </w:pPr>
            <w:r w:rsidRPr="00735F29">
              <w:rPr>
                <w:color w:val="000000"/>
                <w:sz w:val="24"/>
                <w:szCs w:val="24"/>
              </w:rPr>
              <w:t>Развёрнутость высказывания, законченность, логическая завершённость;</w:t>
            </w:r>
          </w:p>
          <w:p w:rsidR="00451265" w:rsidRPr="00735F29" w:rsidRDefault="00451265" w:rsidP="00DA44B8">
            <w:pPr>
              <w:pStyle w:val="a3"/>
              <w:numPr>
                <w:ilvl w:val="0"/>
                <w:numId w:val="90"/>
              </w:numPr>
              <w:rPr>
                <w:color w:val="000000"/>
                <w:sz w:val="24"/>
                <w:szCs w:val="24"/>
              </w:rPr>
            </w:pPr>
            <w:r w:rsidRPr="00735F29">
              <w:rPr>
                <w:color w:val="000000"/>
                <w:sz w:val="24"/>
                <w:szCs w:val="24"/>
              </w:rPr>
              <w:t>Синтаксическая оформленность (развёрнутая система связующих элементов);</w:t>
            </w:r>
          </w:p>
          <w:p w:rsidR="00451265" w:rsidRPr="00735F29" w:rsidRDefault="00451265" w:rsidP="00DA44B8">
            <w:pPr>
              <w:pStyle w:val="a3"/>
              <w:numPr>
                <w:ilvl w:val="0"/>
                <w:numId w:val="90"/>
              </w:numPr>
              <w:rPr>
                <w:color w:val="000000"/>
                <w:sz w:val="24"/>
                <w:szCs w:val="24"/>
              </w:rPr>
            </w:pPr>
            <w:r w:rsidRPr="00735F29">
              <w:rPr>
                <w:color w:val="000000"/>
                <w:sz w:val="24"/>
                <w:szCs w:val="24"/>
              </w:rPr>
              <w:t>Связность монолога обеспечивается одним говорящим</w:t>
            </w:r>
          </w:p>
        </w:tc>
      </w:tr>
    </w:tbl>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Форма обучения детей связной речи</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tbl>
      <w:tblPr>
        <w:tblStyle w:val="a5"/>
        <w:tblW w:w="0" w:type="auto"/>
        <w:tblInd w:w="108" w:type="dxa"/>
        <w:tblLook w:val="04A0" w:firstRow="1" w:lastRow="0" w:firstColumn="1" w:lastColumn="0" w:noHBand="0" w:noVBand="1"/>
      </w:tblPr>
      <w:tblGrid>
        <w:gridCol w:w="4820"/>
        <w:gridCol w:w="5492"/>
      </w:tblGrid>
      <w:tr w:rsidR="00451265" w:rsidRPr="007C0114" w:rsidTr="00772F1B">
        <w:tc>
          <w:tcPr>
            <w:tcW w:w="4820" w:type="dxa"/>
          </w:tcPr>
          <w:p w:rsidR="00451265" w:rsidRPr="007C0114" w:rsidRDefault="00451265" w:rsidP="00772F1B">
            <w:pPr>
              <w:jc w:val="center"/>
              <w:rPr>
                <w:b/>
                <w:color w:val="000000"/>
                <w:sz w:val="24"/>
                <w:szCs w:val="24"/>
              </w:rPr>
            </w:pPr>
            <w:r w:rsidRPr="007C0114">
              <w:rPr>
                <w:b/>
                <w:color w:val="000000"/>
                <w:sz w:val="24"/>
                <w:szCs w:val="24"/>
              </w:rPr>
              <w:t>Диалогическая</w:t>
            </w:r>
          </w:p>
        </w:tc>
        <w:tc>
          <w:tcPr>
            <w:tcW w:w="5493" w:type="dxa"/>
          </w:tcPr>
          <w:p w:rsidR="00451265" w:rsidRPr="007C0114" w:rsidRDefault="00451265" w:rsidP="00772F1B">
            <w:pPr>
              <w:jc w:val="center"/>
              <w:rPr>
                <w:b/>
                <w:color w:val="000000"/>
                <w:sz w:val="24"/>
                <w:szCs w:val="24"/>
              </w:rPr>
            </w:pPr>
            <w:r w:rsidRPr="007C0114">
              <w:rPr>
                <w:b/>
                <w:color w:val="000000"/>
                <w:sz w:val="24"/>
                <w:szCs w:val="24"/>
              </w:rPr>
              <w:t>Монологическая</w:t>
            </w:r>
          </w:p>
        </w:tc>
      </w:tr>
      <w:tr w:rsidR="00451265" w:rsidRPr="007C0114" w:rsidTr="00772F1B">
        <w:tc>
          <w:tcPr>
            <w:tcW w:w="4820" w:type="dxa"/>
          </w:tcPr>
          <w:p w:rsidR="00451265" w:rsidRPr="00735F29" w:rsidRDefault="00451265" w:rsidP="00DA44B8">
            <w:pPr>
              <w:pStyle w:val="a3"/>
              <w:numPr>
                <w:ilvl w:val="0"/>
                <w:numId w:val="91"/>
              </w:numPr>
              <w:jc w:val="center"/>
              <w:rPr>
                <w:color w:val="000000"/>
                <w:sz w:val="24"/>
                <w:szCs w:val="24"/>
              </w:rPr>
            </w:pPr>
            <w:r w:rsidRPr="00735F29">
              <w:rPr>
                <w:color w:val="000000"/>
                <w:sz w:val="24"/>
                <w:szCs w:val="24"/>
              </w:rPr>
              <w:t>Диалог</w:t>
            </w:r>
          </w:p>
          <w:p w:rsidR="00451265" w:rsidRPr="00735F29" w:rsidRDefault="00451265" w:rsidP="00DA44B8">
            <w:pPr>
              <w:pStyle w:val="a3"/>
              <w:numPr>
                <w:ilvl w:val="0"/>
                <w:numId w:val="91"/>
              </w:numPr>
              <w:jc w:val="center"/>
              <w:rPr>
                <w:color w:val="000000"/>
                <w:sz w:val="24"/>
                <w:szCs w:val="24"/>
              </w:rPr>
            </w:pPr>
            <w:r w:rsidRPr="00735F29">
              <w:rPr>
                <w:color w:val="000000"/>
                <w:sz w:val="24"/>
                <w:szCs w:val="24"/>
              </w:rPr>
              <w:t>Беседа</w:t>
            </w:r>
          </w:p>
        </w:tc>
        <w:tc>
          <w:tcPr>
            <w:tcW w:w="5493" w:type="dxa"/>
          </w:tcPr>
          <w:p w:rsidR="00451265" w:rsidRPr="00735F29" w:rsidRDefault="00451265" w:rsidP="00DA44B8">
            <w:pPr>
              <w:pStyle w:val="a3"/>
              <w:numPr>
                <w:ilvl w:val="0"/>
                <w:numId w:val="92"/>
              </w:numPr>
              <w:jc w:val="center"/>
              <w:rPr>
                <w:color w:val="000000"/>
                <w:sz w:val="24"/>
                <w:szCs w:val="24"/>
              </w:rPr>
            </w:pPr>
            <w:r w:rsidRPr="00735F29">
              <w:rPr>
                <w:color w:val="000000"/>
                <w:sz w:val="24"/>
                <w:szCs w:val="24"/>
              </w:rPr>
              <w:t>Рассказ об игрушке</w:t>
            </w:r>
          </w:p>
          <w:p w:rsidR="00451265" w:rsidRPr="00735F29" w:rsidRDefault="00451265" w:rsidP="00DA44B8">
            <w:pPr>
              <w:pStyle w:val="a3"/>
              <w:numPr>
                <w:ilvl w:val="0"/>
                <w:numId w:val="92"/>
              </w:numPr>
              <w:jc w:val="center"/>
              <w:rPr>
                <w:color w:val="000000"/>
                <w:sz w:val="24"/>
                <w:szCs w:val="24"/>
              </w:rPr>
            </w:pPr>
            <w:r w:rsidRPr="00735F29">
              <w:rPr>
                <w:color w:val="000000"/>
                <w:sz w:val="24"/>
                <w:szCs w:val="24"/>
              </w:rPr>
              <w:t>Рассказ по картине</w:t>
            </w:r>
          </w:p>
          <w:p w:rsidR="00451265" w:rsidRPr="00735F29" w:rsidRDefault="00451265" w:rsidP="00DA44B8">
            <w:pPr>
              <w:pStyle w:val="a3"/>
              <w:numPr>
                <w:ilvl w:val="0"/>
                <w:numId w:val="92"/>
              </w:numPr>
              <w:jc w:val="center"/>
              <w:rPr>
                <w:color w:val="000000"/>
                <w:sz w:val="24"/>
                <w:szCs w:val="24"/>
              </w:rPr>
            </w:pPr>
            <w:r w:rsidRPr="00735F29">
              <w:rPr>
                <w:color w:val="000000"/>
                <w:sz w:val="24"/>
                <w:szCs w:val="24"/>
              </w:rPr>
              <w:t>Рассказ из личного опыта</w:t>
            </w:r>
          </w:p>
          <w:p w:rsidR="00451265" w:rsidRPr="00735F29" w:rsidRDefault="00451265" w:rsidP="00DA44B8">
            <w:pPr>
              <w:pStyle w:val="a3"/>
              <w:numPr>
                <w:ilvl w:val="0"/>
                <w:numId w:val="92"/>
              </w:numPr>
              <w:jc w:val="center"/>
              <w:rPr>
                <w:color w:val="000000"/>
                <w:sz w:val="24"/>
                <w:szCs w:val="24"/>
              </w:rPr>
            </w:pPr>
            <w:r w:rsidRPr="00735F29">
              <w:rPr>
                <w:color w:val="000000"/>
                <w:sz w:val="24"/>
                <w:szCs w:val="24"/>
              </w:rPr>
              <w:t>Пересказ</w:t>
            </w:r>
          </w:p>
          <w:p w:rsidR="00451265" w:rsidRPr="00735F29" w:rsidRDefault="00451265" w:rsidP="00DA44B8">
            <w:pPr>
              <w:pStyle w:val="a3"/>
              <w:numPr>
                <w:ilvl w:val="0"/>
                <w:numId w:val="92"/>
              </w:numPr>
              <w:jc w:val="center"/>
              <w:rPr>
                <w:color w:val="000000"/>
                <w:sz w:val="24"/>
                <w:szCs w:val="24"/>
              </w:rPr>
            </w:pPr>
            <w:r w:rsidRPr="00735F29">
              <w:rPr>
                <w:color w:val="000000"/>
                <w:sz w:val="24"/>
                <w:szCs w:val="24"/>
              </w:rPr>
              <w:t>Рассуждение</w:t>
            </w:r>
          </w:p>
        </w:tc>
      </w:tr>
    </w:tbl>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Методы и приёмы обучения связной речи</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tbl>
      <w:tblPr>
        <w:tblStyle w:val="a5"/>
        <w:tblW w:w="0" w:type="auto"/>
        <w:tblLook w:val="04A0" w:firstRow="1" w:lastRow="0" w:firstColumn="1" w:lastColumn="0" w:noHBand="0" w:noVBand="1"/>
      </w:tblPr>
      <w:tblGrid>
        <w:gridCol w:w="5104"/>
        <w:gridCol w:w="5316"/>
      </w:tblGrid>
      <w:tr w:rsidR="00451265" w:rsidRPr="007C0114" w:rsidTr="00772F1B">
        <w:tc>
          <w:tcPr>
            <w:tcW w:w="7251" w:type="dxa"/>
          </w:tcPr>
          <w:p w:rsidR="00451265" w:rsidRPr="007C0114" w:rsidRDefault="00451265" w:rsidP="00735F29">
            <w:pPr>
              <w:jc w:val="center"/>
              <w:rPr>
                <w:b/>
                <w:color w:val="000000"/>
                <w:sz w:val="24"/>
                <w:szCs w:val="24"/>
              </w:rPr>
            </w:pPr>
            <w:r w:rsidRPr="007C0114">
              <w:rPr>
                <w:b/>
                <w:color w:val="000000"/>
                <w:sz w:val="24"/>
                <w:szCs w:val="24"/>
              </w:rPr>
              <w:t xml:space="preserve">Совместное рассказывание – </w:t>
            </w:r>
            <w:r w:rsidRPr="007C0114">
              <w:rPr>
                <w:color w:val="000000"/>
                <w:sz w:val="24"/>
                <w:szCs w:val="24"/>
              </w:rPr>
              <w:t xml:space="preserve">совместное построение коротких высказываний, когда взрослый начинает фразу, а ребёнок заканчивает её. </w:t>
            </w:r>
          </w:p>
        </w:tc>
        <w:tc>
          <w:tcPr>
            <w:tcW w:w="7251" w:type="dxa"/>
          </w:tcPr>
          <w:p w:rsidR="00451265" w:rsidRPr="007C0114" w:rsidRDefault="00451265" w:rsidP="00772F1B">
            <w:pPr>
              <w:jc w:val="center"/>
              <w:rPr>
                <w:b/>
                <w:color w:val="000000"/>
                <w:sz w:val="24"/>
                <w:szCs w:val="24"/>
              </w:rPr>
            </w:pPr>
            <w:r w:rsidRPr="007C0114">
              <w:rPr>
                <w:b/>
                <w:color w:val="000000"/>
                <w:sz w:val="24"/>
                <w:szCs w:val="24"/>
              </w:rPr>
              <w:t xml:space="preserve">План рассказа </w:t>
            </w:r>
            <w:r w:rsidRPr="007C0114">
              <w:rPr>
                <w:color w:val="000000"/>
                <w:sz w:val="24"/>
                <w:szCs w:val="24"/>
              </w:rPr>
              <w:t>– это 2 – 3 вопроса, определяющих его содержание и последовательность.. План рассказа может сопровождаться коллективным обсуждением</w:t>
            </w:r>
          </w:p>
        </w:tc>
      </w:tr>
    </w:tbl>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p>
    <w:tbl>
      <w:tblPr>
        <w:tblStyle w:val="a5"/>
        <w:tblW w:w="0" w:type="auto"/>
        <w:tblLook w:val="04A0" w:firstRow="1" w:lastRow="0" w:firstColumn="1" w:lastColumn="0" w:noHBand="0" w:noVBand="1"/>
      </w:tblPr>
      <w:tblGrid>
        <w:gridCol w:w="5202"/>
        <w:gridCol w:w="5218"/>
      </w:tblGrid>
      <w:tr w:rsidR="00451265" w:rsidRPr="007C0114" w:rsidTr="00772F1B">
        <w:tc>
          <w:tcPr>
            <w:tcW w:w="7251" w:type="dxa"/>
          </w:tcPr>
          <w:p w:rsidR="00451265" w:rsidRPr="007C0114" w:rsidRDefault="00451265" w:rsidP="00772F1B">
            <w:pPr>
              <w:jc w:val="center"/>
              <w:rPr>
                <w:b/>
                <w:color w:val="000000"/>
                <w:sz w:val="24"/>
                <w:szCs w:val="24"/>
              </w:rPr>
            </w:pPr>
            <w:r w:rsidRPr="007C0114">
              <w:rPr>
                <w:b/>
                <w:color w:val="000000"/>
                <w:sz w:val="24"/>
                <w:szCs w:val="24"/>
              </w:rPr>
              <w:t>Образец рассказа</w:t>
            </w:r>
          </w:p>
        </w:tc>
        <w:tc>
          <w:tcPr>
            <w:tcW w:w="7251" w:type="dxa"/>
          </w:tcPr>
          <w:p w:rsidR="00451265" w:rsidRPr="007C0114" w:rsidRDefault="00451265" w:rsidP="00772F1B">
            <w:pPr>
              <w:jc w:val="center"/>
              <w:rPr>
                <w:b/>
                <w:color w:val="000000"/>
                <w:sz w:val="24"/>
                <w:szCs w:val="24"/>
              </w:rPr>
            </w:pPr>
            <w:r w:rsidRPr="007C0114">
              <w:rPr>
                <w:b/>
                <w:color w:val="000000"/>
                <w:sz w:val="24"/>
                <w:szCs w:val="24"/>
              </w:rPr>
              <w:t>Коллективное составление рассказа</w:t>
            </w:r>
          </w:p>
        </w:tc>
      </w:tr>
      <w:tr w:rsidR="00451265" w:rsidRPr="007C0114" w:rsidTr="00772F1B">
        <w:tc>
          <w:tcPr>
            <w:tcW w:w="7251" w:type="dxa"/>
          </w:tcPr>
          <w:p w:rsidR="00451265" w:rsidRPr="007C0114" w:rsidRDefault="00451265" w:rsidP="00772F1B">
            <w:pPr>
              <w:rPr>
                <w:b/>
                <w:color w:val="000000"/>
                <w:sz w:val="24"/>
                <w:szCs w:val="24"/>
              </w:rPr>
            </w:pPr>
            <w:r w:rsidRPr="007C0114">
              <w:rPr>
                <w:b/>
                <w:color w:val="000000"/>
                <w:sz w:val="24"/>
                <w:szCs w:val="24"/>
              </w:rPr>
              <w:t xml:space="preserve">Образец рассказа – </w:t>
            </w:r>
            <w:r w:rsidRPr="007C0114">
              <w:rPr>
                <w:color w:val="000000"/>
                <w:sz w:val="24"/>
                <w:szCs w:val="24"/>
              </w:rPr>
              <w:t>это краткое живое описание предмета или изложение какого – либо события, доступное детям для подражания и заимствования</w:t>
            </w:r>
          </w:p>
        </w:tc>
        <w:tc>
          <w:tcPr>
            <w:tcW w:w="7251" w:type="dxa"/>
          </w:tcPr>
          <w:p w:rsidR="00451265" w:rsidRPr="007C0114" w:rsidRDefault="00451265" w:rsidP="00772F1B">
            <w:pPr>
              <w:rPr>
                <w:b/>
                <w:color w:val="000000"/>
                <w:sz w:val="24"/>
                <w:szCs w:val="24"/>
              </w:rPr>
            </w:pPr>
            <w:r w:rsidRPr="007C0114">
              <w:rPr>
                <w:b/>
                <w:color w:val="000000"/>
                <w:sz w:val="24"/>
                <w:szCs w:val="24"/>
              </w:rPr>
              <w:t xml:space="preserve">Коллективное составление рассказа. </w:t>
            </w:r>
            <w:r w:rsidRPr="007C0114">
              <w:rPr>
                <w:color w:val="000000"/>
                <w:sz w:val="24"/>
                <w:szCs w:val="24"/>
              </w:rPr>
              <w:t>Дети продолжают предложения,  начатые  воспитателем или другими детьми</w:t>
            </w:r>
          </w:p>
        </w:tc>
      </w:tr>
      <w:tr w:rsidR="00451265" w:rsidRPr="007C0114" w:rsidTr="00772F1B">
        <w:tc>
          <w:tcPr>
            <w:tcW w:w="7251" w:type="dxa"/>
          </w:tcPr>
          <w:p w:rsidR="00451265" w:rsidRPr="007C0114" w:rsidRDefault="00451265" w:rsidP="00772F1B">
            <w:pPr>
              <w:rPr>
                <w:b/>
                <w:color w:val="000000"/>
                <w:sz w:val="24"/>
                <w:szCs w:val="24"/>
              </w:rPr>
            </w:pPr>
            <w:r w:rsidRPr="007C0114">
              <w:rPr>
                <w:b/>
                <w:color w:val="000000"/>
                <w:sz w:val="24"/>
                <w:szCs w:val="24"/>
              </w:rPr>
              <w:t xml:space="preserve">Частичный образец – </w:t>
            </w:r>
            <w:r w:rsidRPr="007C0114">
              <w:rPr>
                <w:color w:val="000000"/>
                <w:sz w:val="24"/>
                <w:szCs w:val="24"/>
              </w:rPr>
              <w:t>начало или конец рассказа – разновидность образца рассказа</w:t>
            </w:r>
          </w:p>
        </w:tc>
        <w:tc>
          <w:tcPr>
            <w:tcW w:w="7251" w:type="dxa"/>
          </w:tcPr>
          <w:p w:rsidR="00451265" w:rsidRPr="007C0114" w:rsidRDefault="00451265" w:rsidP="00772F1B">
            <w:pPr>
              <w:rPr>
                <w:b/>
                <w:color w:val="000000"/>
                <w:sz w:val="24"/>
                <w:szCs w:val="24"/>
              </w:rPr>
            </w:pPr>
            <w:r w:rsidRPr="007C0114">
              <w:rPr>
                <w:b/>
                <w:color w:val="000000"/>
                <w:sz w:val="24"/>
                <w:szCs w:val="24"/>
              </w:rPr>
              <w:t xml:space="preserve">Составление рассказа подгруппами – </w:t>
            </w:r>
            <w:r w:rsidRPr="007C0114">
              <w:rPr>
                <w:color w:val="000000"/>
                <w:sz w:val="24"/>
                <w:szCs w:val="24"/>
              </w:rPr>
              <w:t>разновидность коллективного составления рассказа</w:t>
            </w:r>
          </w:p>
        </w:tc>
      </w:tr>
      <w:tr w:rsidR="00451265" w:rsidRPr="007C0114" w:rsidTr="00772F1B">
        <w:tc>
          <w:tcPr>
            <w:tcW w:w="7251" w:type="dxa"/>
          </w:tcPr>
          <w:p w:rsidR="00451265" w:rsidRPr="007C0114" w:rsidRDefault="00451265" w:rsidP="00772F1B">
            <w:pPr>
              <w:rPr>
                <w:b/>
                <w:color w:val="000000"/>
                <w:sz w:val="24"/>
                <w:szCs w:val="24"/>
              </w:rPr>
            </w:pPr>
            <w:r w:rsidRPr="007C0114">
              <w:rPr>
                <w:b/>
                <w:color w:val="000000"/>
                <w:sz w:val="24"/>
                <w:szCs w:val="24"/>
              </w:rPr>
              <w:t xml:space="preserve">Анализ образца рассказа. </w:t>
            </w:r>
            <w:r w:rsidRPr="007C0114">
              <w:rPr>
                <w:color w:val="000000"/>
                <w:sz w:val="24"/>
                <w:szCs w:val="24"/>
              </w:rPr>
              <w:t>Сначала воспитатель сам поясняет, с чего начинается рассказ, о чём говорится потом и какова концовка. Постепенно к разбору содержания и структуры образца привлекаются дети</w:t>
            </w:r>
          </w:p>
        </w:tc>
        <w:tc>
          <w:tcPr>
            <w:tcW w:w="7251" w:type="dxa"/>
          </w:tcPr>
          <w:p w:rsidR="00451265" w:rsidRPr="007C0114" w:rsidRDefault="00451265" w:rsidP="00772F1B">
            <w:pPr>
              <w:rPr>
                <w:b/>
                <w:color w:val="000000"/>
                <w:sz w:val="24"/>
                <w:szCs w:val="24"/>
              </w:rPr>
            </w:pPr>
            <w:r w:rsidRPr="007C0114">
              <w:rPr>
                <w:b/>
                <w:color w:val="000000"/>
                <w:sz w:val="24"/>
                <w:szCs w:val="24"/>
              </w:rPr>
              <w:t xml:space="preserve">Составление рассказа по частям – </w:t>
            </w:r>
            <w:r w:rsidRPr="007C0114">
              <w:rPr>
                <w:color w:val="000000"/>
                <w:sz w:val="24"/>
                <w:szCs w:val="24"/>
              </w:rPr>
              <w:t>каждый из рассказчиков создаёт часть текста (описание картин)</w:t>
            </w:r>
          </w:p>
        </w:tc>
      </w:tr>
    </w:tbl>
    <w:p w:rsidR="00735F29" w:rsidRDefault="00735F29" w:rsidP="00D648C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Содержание обучения связной речи</w:t>
      </w:r>
    </w:p>
    <w:p w:rsidR="00451265" w:rsidRPr="00E10AD2" w:rsidRDefault="00451265" w:rsidP="00451265">
      <w:pPr>
        <w:shd w:val="clear" w:color="auto" w:fill="FFFFFF"/>
        <w:spacing w:after="0" w:line="240" w:lineRule="auto"/>
        <w:rPr>
          <w:rFonts w:ascii="Times New Roman" w:hAnsi="Times New Roman"/>
          <w:b/>
          <w:color w:val="000000"/>
          <w:sz w:val="28"/>
          <w:szCs w:val="28"/>
        </w:rPr>
      </w:pPr>
    </w:p>
    <w:tbl>
      <w:tblPr>
        <w:tblStyle w:val="a5"/>
        <w:tblW w:w="0" w:type="auto"/>
        <w:tblInd w:w="-318" w:type="dxa"/>
        <w:tblLook w:val="04A0" w:firstRow="1" w:lastRow="0" w:firstColumn="1" w:lastColumn="0" w:noHBand="0" w:noVBand="1"/>
      </w:tblPr>
      <w:tblGrid>
        <w:gridCol w:w="2060"/>
        <w:gridCol w:w="4022"/>
        <w:gridCol w:w="4656"/>
      </w:tblGrid>
      <w:tr w:rsidR="008A2285" w:rsidRPr="007C0114" w:rsidTr="008A2285">
        <w:trPr>
          <w:trHeight w:val="276"/>
        </w:trPr>
        <w:tc>
          <w:tcPr>
            <w:tcW w:w="2060" w:type="dxa"/>
            <w:vMerge w:val="restart"/>
          </w:tcPr>
          <w:p w:rsidR="008D1250" w:rsidRPr="007C0114" w:rsidRDefault="008D1250" w:rsidP="00772F1B">
            <w:pPr>
              <w:jc w:val="center"/>
              <w:rPr>
                <w:b/>
                <w:color w:val="000000"/>
                <w:sz w:val="24"/>
                <w:szCs w:val="24"/>
              </w:rPr>
            </w:pPr>
            <w:r w:rsidRPr="007C0114">
              <w:rPr>
                <w:b/>
                <w:color w:val="000000"/>
                <w:sz w:val="24"/>
                <w:szCs w:val="24"/>
              </w:rPr>
              <w:t>Речь</w:t>
            </w:r>
          </w:p>
        </w:tc>
        <w:tc>
          <w:tcPr>
            <w:tcW w:w="8710" w:type="dxa"/>
            <w:gridSpan w:val="2"/>
            <w:shd w:val="clear" w:color="auto" w:fill="auto"/>
          </w:tcPr>
          <w:p w:rsidR="008A2285" w:rsidRPr="008A2285" w:rsidRDefault="008A2285" w:rsidP="008A2285">
            <w:pPr>
              <w:jc w:val="center"/>
              <w:rPr>
                <w:b/>
                <w:sz w:val="24"/>
                <w:szCs w:val="24"/>
              </w:rPr>
            </w:pPr>
            <w:r w:rsidRPr="008A2285">
              <w:rPr>
                <w:b/>
                <w:sz w:val="24"/>
                <w:szCs w:val="24"/>
              </w:rPr>
              <w:t>Возраст детей</w:t>
            </w:r>
          </w:p>
        </w:tc>
      </w:tr>
      <w:tr w:rsidR="008D1250" w:rsidRPr="007C0114" w:rsidTr="008A2285">
        <w:tc>
          <w:tcPr>
            <w:tcW w:w="2060" w:type="dxa"/>
            <w:vMerge/>
          </w:tcPr>
          <w:p w:rsidR="008D1250" w:rsidRPr="007C0114" w:rsidRDefault="008D1250" w:rsidP="00772F1B">
            <w:pPr>
              <w:jc w:val="center"/>
              <w:rPr>
                <w:b/>
                <w:color w:val="000000"/>
                <w:sz w:val="24"/>
                <w:szCs w:val="24"/>
              </w:rPr>
            </w:pPr>
          </w:p>
        </w:tc>
        <w:tc>
          <w:tcPr>
            <w:tcW w:w="4036" w:type="dxa"/>
          </w:tcPr>
          <w:p w:rsidR="008D1250" w:rsidRPr="007C0114" w:rsidRDefault="008D1250" w:rsidP="00772F1B">
            <w:pPr>
              <w:jc w:val="center"/>
              <w:rPr>
                <w:b/>
                <w:color w:val="000000"/>
                <w:sz w:val="24"/>
                <w:szCs w:val="24"/>
              </w:rPr>
            </w:pPr>
            <w:r w:rsidRPr="007C0114">
              <w:rPr>
                <w:b/>
                <w:color w:val="000000"/>
                <w:sz w:val="24"/>
                <w:szCs w:val="24"/>
              </w:rPr>
              <w:t>Старшая группа</w:t>
            </w:r>
          </w:p>
        </w:tc>
        <w:tc>
          <w:tcPr>
            <w:tcW w:w="4678" w:type="dxa"/>
          </w:tcPr>
          <w:p w:rsidR="008D1250" w:rsidRPr="007C0114" w:rsidRDefault="008D1250" w:rsidP="00772F1B">
            <w:pPr>
              <w:jc w:val="center"/>
              <w:rPr>
                <w:b/>
                <w:color w:val="000000"/>
                <w:sz w:val="24"/>
                <w:szCs w:val="24"/>
              </w:rPr>
            </w:pPr>
            <w:r w:rsidRPr="007C0114">
              <w:rPr>
                <w:b/>
                <w:color w:val="000000"/>
                <w:sz w:val="24"/>
                <w:szCs w:val="24"/>
              </w:rPr>
              <w:t>Подготовительная группа</w:t>
            </w:r>
          </w:p>
        </w:tc>
      </w:tr>
      <w:tr w:rsidR="008D1250" w:rsidRPr="00E10AD2" w:rsidTr="008A2285">
        <w:tc>
          <w:tcPr>
            <w:tcW w:w="2060" w:type="dxa"/>
          </w:tcPr>
          <w:p w:rsidR="008D1250" w:rsidRPr="00E10AD2" w:rsidRDefault="008D1250" w:rsidP="00772F1B">
            <w:pPr>
              <w:rPr>
                <w:b/>
                <w:color w:val="000000"/>
                <w:sz w:val="24"/>
                <w:szCs w:val="24"/>
              </w:rPr>
            </w:pPr>
            <w:r w:rsidRPr="00E10AD2">
              <w:rPr>
                <w:b/>
                <w:color w:val="000000"/>
                <w:sz w:val="24"/>
                <w:szCs w:val="24"/>
              </w:rPr>
              <w:t>Диалогическая</w:t>
            </w:r>
          </w:p>
        </w:tc>
        <w:tc>
          <w:tcPr>
            <w:tcW w:w="8714" w:type="dxa"/>
            <w:gridSpan w:val="2"/>
          </w:tcPr>
          <w:p w:rsidR="008D1250" w:rsidRPr="00735F29" w:rsidRDefault="008D1250" w:rsidP="00DA44B8">
            <w:pPr>
              <w:pStyle w:val="a3"/>
              <w:numPr>
                <w:ilvl w:val="0"/>
                <w:numId w:val="93"/>
              </w:numPr>
              <w:rPr>
                <w:color w:val="000000"/>
                <w:sz w:val="24"/>
                <w:szCs w:val="24"/>
              </w:rPr>
            </w:pPr>
            <w:r w:rsidRPr="00735F29">
              <w:rPr>
                <w:color w:val="000000"/>
                <w:sz w:val="24"/>
                <w:szCs w:val="24"/>
              </w:rPr>
              <w:t>Умение более точно отвечать на вопросы, объединять в распространённом ответе реплики товарищей, отвечать на вопросы по- разному, кратко и распространённо</w:t>
            </w:r>
          </w:p>
          <w:p w:rsidR="008D1250" w:rsidRPr="00735F29" w:rsidRDefault="008D1250" w:rsidP="00DA44B8">
            <w:pPr>
              <w:pStyle w:val="a3"/>
              <w:numPr>
                <w:ilvl w:val="0"/>
                <w:numId w:val="93"/>
              </w:numPr>
              <w:rPr>
                <w:color w:val="000000"/>
                <w:sz w:val="24"/>
                <w:szCs w:val="24"/>
              </w:rPr>
            </w:pPr>
            <w:r w:rsidRPr="00735F29">
              <w:rPr>
                <w:color w:val="000000"/>
                <w:sz w:val="24"/>
                <w:szCs w:val="24"/>
              </w:rPr>
              <w:t>Развитие умения участвовать в общей беседе, внимательно слушать собеседника, не перебивая его, не отвлекаться</w:t>
            </w:r>
          </w:p>
          <w:p w:rsidR="008D1250" w:rsidRPr="00735F29" w:rsidRDefault="008D1250" w:rsidP="00DA44B8">
            <w:pPr>
              <w:pStyle w:val="a3"/>
              <w:numPr>
                <w:ilvl w:val="0"/>
                <w:numId w:val="93"/>
              </w:numPr>
              <w:rPr>
                <w:color w:val="000000"/>
                <w:sz w:val="24"/>
                <w:szCs w:val="24"/>
              </w:rPr>
            </w:pPr>
            <w:r w:rsidRPr="00735F29">
              <w:rPr>
                <w:color w:val="000000"/>
                <w:sz w:val="24"/>
                <w:szCs w:val="24"/>
              </w:rPr>
              <w:t>Формирование умения формулировать и задавать вопросы, в соответствии с услышанным строить ответ, дополнять, исправлять собеседника.</w:t>
            </w:r>
          </w:p>
          <w:p w:rsidR="008D1250" w:rsidRPr="00735F29" w:rsidRDefault="008D1250" w:rsidP="00DA44B8">
            <w:pPr>
              <w:pStyle w:val="a3"/>
              <w:numPr>
                <w:ilvl w:val="0"/>
                <w:numId w:val="93"/>
              </w:numPr>
              <w:rPr>
                <w:color w:val="000000"/>
                <w:sz w:val="24"/>
                <w:szCs w:val="24"/>
              </w:rPr>
            </w:pPr>
            <w:r w:rsidRPr="00735F29">
              <w:rPr>
                <w:color w:val="000000"/>
                <w:sz w:val="24"/>
                <w:szCs w:val="24"/>
              </w:rPr>
              <w:t>Умение содержательно общаться по поводу игр, прочитанных книг, просмотренных видеофильмов</w:t>
            </w:r>
          </w:p>
          <w:p w:rsidR="008D1250" w:rsidRPr="00735F29" w:rsidRDefault="008D1250" w:rsidP="00DA44B8">
            <w:pPr>
              <w:pStyle w:val="a3"/>
              <w:numPr>
                <w:ilvl w:val="0"/>
                <w:numId w:val="93"/>
              </w:numPr>
              <w:rPr>
                <w:color w:val="000000"/>
                <w:sz w:val="24"/>
                <w:szCs w:val="24"/>
              </w:rPr>
            </w:pPr>
            <w:r w:rsidRPr="00735F29">
              <w:rPr>
                <w:color w:val="000000"/>
                <w:sz w:val="24"/>
                <w:szCs w:val="24"/>
              </w:rPr>
              <w:t>Владение разнообразными формами речевого этикета</w:t>
            </w:r>
          </w:p>
          <w:p w:rsidR="008D1250" w:rsidRPr="00E10AD2" w:rsidRDefault="008D1250" w:rsidP="00772F1B">
            <w:pPr>
              <w:rPr>
                <w:color w:val="000000"/>
                <w:sz w:val="24"/>
                <w:szCs w:val="24"/>
              </w:rPr>
            </w:pPr>
          </w:p>
        </w:tc>
      </w:tr>
      <w:tr w:rsidR="008D1250" w:rsidRPr="00E10AD2" w:rsidTr="008A2285">
        <w:tc>
          <w:tcPr>
            <w:tcW w:w="2060" w:type="dxa"/>
          </w:tcPr>
          <w:p w:rsidR="008D1250" w:rsidRPr="00E10AD2" w:rsidRDefault="008D1250" w:rsidP="00772F1B">
            <w:pPr>
              <w:rPr>
                <w:b/>
                <w:color w:val="000000"/>
                <w:sz w:val="24"/>
                <w:szCs w:val="24"/>
              </w:rPr>
            </w:pPr>
            <w:r w:rsidRPr="00E10AD2">
              <w:rPr>
                <w:b/>
                <w:color w:val="000000"/>
                <w:sz w:val="24"/>
                <w:szCs w:val="24"/>
              </w:rPr>
              <w:t>Монологическая</w:t>
            </w:r>
          </w:p>
        </w:tc>
        <w:tc>
          <w:tcPr>
            <w:tcW w:w="4036" w:type="dxa"/>
          </w:tcPr>
          <w:p w:rsidR="008D1250" w:rsidRPr="00735F29" w:rsidRDefault="008D1250" w:rsidP="00DA44B8">
            <w:pPr>
              <w:pStyle w:val="a3"/>
              <w:numPr>
                <w:ilvl w:val="0"/>
                <w:numId w:val="94"/>
              </w:numPr>
              <w:rPr>
                <w:color w:val="000000"/>
                <w:sz w:val="24"/>
                <w:szCs w:val="24"/>
              </w:rPr>
            </w:pPr>
            <w:r w:rsidRPr="00735F29">
              <w:rPr>
                <w:color w:val="000000"/>
                <w:sz w:val="24"/>
                <w:szCs w:val="24"/>
              </w:rPr>
              <w:t>Умение связно, последовательно пересказывать литературные произведения без помощи воспитателя</w:t>
            </w:r>
          </w:p>
          <w:p w:rsidR="008D1250" w:rsidRPr="00735F29" w:rsidRDefault="008D1250" w:rsidP="00DA44B8">
            <w:pPr>
              <w:pStyle w:val="a3"/>
              <w:numPr>
                <w:ilvl w:val="0"/>
                <w:numId w:val="94"/>
              </w:numPr>
              <w:rPr>
                <w:color w:val="000000"/>
                <w:sz w:val="24"/>
                <w:szCs w:val="24"/>
              </w:rPr>
            </w:pPr>
            <w:r w:rsidRPr="00735F29">
              <w:rPr>
                <w:color w:val="000000"/>
                <w:sz w:val="24"/>
                <w:szCs w:val="24"/>
              </w:rPr>
              <w:t>Обучение составлению повествовательных рассказов по серии сюжетных картинок</w:t>
            </w:r>
          </w:p>
          <w:p w:rsidR="008D1250" w:rsidRPr="00735F29" w:rsidRDefault="008D1250" w:rsidP="00DA44B8">
            <w:pPr>
              <w:pStyle w:val="a3"/>
              <w:numPr>
                <w:ilvl w:val="0"/>
                <w:numId w:val="94"/>
              </w:numPr>
              <w:rPr>
                <w:color w:val="000000"/>
                <w:sz w:val="24"/>
                <w:szCs w:val="24"/>
              </w:rPr>
            </w:pPr>
            <w:r w:rsidRPr="00735F29">
              <w:rPr>
                <w:color w:val="000000"/>
                <w:sz w:val="24"/>
                <w:szCs w:val="24"/>
              </w:rPr>
              <w:t>Развитие умения давать развёрнутые описания игрушек, предметов, картин</w:t>
            </w:r>
          </w:p>
          <w:p w:rsidR="008D1250" w:rsidRPr="00735F29" w:rsidRDefault="008D1250" w:rsidP="00DA44B8">
            <w:pPr>
              <w:pStyle w:val="a3"/>
              <w:numPr>
                <w:ilvl w:val="0"/>
                <w:numId w:val="94"/>
              </w:numPr>
              <w:rPr>
                <w:color w:val="000000"/>
                <w:sz w:val="24"/>
                <w:szCs w:val="24"/>
              </w:rPr>
            </w:pPr>
            <w:r w:rsidRPr="00735F29">
              <w:rPr>
                <w:color w:val="000000"/>
                <w:sz w:val="24"/>
                <w:szCs w:val="24"/>
              </w:rPr>
              <w:t>Составление рассказов из личного опыта</w:t>
            </w:r>
          </w:p>
          <w:p w:rsidR="008D1250" w:rsidRPr="00E10AD2" w:rsidRDefault="008D1250" w:rsidP="00772F1B">
            <w:pPr>
              <w:contextualSpacing/>
              <w:rPr>
                <w:color w:val="000000"/>
                <w:sz w:val="24"/>
                <w:szCs w:val="24"/>
              </w:rPr>
            </w:pPr>
          </w:p>
        </w:tc>
        <w:tc>
          <w:tcPr>
            <w:tcW w:w="4678" w:type="dxa"/>
          </w:tcPr>
          <w:p w:rsidR="008D1250" w:rsidRPr="00735F29" w:rsidRDefault="008D1250" w:rsidP="00DA44B8">
            <w:pPr>
              <w:pStyle w:val="a3"/>
              <w:numPr>
                <w:ilvl w:val="0"/>
                <w:numId w:val="95"/>
              </w:numPr>
              <w:rPr>
                <w:color w:val="000000"/>
                <w:sz w:val="24"/>
                <w:szCs w:val="24"/>
              </w:rPr>
            </w:pPr>
            <w:r w:rsidRPr="00735F29">
              <w:rPr>
                <w:color w:val="000000"/>
                <w:sz w:val="24"/>
                <w:szCs w:val="24"/>
              </w:rPr>
              <w:t>Обучение построению разных типов (описание, повествование, рассуждение)</w:t>
            </w:r>
          </w:p>
          <w:p w:rsidR="008D1250" w:rsidRPr="00735F29" w:rsidRDefault="008D1250" w:rsidP="00DA44B8">
            <w:pPr>
              <w:pStyle w:val="a3"/>
              <w:numPr>
                <w:ilvl w:val="0"/>
                <w:numId w:val="95"/>
              </w:numPr>
              <w:rPr>
                <w:color w:val="000000"/>
                <w:sz w:val="24"/>
                <w:szCs w:val="24"/>
              </w:rPr>
            </w:pPr>
            <w:r w:rsidRPr="00735F29">
              <w:rPr>
                <w:color w:val="000000"/>
                <w:sz w:val="24"/>
                <w:szCs w:val="24"/>
              </w:rPr>
              <w:t>Творческое рассказывание без наглядного материала</w:t>
            </w:r>
          </w:p>
          <w:p w:rsidR="008D1250" w:rsidRPr="00735F29" w:rsidRDefault="008D1250" w:rsidP="00DA44B8">
            <w:pPr>
              <w:pStyle w:val="a3"/>
              <w:numPr>
                <w:ilvl w:val="0"/>
                <w:numId w:val="95"/>
              </w:numPr>
              <w:rPr>
                <w:color w:val="000000"/>
                <w:sz w:val="24"/>
                <w:szCs w:val="24"/>
              </w:rPr>
            </w:pPr>
            <w:r w:rsidRPr="00735F29">
              <w:rPr>
                <w:color w:val="000000"/>
                <w:sz w:val="24"/>
                <w:szCs w:val="24"/>
              </w:rPr>
              <w:t>Умение анализировать и оценивать рассказы</w:t>
            </w:r>
          </w:p>
          <w:p w:rsidR="008D1250" w:rsidRPr="00E10AD2" w:rsidRDefault="008D1250" w:rsidP="00772F1B">
            <w:pPr>
              <w:contextualSpacing/>
              <w:rPr>
                <w:color w:val="000000"/>
                <w:sz w:val="24"/>
                <w:szCs w:val="24"/>
              </w:rPr>
            </w:pPr>
          </w:p>
        </w:tc>
      </w:tr>
    </w:tbl>
    <w:p w:rsidR="00451265" w:rsidRPr="00E10AD2" w:rsidRDefault="00451265" w:rsidP="00451265">
      <w:pPr>
        <w:shd w:val="clear" w:color="auto" w:fill="FFFFFF"/>
        <w:spacing w:after="0" w:line="240" w:lineRule="auto"/>
        <w:rPr>
          <w:rFonts w:ascii="Times New Roman" w:hAnsi="Times New Roman"/>
          <w:b/>
          <w:color w:val="000000"/>
          <w:sz w:val="28"/>
          <w:szCs w:val="28"/>
        </w:rPr>
      </w:pP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r w:rsidRPr="00E10AD2">
        <w:rPr>
          <w:rFonts w:ascii="Times New Roman" w:eastAsia="Times New Roman" w:hAnsi="Times New Roman" w:cs="Times New Roman"/>
          <w:b/>
          <w:i/>
          <w:color w:val="000000"/>
          <w:sz w:val="28"/>
          <w:szCs w:val="28"/>
          <w:u w:val="single"/>
          <w:lang w:eastAsia="ru-RU"/>
        </w:rPr>
        <w:t>Воспитание любви и интереса к художественному слову.</w:t>
      </w:r>
    </w:p>
    <w:tbl>
      <w:tblPr>
        <w:tblStyle w:val="a5"/>
        <w:tblpPr w:leftFromText="180" w:rightFromText="180" w:vertAnchor="text" w:horzAnchor="margin" w:tblpXSpec="center" w:tblpY="118"/>
        <w:tblW w:w="10456" w:type="dxa"/>
        <w:tblLook w:val="04A0" w:firstRow="1" w:lastRow="0" w:firstColumn="1" w:lastColumn="0" w:noHBand="0" w:noVBand="1"/>
      </w:tblPr>
      <w:tblGrid>
        <w:gridCol w:w="2323"/>
        <w:gridCol w:w="2773"/>
        <w:gridCol w:w="2475"/>
        <w:gridCol w:w="2885"/>
      </w:tblGrid>
      <w:tr w:rsidR="00451265" w:rsidRPr="007C0114" w:rsidTr="00772F1B">
        <w:tc>
          <w:tcPr>
            <w:tcW w:w="10456" w:type="dxa"/>
            <w:gridSpan w:val="4"/>
            <w:tcBorders>
              <w:right w:val="single" w:sz="4" w:space="0" w:color="auto"/>
            </w:tcBorders>
          </w:tcPr>
          <w:p w:rsidR="00451265" w:rsidRPr="007C0114" w:rsidRDefault="00451265" w:rsidP="00772F1B">
            <w:pPr>
              <w:jc w:val="center"/>
              <w:rPr>
                <w:b/>
                <w:color w:val="000000"/>
                <w:sz w:val="24"/>
                <w:szCs w:val="24"/>
              </w:rPr>
            </w:pPr>
            <w:r w:rsidRPr="007C0114">
              <w:rPr>
                <w:b/>
                <w:color w:val="000000"/>
                <w:sz w:val="24"/>
                <w:szCs w:val="24"/>
              </w:rPr>
              <w:t>Цель</w:t>
            </w:r>
          </w:p>
        </w:tc>
      </w:tr>
      <w:tr w:rsidR="00451265" w:rsidRPr="007C0114" w:rsidTr="00772F1B">
        <w:tc>
          <w:tcPr>
            <w:tcW w:w="10456" w:type="dxa"/>
            <w:gridSpan w:val="4"/>
          </w:tcPr>
          <w:p w:rsidR="00451265" w:rsidRPr="007C0114" w:rsidRDefault="00451265" w:rsidP="00772F1B">
            <w:pPr>
              <w:jc w:val="center"/>
              <w:rPr>
                <w:color w:val="000000"/>
                <w:sz w:val="24"/>
                <w:szCs w:val="24"/>
              </w:rPr>
            </w:pPr>
            <w:r w:rsidRPr="007C0114">
              <w:rPr>
                <w:color w:val="000000"/>
                <w:sz w:val="24"/>
                <w:szCs w:val="24"/>
              </w:rPr>
              <w:t>Формирование интереса и потребности в чтении (восприятии книг)</w:t>
            </w:r>
          </w:p>
        </w:tc>
      </w:tr>
      <w:tr w:rsidR="00451265" w:rsidRPr="007C0114" w:rsidTr="00772F1B">
        <w:tc>
          <w:tcPr>
            <w:tcW w:w="10456" w:type="dxa"/>
            <w:gridSpan w:val="4"/>
          </w:tcPr>
          <w:p w:rsidR="00451265" w:rsidRPr="007C0114" w:rsidRDefault="00451265" w:rsidP="00772F1B">
            <w:pPr>
              <w:jc w:val="center"/>
              <w:rPr>
                <w:b/>
                <w:color w:val="000000"/>
                <w:sz w:val="24"/>
                <w:szCs w:val="24"/>
              </w:rPr>
            </w:pPr>
            <w:r w:rsidRPr="007C0114">
              <w:rPr>
                <w:b/>
                <w:color w:val="000000"/>
                <w:sz w:val="24"/>
                <w:szCs w:val="24"/>
              </w:rPr>
              <w:t>Задачи</w:t>
            </w:r>
          </w:p>
        </w:tc>
      </w:tr>
      <w:tr w:rsidR="00451265" w:rsidRPr="007C0114" w:rsidTr="00772F1B">
        <w:tc>
          <w:tcPr>
            <w:tcW w:w="5096" w:type="dxa"/>
            <w:gridSpan w:val="2"/>
          </w:tcPr>
          <w:p w:rsidR="00451265" w:rsidRPr="007C0114" w:rsidRDefault="00451265" w:rsidP="00772F1B">
            <w:pPr>
              <w:jc w:val="center"/>
              <w:rPr>
                <w:color w:val="000000"/>
                <w:sz w:val="24"/>
                <w:szCs w:val="24"/>
              </w:rPr>
            </w:pPr>
            <w:r w:rsidRPr="007C0114">
              <w:rPr>
                <w:color w:val="000000"/>
                <w:sz w:val="24"/>
                <w:szCs w:val="24"/>
              </w:rPr>
              <w:t>Вызвать интерес к художественной литературе, как средства познания, приобщения к словесному искусству, воспитания культуры чувств и переживаний</w:t>
            </w:r>
          </w:p>
        </w:tc>
        <w:tc>
          <w:tcPr>
            <w:tcW w:w="5360" w:type="dxa"/>
            <w:gridSpan w:val="2"/>
          </w:tcPr>
          <w:p w:rsidR="00451265" w:rsidRPr="007C0114" w:rsidRDefault="00451265" w:rsidP="00772F1B">
            <w:pPr>
              <w:jc w:val="center"/>
              <w:rPr>
                <w:color w:val="000000"/>
                <w:sz w:val="24"/>
                <w:szCs w:val="24"/>
              </w:rPr>
            </w:pPr>
            <w:r w:rsidRPr="007C0114">
              <w:rPr>
                <w:color w:val="000000"/>
                <w:sz w:val="24"/>
                <w:szCs w:val="24"/>
              </w:rPr>
              <w:t>Приобщение к словесному искусству, в том числе развитие художественного восприятия и эстетического вкуса</w:t>
            </w:r>
          </w:p>
        </w:tc>
      </w:tr>
      <w:tr w:rsidR="00451265" w:rsidRPr="007C0114" w:rsidTr="00772F1B">
        <w:tc>
          <w:tcPr>
            <w:tcW w:w="5096" w:type="dxa"/>
            <w:gridSpan w:val="2"/>
          </w:tcPr>
          <w:p w:rsidR="00451265" w:rsidRPr="007C0114" w:rsidRDefault="00451265" w:rsidP="00772F1B">
            <w:pPr>
              <w:jc w:val="center"/>
              <w:rPr>
                <w:color w:val="000000"/>
                <w:sz w:val="24"/>
                <w:szCs w:val="24"/>
              </w:rPr>
            </w:pPr>
            <w:r w:rsidRPr="007C0114">
              <w:rPr>
                <w:color w:val="000000"/>
                <w:sz w:val="24"/>
                <w:szCs w:val="24"/>
              </w:rPr>
              <w:t>Развитие литературной речи</w:t>
            </w:r>
          </w:p>
        </w:tc>
        <w:tc>
          <w:tcPr>
            <w:tcW w:w="5360" w:type="dxa"/>
            <w:gridSpan w:val="2"/>
          </w:tcPr>
          <w:p w:rsidR="00451265" w:rsidRPr="007C0114" w:rsidRDefault="00451265" w:rsidP="00772F1B">
            <w:pPr>
              <w:jc w:val="center"/>
              <w:rPr>
                <w:color w:val="000000"/>
                <w:sz w:val="24"/>
                <w:szCs w:val="24"/>
              </w:rPr>
            </w:pPr>
            <w:r w:rsidRPr="007C0114">
              <w:rPr>
                <w:color w:val="000000"/>
                <w:sz w:val="24"/>
                <w:szCs w:val="24"/>
              </w:rPr>
              <w:t>Формировать и совершенствовать связную речь, поощрять собственное словесное творчество через прототипы, данные в художественном тексте</w:t>
            </w:r>
          </w:p>
        </w:tc>
      </w:tr>
      <w:tr w:rsidR="00451265" w:rsidRPr="007C0114" w:rsidTr="00772F1B">
        <w:tc>
          <w:tcPr>
            <w:tcW w:w="10456" w:type="dxa"/>
            <w:gridSpan w:val="4"/>
          </w:tcPr>
          <w:p w:rsidR="00451265" w:rsidRPr="007C0114" w:rsidRDefault="00451265" w:rsidP="00772F1B">
            <w:pPr>
              <w:jc w:val="center"/>
              <w:rPr>
                <w:b/>
                <w:color w:val="000000"/>
                <w:sz w:val="24"/>
                <w:szCs w:val="24"/>
              </w:rPr>
            </w:pPr>
            <w:r w:rsidRPr="007C0114">
              <w:rPr>
                <w:b/>
                <w:color w:val="000000"/>
                <w:sz w:val="24"/>
                <w:szCs w:val="24"/>
              </w:rPr>
              <w:t>Формы</w:t>
            </w:r>
          </w:p>
        </w:tc>
      </w:tr>
      <w:tr w:rsidR="00451265" w:rsidRPr="007C0114" w:rsidTr="00772F1B">
        <w:tc>
          <w:tcPr>
            <w:tcW w:w="2323" w:type="dxa"/>
          </w:tcPr>
          <w:p w:rsidR="00451265" w:rsidRPr="007C0114" w:rsidRDefault="00451265" w:rsidP="00772F1B">
            <w:pPr>
              <w:jc w:val="center"/>
              <w:rPr>
                <w:color w:val="000000"/>
                <w:sz w:val="24"/>
                <w:szCs w:val="24"/>
              </w:rPr>
            </w:pPr>
            <w:r w:rsidRPr="007C0114">
              <w:rPr>
                <w:color w:val="000000"/>
                <w:sz w:val="24"/>
                <w:szCs w:val="24"/>
              </w:rPr>
              <w:t>Чтение литературного произведения</w:t>
            </w:r>
          </w:p>
        </w:tc>
        <w:tc>
          <w:tcPr>
            <w:tcW w:w="2773" w:type="dxa"/>
          </w:tcPr>
          <w:p w:rsidR="00451265" w:rsidRPr="007C0114" w:rsidRDefault="00451265" w:rsidP="00772F1B">
            <w:pPr>
              <w:jc w:val="center"/>
              <w:rPr>
                <w:color w:val="000000"/>
                <w:sz w:val="24"/>
                <w:szCs w:val="24"/>
              </w:rPr>
            </w:pPr>
            <w:r w:rsidRPr="007C0114">
              <w:rPr>
                <w:color w:val="000000"/>
                <w:sz w:val="24"/>
                <w:szCs w:val="24"/>
              </w:rPr>
              <w:t>Рассказ литературного произведения</w:t>
            </w:r>
          </w:p>
        </w:tc>
        <w:tc>
          <w:tcPr>
            <w:tcW w:w="2475" w:type="dxa"/>
          </w:tcPr>
          <w:p w:rsidR="00451265" w:rsidRPr="007C0114" w:rsidRDefault="00451265" w:rsidP="00772F1B">
            <w:pPr>
              <w:jc w:val="center"/>
              <w:rPr>
                <w:color w:val="000000"/>
                <w:sz w:val="24"/>
                <w:szCs w:val="24"/>
              </w:rPr>
            </w:pPr>
            <w:r w:rsidRPr="007C0114">
              <w:rPr>
                <w:color w:val="000000"/>
                <w:sz w:val="24"/>
                <w:szCs w:val="24"/>
              </w:rPr>
              <w:t>Беседа о прочитанном произведении</w:t>
            </w:r>
          </w:p>
        </w:tc>
        <w:tc>
          <w:tcPr>
            <w:tcW w:w="2885" w:type="dxa"/>
          </w:tcPr>
          <w:p w:rsidR="00451265" w:rsidRPr="007C0114" w:rsidRDefault="00451265" w:rsidP="00772F1B">
            <w:pPr>
              <w:jc w:val="center"/>
              <w:rPr>
                <w:color w:val="000000"/>
                <w:sz w:val="24"/>
                <w:szCs w:val="24"/>
              </w:rPr>
            </w:pPr>
            <w:r w:rsidRPr="007C0114">
              <w:rPr>
                <w:color w:val="000000"/>
                <w:sz w:val="24"/>
                <w:szCs w:val="24"/>
              </w:rPr>
              <w:t>Обсуждение литературного произведения</w:t>
            </w:r>
          </w:p>
        </w:tc>
      </w:tr>
      <w:tr w:rsidR="00451265" w:rsidRPr="007C0114" w:rsidTr="00772F1B">
        <w:tc>
          <w:tcPr>
            <w:tcW w:w="2323" w:type="dxa"/>
          </w:tcPr>
          <w:p w:rsidR="00451265" w:rsidRPr="007C0114" w:rsidRDefault="00451265" w:rsidP="00772F1B">
            <w:pPr>
              <w:jc w:val="center"/>
              <w:rPr>
                <w:color w:val="000000"/>
                <w:sz w:val="24"/>
                <w:szCs w:val="24"/>
              </w:rPr>
            </w:pPr>
            <w:r w:rsidRPr="007C0114">
              <w:rPr>
                <w:color w:val="000000"/>
                <w:sz w:val="24"/>
                <w:szCs w:val="24"/>
              </w:rPr>
              <w:t xml:space="preserve">Инсценировка литературного произведения, </w:t>
            </w:r>
            <w:r w:rsidRPr="007C0114">
              <w:rPr>
                <w:color w:val="000000"/>
                <w:sz w:val="24"/>
                <w:szCs w:val="24"/>
              </w:rPr>
              <w:lastRenderedPageBreak/>
              <w:t>театрализованная игра</w:t>
            </w:r>
          </w:p>
        </w:tc>
        <w:tc>
          <w:tcPr>
            <w:tcW w:w="2773" w:type="dxa"/>
          </w:tcPr>
          <w:p w:rsidR="00451265" w:rsidRPr="007C0114" w:rsidRDefault="00451265" w:rsidP="00772F1B">
            <w:pPr>
              <w:jc w:val="center"/>
              <w:rPr>
                <w:color w:val="000000"/>
                <w:sz w:val="24"/>
                <w:szCs w:val="24"/>
              </w:rPr>
            </w:pPr>
            <w:r w:rsidRPr="007C0114">
              <w:rPr>
                <w:color w:val="000000"/>
                <w:sz w:val="24"/>
                <w:szCs w:val="24"/>
              </w:rPr>
              <w:lastRenderedPageBreak/>
              <w:t>Игра на основе сюжета литературного произведения</w:t>
            </w:r>
          </w:p>
        </w:tc>
        <w:tc>
          <w:tcPr>
            <w:tcW w:w="2475" w:type="dxa"/>
          </w:tcPr>
          <w:p w:rsidR="00451265" w:rsidRPr="007C0114" w:rsidRDefault="00451265" w:rsidP="00772F1B">
            <w:pPr>
              <w:jc w:val="center"/>
              <w:rPr>
                <w:color w:val="000000"/>
                <w:sz w:val="24"/>
                <w:szCs w:val="24"/>
              </w:rPr>
            </w:pPr>
            <w:r w:rsidRPr="007C0114">
              <w:rPr>
                <w:color w:val="000000"/>
                <w:sz w:val="24"/>
                <w:szCs w:val="24"/>
              </w:rPr>
              <w:t xml:space="preserve">Продуктивная деятельность по мотивам </w:t>
            </w:r>
            <w:r w:rsidRPr="007C0114">
              <w:rPr>
                <w:color w:val="000000"/>
                <w:sz w:val="24"/>
                <w:szCs w:val="24"/>
              </w:rPr>
              <w:lastRenderedPageBreak/>
              <w:t>прочитанного</w:t>
            </w:r>
          </w:p>
        </w:tc>
        <w:tc>
          <w:tcPr>
            <w:tcW w:w="2885" w:type="dxa"/>
          </w:tcPr>
          <w:p w:rsidR="00451265" w:rsidRPr="007C0114" w:rsidRDefault="00451265" w:rsidP="00772F1B">
            <w:pPr>
              <w:jc w:val="center"/>
              <w:rPr>
                <w:color w:val="000000"/>
                <w:sz w:val="24"/>
                <w:szCs w:val="24"/>
              </w:rPr>
            </w:pPr>
            <w:r w:rsidRPr="007C0114">
              <w:rPr>
                <w:color w:val="000000"/>
                <w:sz w:val="24"/>
                <w:szCs w:val="24"/>
              </w:rPr>
              <w:lastRenderedPageBreak/>
              <w:t>Сочинение по мотивам прочитанного</w:t>
            </w:r>
          </w:p>
        </w:tc>
      </w:tr>
      <w:tr w:rsidR="00451265" w:rsidRPr="007C0114" w:rsidTr="00772F1B">
        <w:tc>
          <w:tcPr>
            <w:tcW w:w="10456" w:type="dxa"/>
            <w:gridSpan w:val="4"/>
          </w:tcPr>
          <w:p w:rsidR="00451265" w:rsidRPr="007C0114" w:rsidRDefault="00451265" w:rsidP="00772F1B">
            <w:pPr>
              <w:jc w:val="center"/>
              <w:rPr>
                <w:color w:val="000000"/>
                <w:sz w:val="24"/>
                <w:szCs w:val="24"/>
              </w:rPr>
            </w:pPr>
            <w:r w:rsidRPr="007C0114">
              <w:rPr>
                <w:color w:val="000000"/>
                <w:sz w:val="24"/>
                <w:szCs w:val="24"/>
              </w:rPr>
              <w:lastRenderedPageBreak/>
              <w:t xml:space="preserve">Ситуативная беседа по мотивам прочитанного </w:t>
            </w:r>
          </w:p>
        </w:tc>
      </w:tr>
    </w:tbl>
    <w:p w:rsidR="00451265" w:rsidRDefault="00451265" w:rsidP="00451265">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p>
    <w:p w:rsidR="00451265" w:rsidRDefault="00451265" w:rsidP="00451265">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r w:rsidRPr="00E10AD2">
        <w:rPr>
          <w:rFonts w:ascii="Times New Roman" w:eastAsia="Times New Roman" w:hAnsi="Times New Roman" w:cs="Times New Roman"/>
          <w:b/>
          <w:i/>
          <w:color w:val="000000"/>
          <w:sz w:val="28"/>
          <w:szCs w:val="28"/>
          <w:u w:val="single"/>
          <w:lang w:eastAsia="ru-RU"/>
        </w:rPr>
        <w:t xml:space="preserve"> Знакомство детей с художественной литературой.</w:t>
      </w:r>
    </w:p>
    <w:p w:rsidR="00451265" w:rsidRPr="00E10AD2" w:rsidRDefault="00451265" w:rsidP="00451265">
      <w:pP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10AD2">
        <w:rPr>
          <w:rFonts w:ascii="Times New Roman" w:eastAsia="Times New Roman" w:hAnsi="Times New Roman" w:cs="Times New Roman"/>
          <w:b/>
          <w:color w:val="000000"/>
          <w:sz w:val="28"/>
          <w:szCs w:val="28"/>
          <w:lang w:eastAsia="ru-RU"/>
        </w:rPr>
        <w:t>Основные принципы организации работы по воспитанию у детей интереса к художественному слову:</w:t>
      </w: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51265" w:rsidRPr="00735F29" w:rsidRDefault="00735F29" w:rsidP="00DA44B8">
      <w:pPr>
        <w:pStyle w:val="a3"/>
        <w:numPr>
          <w:ilvl w:val="0"/>
          <w:numId w:val="9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Е</w:t>
      </w:r>
      <w:r w:rsidR="00451265" w:rsidRPr="00735F29">
        <w:rPr>
          <w:rFonts w:ascii="Times New Roman" w:eastAsia="Times New Roman" w:hAnsi="Times New Roman" w:cs="Times New Roman"/>
          <w:color w:val="000000"/>
          <w:sz w:val="28"/>
          <w:szCs w:val="28"/>
          <w:lang w:eastAsia="ru-RU"/>
        </w:rPr>
        <w:t>жедневное чтение детям вслух является  обязательным и рассматривается как традиция;</w:t>
      </w:r>
    </w:p>
    <w:p w:rsidR="00451265" w:rsidRPr="00735F29" w:rsidRDefault="00735F29" w:rsidP="00DA44B8">
      <w:pPr>
        <w:pStyle w:val="a3"/>
        <w:numPr>
          <w:ilvl w:val="0"/>
          <w:numId w:val="9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В</w:t>
      </w:r>
      <w:r w:rsidR="00451265" w:rsidRPr="00735F29">
        <w:rPr>
          <w:rFonts w:ascii="Times New Roman" w:eastAsia="Times New Roman" w:hAnsi="Times New Roman" w:cs="Times New Roman"/>
          <w:color w:val="000000"/>
          <w:sz w:val="28"/>
          <w:szCs w:val="28"/>
          <w:lang w:eastAsia="ru-RU"/>
        </w:rPr>
        <w:t xml:space="preserve"> отборе художественных текстов учитываются  предпочтения детей;</w:t>
      </w:r>
    </w:p>
    <w:p w:rsidR="00451265" w:rsidRPr="00735F29" w:rsidRDefault="00735F29" w:rsidP="00DA44B8">
      <w:pPr>
        <w:pStyle w:val="a3"/>
        <w:numPr>
          <w:ilvl w:val="0"/>
          <w:numId w:val="9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С</w:t>
      </w:r>
      <w:r w:rsidR="00451265" w:rsidRPr="00735F29">
        <w:rPr>
          <w:rFonts w:ascii="Times New Roman" w:eastAsia="Times New Roman" w:hAnsi="Times New Roman" w:cs="Times New Roman"/>
          <w:color w:val="000000"/>
          <w:sz w:val="28"/>
          <w:szCs w:val="28"/>
          <w:lang w:eastAsia="ru-RU"/>
        </w:rPr>
        <w:t>оздание по поводу художественной литературы детско – родительских проектов с включением различных видов деятельности: игровой, коммуникативной, продуктивной, познавательно – исследовательской, в ходе чего создаются целостные продукты в виде книг – самоделок, выставок изобразительного творчества, макетов, сценариев, викторин, досугов, детско – родительских праздников и др.</w:t>
      </w:r>
    </w:p>
    <w:p w:rsidR="00772F1B" w:rsidRPr="003556C8" w:rsidRDefault="00772F1B" w:rsidP="00451265">
      <w:pPr>
        <w:widowControl w:val="0"/>
        <w:autoSpaceDE w:val="0"/>
        <w:autoSpaceDN w:val="0"/>
        <w:adjustRightInd w:val="0"/>
        <w:rPr>
          <w:rFonts w:ascii="Times New Roman" w:hAnsi="Times New Roman" w:cs="Times New Roman"/>
          <w:b/>
          <w:sz w:val="28"/>
          <w:szCs w:val="28"/>
        </w:rPr>
      </w:pPr>
    </w:p>
    <w:p w:rsidR="00451265" w:rsidRPr="00D648C5" w:rsidRDefault="00451265" w:rsidP="00451265">
      <w:pPr>
        <w:widowControl w:val="0"/>
        <w:autoSpaceDE w:val="0"/>
        <w:autoSpaceDN w:val="0"/>
        <w:adjustRightInd w:val="0"/>
        <w:rPr>
          <w:rFonts w:ascii="Times New Roman" w:hAnsi="Times New Roman" w:cs="Times New Roman"/>
          <w:b/>
          <w:sz w:val="28"/>
          <w:szCs w:val="28"/>
          <w:u w:val="single"/>
        </w:rPr>
      </w:pPr>
      <w:r w:rsidRPr="00D648C5">
        <w:rPr>
          <w:rFonts w:ascii="Times New Roman" w:hAnsi="Times New Roman" w:cs="Times New Roman"/>
          <w:b/>
          <w:sz w:val="28"/>
          <w:szCs w:val="28"/>
          <w:u w:val="single"/>
        </w:rPr>
        <w:t>2.2.4. Формы и методы работы с детьми по образовательной области «Художественно – эстетическое развитие»</w:t>
      </w:r>
    </w:p>
    <w:p w:rsidR="00451265" w:rsidRDefault="00451265" w:rsidP="00451265">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r w:rsidRPr="00E10AD2">
        <w:rPr>
          <w:rFonts w:ascii="Times New Roman" w:eastAsia="Times New Roman" w:hAnsi="Times New Roman" w:cs="Times New Roman"/>
          <w:b/>
          <w:i/>
          <w:color w:val="000000"/>
          <w:sz w:val="28"/>
          <w:szCs w:val="28"/>
          <w:u w:val="single"/>
          <w:lang w:eastAsia="ru-RU"/>
        </w:rPr>
        <w:t>Конструктивно – модельная деятельность</w:t>
      </w: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p>
    <w:p w:rsidR="00451265" w:rsidRPr="00735F29" w:rsidRDefault="00451265" w:rsidP="00DA44B8">
      <w:pPr>
        <w:pStyle w:val="a3"/>
        <w:numPr>
          <w:ilvl w:val="0"/>
          <w:numId w:val="97"/>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Творческое (создание замысла)</w:t>
      </w:r>
    </w:p>
    <w:p w:rsidR="00451265" w:rsidRPr="00735F29" w:rsidRDefault="00451265" w:rsidP="00DA44B8">
      <w:pPr>
        <w:pStyle w:val="a3"/>
        <w:numPr>
          <w:ilvl w:val="0"/>
          <w:numId w:val="97"/>
        </w:numPr>
        <w:shd w:val="clear" w:color="auto" w:fill="FFFFFF"/>
        <w:spacing w:after="0" w:line="240" w:lineRule="auto"/>
        <w:rPr>
          <w:rFonts w:ascii="Times New Roman" w:eastAsia="Times New Roman" w:hAnsi="Times New Roman" w:cs="Times New Roman"/>
          <w:color w:val="000000"/>
          <w:sz w:val="28"/>
          <w:szCs w:val="28"/>
          <w:lang w:eastAsia="ru-RU"/>
        </w:rPr>
      </w:pPr>
      <w:r w:rsidRPr="00735F29">
        <w:rPr>
          <w:rFonts w:ascii="Times New Roman" w:eastAsia="Times New Roman" w:hAnsi="Times New Roman" w:cs="Times New Roman"/>
          <w:color w:val="000000"/>
          <w:sz w:val="28"/>
          <w:szCs w:val="28"/>
          <w:lang w:eastAsia="ru-RU"/>
        </w:rPr>
        <w:t>Техническое (воплощение замысла)</w:t>
      </w:r>
    </w:p>
    <w:p w:rsidR="00451265" w:rsidRPr="00E10AD2" w:rsidRDefault="00451265" w:rsidP="00451265">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Виды детского конструирования</w:t>
      </w:r>
    </w:p>
    <w:p w:rsidR="00451265" w:rsidRPr="00E10AD2" w:rsidRDefault="00451265" w:rsidP="00451265">
      <w:pPr>
        <w:shd w:val="clear" w:color="auto" w:fill="FFFFFF"/>
        <w:spacing w:after="0" w:line="240" w:lineRule="auto"/>
        <w:contextualSpacing/>
        <w:rPr>
          <w:rFonts w:ascii="Times New Roman" w:eastAsia="Times New Roman" w:hAnsi="Times New Roman" w:cs="Times New Roman"/>
          <w:b/>
          <w:color w:val="000000"/>
          <w:sz w:val="28"/>
          <w:szCs w:val="28"/>
          <w:lang w:eastAsia="ru-RU"/>
        </w:rPr>
      </w:pPr>
    </w:p>
    <w:tbl>
      <w:tblPr>
        <w:tblStyle w:val="a5"/>
        <w:tblW w:w="9295" w:type="dxa"/>
        <w:tblInd w:w="368" w:type="dxa"/>
        <w:tblLayout w:type="fixed"/>
        <w:tblLook w:val="04A0" w:firstRow="1" w:lastRow="0" w:firstColumn="1" w:lastColumn="0" w:noHBand="0" w:noVBand="1"/>
      </w:tblPr>
      <w:tblGrid>
        <w:gridCol w:w="2775"/>
        <w:gridCol w:w="425"/>
        <w:gridCol w:w="2977"/>
        <w:gridCol w:w="425"/>
        <w:gridCol w:w="2693"/>
      </w:tblGrid>
      <w:tr w:rsidR="00451265" w:rsidRPr="007C0114" w:rsidTr="00772F1B">
        <w:tc>
          <w:tcPr>
            <w:tcW w:w="2775" w:type="dxa"/>
          </w:tcPr>
          <w:p w:rsidR="00451265" w:rsidRPr="007C0114" w:rsidRDefault="00451265" w:rsidP="00772F1B">
            <w:pPr>
              <w:contextualSpacing/>
              <w:jc w:val="center"/>
              <w:rPr>
                <w:color w:val="000000"/>
                <w:sz w:val="24"/>
                <w:szCs w:val="24"/>
              </w:rPr>
            </w:pPr>
            <w:r w:rsidRPr="007C0114">
              <w:rPr>
                <w:color w:val="000000"/>
                <w:sz w:val="24"/>
                <w:szCs w:val="24"/>
              </w:rPr>
              <w:t>Из строительного материала</w:t>
            </w:r>
          </w:p>
        </w:tc>
        <w:tc>
          <w:tcPr>
            <w:tcW w:w="425" w:type="dxa"/>
            <w:tcBorders>
              <w:top w:val="nil"/>
              <w:bottom w:val="nil"/>
            </w:tcBorders>
          </w:tcPr>
          <w:p w:rsidR="00451265" w:rsidRPr="007C0114" w:rsidRDefault="00451265" w:rsidP="00772F1B">
            <w:pPr>
              <w:contextualSpacing/>
              <w:jc w:val="center"/>
              <w:rPr>
                <w:color w:val="000000"/>
                <w:sz w:val="24"/>
                <w:szCs w:val="24"/>
              </w:rPr>
            </w:pPr>
          </w:p>
        </w:tc>
        <w:tc>
          <w:tcPr>
            <w:tcW w:w="2977" w:type="dxa"/>
          </w:tcPr>
          <w:p w:rsidR="00451265" w:rsidRPr="007C0114" w:rsidRDefault="00451265" w:rsidP="00772F1B">
            <w:pPr>
              <w:contextualSpacing/>
              <w:jc w:val="center"/>
              <w:rPr>
                <w:color w:val="000000"/>
                <w:sz w:val="24"/>
                <w:szCs w:val="24"/>
              </w:rPr>
            </w:pPr>
            <w:r w:rsidRPr="007C0114">
              <w:rPr>
                <w:color w:val="000000"/>
                <w:sz w:val="24"/>
                <w:szCs w:val="24"/>
              </w:rPr>
              <w:t>Из природного материала</w:t>
            </w:r>
          </w:p>
        </w:tc>
        <w:tc>
          <w:tcPr>
            <w:tcW w:w="425" w:type="dxa"/>
            <w:tcBorders>
              <w:top w:val="nil"/>
              <w:bottom w:val="nil"/>
            </w:tcBorders>
          </w:tcPr>
          <w:p w:rsidR="00451265" w:rsidRPr="007C0114" w:rsidRDefault="00451265" w:rsidP="00772F1B">
            <w:pPr>
              <w:contextualSpacing/>
              <w:jc w:val="center"/>
              <w:rPr>
                <w:color w:val="000000"/>
                <w:sz w:val="24"/>
                <w:szCs w:val="24"/>
              </w:rPr>
            </w:pPr>
          </w:p>
        </w:tc>
        <w:tc>
          <w:tcPr>
            <w:tcW w:w="2693" w:type="dxa"/>
          </w:tcPr>
          <w:p w:rsidR="00451265" w:rsidRPr="007C0114" w:rsidRDefault="00451265" w:rsidP="00772F1B">
            <w:pPr>
              <w:ind w:right="459"/>
              <w:contextualSpacing/>
              <w:jc w:val="center"/>
              <w:rPr>
                <w:sz w:val="24"/>
                <w:szCs w:val="24"/>
              </w:rPr>
            </w:pPr>
            <w:r w:rsidRPr="007C0114">
              <w:rPr>
                <w:sz w:val="24"/>
                <w:szCs w:val="24"/>
              </w:rPr>
              <w:t>Из деталей конструкторов</w:t>
            </w:r>
          </w:p>
        </w:tc>
      </w:tr>
    </w:tbl>
    <w:p w:rsidR="00451265" w:rsidRPr="007C0114" w:rsidRDefault="00451265" w:rsidP="00451265">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tbl>
      <w:tblPr>
        <w:tblW w:w="0" w:type="auto"/>
        <w:tblInd w:w="3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tblGrid>
      <w:tr w:rsidR="00451265" w:rsidRPr="007C0114" w:rsidTr="00735F29">
        <w:trPr>
          <w:trHeight w:val="495"/>
        </w:trPr>
        <w:tc>
          <w:tcPr>
            <w:tcW w:w="2977" w:type="dxa"/>
          </w:tcPr>
          <w:p w:rsidR="00451265" w:rsidRPr="007C0114" w:rsidRDefault="00451265" w:rsidP="00772F1B">
            <w:pPr>
              <w:shd w:val="clear" w:color="auto" w:fill="FFFFFF"/>
              <w:spacing w:after="0" w:line="240" w:lineRule="auto"/>
              <w:jc w:val="center"/>
              <w:rPr>
                <w:rFonts w:ascii="Times New Roman" w:hAnsi="Times New Roman"/>
                <w:color w:val="000000"/>
                <w:sz w:val="24"/>
                <w:szCs w:val="24"/>
              </w:rPr>
            </w:pPr>
            <w:r w:rsidRPr="007C0114">
              <w:rPr>
                <w:rFonts w:ascii="Times New Roman" w:hAnsi="Times New Roman"/>
                <w:color w:val="000000"/>
                <w:sz w:val="24"/>
                <w:szCs w:val="24"/>
              </w:rPr>
              <w:t>Из природного</w:t>
            </w:r>
          </w:p>
          <w:p w:rsidR="00451265" w:rsidRPr="007C0114" w:rsidRDefault="00451265" w:rsidP="00772F1B">
            <w:pPr>
              <w:shd w:val="clear" w:color="auto" w:fill="FFFFFF"/>
              <w:spacing w:after="0" w:line="240" w:lineRule="auto"/>
              <w:jc w:val="center"/>
              <w:rPr>
                <w:rFonts w:ascii="Times New Roman" w:hAnsi="Times New Roman"/>
                <w:color w:val="000000"/>
                <w:sz w:val="24"/>
                <w:szCs w:val="24"/>
              </w:rPr>
            </w:pPr>
            <w:r w:rsidRPr="007C0114">
              <w:rPr>
                <w:rFonts w:ascii="Times New Roman" w:hAnsi="Times New Roman"/>
                <w:color w:val="000000"/>
                <w:sz w:val="24"/>
                <w:szCs w:val="24"/>
              </w:rPr>
              <w:t>материала</w:t>
            </w:r>
          </w:p>
        </w:tc>
      </w:tr>
    </w:tbl>
    <w:p w:rsidR="00451265" w:rsidRPr="007C0114" w:rsidRDefault="00451265" w:rsidP="00451265">
      <w:pPr>
        <w:shd w:val="clear" w:color="auto" w:fill="FFFFFF"/>
        <w:spacing w:after="0" w:line="240" w:lineRule="auto"/>
        <w:rPr>
          <w:rFonts w:ascii="Times New Roman" w:hAnsi="Times New Roman"/>
          <w:b/>
          <w:color w:val="000000"/>
          <w:sz w:val="24"/>
          <w:szCs w:val="24"/>
        </w:rPr>
      </w:pPr>
    </w:p>
    <w:p w:rsidR="00451265" w:rsidRPr="007C0114" w:rsidRDefault="00451265" w:rsidP="00451265">
      <w:pPr>
        <w:shd w:val="clear" w:color="auto" w:fill="FFFFFF"/>
        <w:spacing w:after="0" w:line="240" w:lineRule="auto"/>
        <w:jc w:val="center"/>
        <w:rPr>
          <w:rFonts w:ascii="Times New Roman" w:hAnsi="Times New Roman"/>
          <w:b/>
          <w:color w:val="000000"/>
          <w:sz w:val="24"/>
          <w:szCs w:val="24"/>
        </w:rPr>
      </w:pPr>
      <w:r w:rsidRPr="007C0114">
        <w:rPr>
          <w:rFonts w:ascii="Times New Roman" w:hAnsi="Times New Roman"/>
          <w:b/>
          <w:color w:val="000000"/>
          <w:sz w:val="24"/>
          <w:szCs w:val="24"/>
        </w:rPr>
        <w:t xml:space="preserve">                       </w:t>
      </w:r>
    </w:p>
    <w:tbl>
      <w:tblPr>
        <w:tblStyle w:val="a5"/>
        <w:tblpPr w:leftFromText="180" w:rightFromText="180" w:vertAnchor="text" w:horzAnchor="margin" w:tblpXSpec="right" w:tblpYSpec="inside"/>
        <w:tblW w:w="9355" w:type="dxa"/>
        <w:tblLook w:val="04A0" w:firstRow="1" w:lastRow="0" w:firstColumn="1" w:lastColumn="0" w:noHBand="0" w:noVBand="1"/>
      </w:tblPr>
      <w:tblGrid>
        <w:gridCol w:w="2835"/>
        <w:gridCol w:w="425"/>
        <w:gridCol w:w="2977"/>
        <w:gridCol w:w="425"/>
        <w:gridCol w:w="2693"/>
      </w:tblGrid>
      <w:tr w:rsidR="00451265" w:rsidRPr="007C0114" w:rsidTr="00772F1B">
        <w:tc>
          <w:tcPr>
            <w:tcW w:w="2835" w:type="dxa"/>
          </w:tcPr>
          <w:p w:rsidR="00451265" w:rsidRPr="007C0114" w:rsidRDefault="00451265" w:rsidP="00772F1B">
            <w:pPr>
              <w:jc w:val="center"/>
              <w:rPr>
                <w:color w:val="000000"/>
                <w:sz w:val="24"/>
                <w:szCs w:val="24"/>
              </w:rPr>
            </w:pPr>
            <w:r w:rsidRPr="007C0114">
              <w:rPr>
                <w:color w:val="000000"/>
                <w:sz w:val="24"/>
                <w:szCs w:val="24"/>
              </w:rPr>
              <w:t>Конструирование по модели</w:t>
            </w:r>
          </w:p>
        </w:tc>
        <w:tc>
          <w:tcPr>
            <w:tcW w:w="425" w:type="dxa"/>
            <w:vMerge w:val="restart"/>
            <w:tcBorders>
              <w:top w:val="nil"/>
            </w:tcBorders>
          </w:tcPr>
          <w:p w:rsidR="00451265" w:rsidRPr="007C0114" w:rsidRDefault="00451265" w:rsidP="00772F1B">
            <w:pPr>
              <w:jc w:val="center"/>
              <w:rPr>
                <w:color w:val="000000"/>
                <w:sz w:val="24"/>
                <w:szCs w:val="24"/>
              </w:rPr>
            </w:pPr>
          </w:p>
        </w:tc>
        <w:tc>
          <w:tcPr>
            <w:tcW w:w="2977" w:type="dxa"/>
          </w:tcPr>
          <w:p w:rsidR="00451265" w:rsidRPr="007C0114" w:rsidRDefault="00451265" w:rsidP="00772F1B">
            <w:pPr>
              <w:jc w:val="center"/>
              <w:rPr>
                <w:color w:val="000000"/>
                <w:sz w:val="24"/>
                <w:szCs w:val="24"/>
              </w:rPr>
            </w:pPr>
            <w:r w:rsidRPr="007C0114">
              <w:rPr>
                <w:color w:val="000000"/>
                <w:sz w:val="24"/>
                <w:szCs w:val="24"/>
              </w:rPr>
              <w:t>Конструирование по условиям</w:t>
            </w:r>
          </w:p>
        </w:tc>
        <w:tc>
          <w:tcPr>
            <w:tcW w:w="425" w:type="dxa"/>
            <w:vMerge w:val="restart"/>
            <w:tcBorders>
              <w:top w:val="nil"/>
            </w:tcBorders>
          </w:tcPr>
          <w:p w:rsidR="00451265" w:rsidRPr="007C0114" w:rsidRDefault="00451265" w:rsidP="00772F1B">
            <w:pPr>
              <w:jc w:val="center"/>
              <w:rPr>
                <w:b/>
                <w:color w:val="000000"/>
                <w:sz w:val="24"/>
                <w:szCs w:val="24"/>
              </w:rPr>
            </w:pPr>
          </w:p>
        </w:tc>
        <w:tc>
          <w:tcPr>
            <w:tcW w:w="2693" w:type="dxa"/>
          </w:tcPr>
          <w:p w:rsidR="00451265" w:rsidRPr="007C0114" w:rsidRDefault="00451265" w:rsidP="00772F1B">
            <w:pPr>
              <w:jc w:val="center"/>
              <w:rPr>
                <w:color w:val="000000"/>
                <w:sz w:val="24"/>
                <w:szCs w:val="24"/>
              </w:rPr>
            </w:pPr>
            <w:r w:rsidRPr="007C0114">
              <w:rPr>
                <w:color w:val="000000"/>
                <w:sz w:val="24"/>
                <w:szCs w:val="24"/>
              </w:rPr>
              <w:t>Конструирование по образцу</w:t>
            </w:r>
          </w:p>
        </w:tc>
      </w:tr>
      <w:tr w:rsidR="00451265" w:rsidRPr="007C0114" w:rsidTr="00772F1B">
        <w:tc>
          <w:tcPr>
            <w:tcW w:w="2835" w:type="dxa"/>
          </w:tcPr>
          <w:p w:rsidR="00451265" w:rsidRPr="007C0114" w:rsidRDefault="00451265" w:rsidP="00772F1B">
            <w:pPr>
              <w:jc w:val="center"/>
              <w:rPr>
                <w:color w:val="000000"/>
                <w:sz w:val="24"/>
                <w:szCs w:val="24"/>
              </w:rPr>
            </w:pPr>
            <w:r w:rsidRPr="007C0114">
              <w:rPr>
                <w:color w:val="000000"/>
                <w:sz w:val="24"/>
                <w:szCs w:val="24"/>
              </w:rPr>
              <w:t>Конструирование по замыслу</w:t>
            </w:r>
          </w:p>
        </w:tc>
        <w:tc>
          <w:tcPr>
            <w:tcW w:w="425" w:type="dxa"/>
            <w:vMerge/>
          </w:tcPr>
          <w:p w:rsidR="00451265" w:rsidRPr="007C0114" w:rsidRDefault="00451265" w:rsidP="00772F1B">
            <w:pPr>
              <w:jc w:val="center"/>
              <w:rPr>
                <w:color w:val="000000"/>
                <w:sz w:val="24"/>
                <w:szCs w:val="24"/>
              </w:rPr>
            </w:pPr>
          </w:p>
        </w:tc>
        <w:tc>
          <w:tcPr>
            <w:tcW w:w="2977" w:type="dxa"/>
          </w:tcPr>
          <w:p w:rsidR="00451265" w:rsidRPr="007C0114" w:rsidRDefault="00451265" w:rsidP="00772F1B">
            <w:pPr>
              <w:jc w:val="center"/>
              <w:rPr>
                <w:color w:val="000000"/>
                <w:sz w:val="24"/>
                <w:szCs w:val="24"/>
              </w:rPr>
            </w:pPr>
            <w:r w:rsidRPr="007C0114">
              <w:rPr>
                <w:color w:val="000000"/>
                <w:sz w:val="24"/>
                <w:szCs w:val="24"/>
              </w:rPr>
              <w:t>Конструирование по теме</w:t>
            </w:r>
          </w:p>
        </w:tc>
        <w:tc>
          <w:tcPr>
            <w:tcW w:w="425" w:type="dxa"/>
            <w:vMerge/>
          </w:tcPr>
          <w:p w:rsidR="00451265" w:rsidRPr="007C0114" w:rsidRDefault="00451265" w:rsidP="00772F1B">
            <w:pPr>
              <w:jc w:val="center"/>
              <w:rPr>
                <w:b/>
                <w:color w:val="000000"/>
                <w:sz w:val="24"/>
                <w:szCs w:val="24"/>
              </w:rPr>
            </w:pPr>
          </w:p>
        </w:tc>
        <w:tc>
          <w:tcPr>
            <w:tcW w:w="2693" w:type="dxa"/>
          </w:tcPr>
          <w:p w:rsidR="00451265" w:rsidRPr="007C0114" w:rsidRDefault="00451265" w:rsidP="00772F1B">
            <w:pPr>
              <w:jc w:val="center"/>
              <w:rPr>
                <w:color w:val="000000"/>
                <w:sz w:val="24"/>
                <w:szCs w:val="24"/>
              </w:rPr>
            </w:pPr>
            <w:r w:rsidRPr="007C0114">
              <w:rPr>
                <w:color w:val="000000"/>
                <w:sz w:val="24"/>
                <w:szCs w:val="24"/>
              </w:rPr>
              <w:t>Каркасное конструирование</w:t>
            </w:r>
          </w:p>
        </w:tc>
      </w:tr>
      <w:tr w:rsidR="00451265" w:rsidRPr="007C0114" w:rsidTr="00772F1B">
        <w:tblPrEx>
          <w:tblLook w:val="0000" w:firstRow="0" w:lastRow="0" w:firstColumn="0" w:lastColumn="0" w:noHBand="0" w:noVBand="0"/>
        </w:tblPrEx>
        <w:trPr>
          <w:gridBefore w:val="2"/>
          <w:gridAfter w:val="2"/>
          <w:wBefore w:w="3260" w:type="dxa"/>
          <w:wAfter w:w="3118" w:type="dxa"/>
          <w:trHeight w:val="125"/>
        </w:trPr>
        <w:tc>
          <w:tcPr>
            <w:tcW w:w="2977" w:type="dxa"/>
            <w:tcBorders>
              <w:left w:val="nil"/>
              <w:right w:val="nil"/>
            </w:tcBorders>
          </w:tcPr>
          <w:p w:rsidR="00451265" w:rsidRPr="007C0114" w:rsidRDefault="00451265" w:rsidP="00772F1B">
            <w:pPr>
              <w:jc w:val="center"/>
              <w:rPr>
                <w:color w:val="000000"/>
                <w:sz w:val="24"/>
                <w:szCs w:val="24"/>
              </w:rPr>
            </w:pPr>
          </w:p>
        </w:tc>
      </w:tr>
      <w:tr w:rsidR="00451265" w:rsidRPr="007C0114" w:rsidTr="00772F1B">
        <w:tblPrEx>
          <w:tblLook w:val="0000" w:firstRow="0" w:lastRow="0" w:firstColumn="0" w:lastColumn="0" w:noHBand="0" w:noVBand="0"/>
        </w:tblPrEx>
        <w:trPr>
          <w:gridBefore w:val="2"/>
          <w:gridAfter w:val="2"/>
          <w:wBefore w:w="3260" w:type="dxa"/>
          <w:wAfter w:w="3118" w:type="dxa"/>
          <w:trHeight w:val="240"/>
        </w:trPr>
        <w:tc>
          <w:tcPr>
            <w:tcW w:w="2977" w:type="dxa"/>
          </w:tcPr>
          <w:p w:rsidR="00451265" w:rsidRPr="007C0114" w:rsidRDefault="00451265" w:rsidP="00772F1B">
            <w:pPr>
              <w:jc w:val="center"/>
              <w:rPr>
                <w:color w:val="000000"/>
                <w:sz w:val="24"/>
                <w:szCs w:val="24"/>
              </w:rPr>
            </w:pPr>
            <w:r w:rsidRPr="007C0114">
              <w:rPr>
                <w:color w:val="000000"/>
                <w:sz w:val="24"/>
                <w:szCs w:val="24"/>
              </w:rPr>
              <w:t>Конструирование по чертежам и схемам</w:t>
            </w:r>
          </w:p>
        </w:tc>
      </w:tr>
    </w:tbl>
    <w:p w:rsidR="00451265" w:rsidRDefault="00451265" w:rsidP="00451265">
      <w:pPr>
        <w:shd w:val="clear" w:color="auto" w:fill="FFFFFF"/>
        <w:spacing w:after="0" w:line="240" w:lineRule="auto"/>
        <w:jc w:val="center"/>
        <w:rPr>
          <w:rFonts w:ascii="Times New Roman" w:hAnsi="Times New Roman"/>
          <w:b/>
          <w:color w:val="000000"/>
          <w:sz w:val="28"/>
          <w:szCs w:val="28"/>
        </w:rPr>
      </w:pPr>
    </w:p>
    <w:p w:rsidR="00451265" w:rsidRDefault="00451265" w:rsidP="00451265">
      <w:pPr>
        <w:shd w:val="clear" w:color="auto" w:fill="FFFFFF"/>
        <w:spacing w:after="0" w:line="240" w:lineRule="auto"/>
        <w:jc w:val="center"/>
        <w:rPr>
          <w:rFonts w:ascii="Times New Roman" w:hAnsi="Times New Roman"/>
          <w:b/>
          <w:color w:val="000000"/>
          <w:sz w:val="28"/>
          <w:szCs w:val="28"/>
        </w:rPr>
      </w:pPr>
    </w:p>
    <w:p w:rsidR="00735F29" w:rsidRDefault="00735F29" w:rsidP="00451265">
      <w:pPr>
        <w:shd w:val="clear" w:color="auto" w:fill="FFFFFF"/>
        <w:spacing w:after="0" w:line="240" w:lineRule="auto"/>
        <w:jc w:val="center"/>
        <w:rPr>
          <w:rFonts w:ascii="Times New Roman" w:hAnsi="Times New Roman"/>
          <w:b/>
          <w:color w:val="000000"/>
          <w:sz w:val="28"/>
          <w:szCs w:val="28"/>
        </w:rPr>
      </w:pPr>
    </w:p>
    <w:p w:rsidR="00735F29" w:rsidRDefault="00735F29" w:rsidP="00451265">
      <w:pPr>
        <w:shd w:val="clear" w:color="auto" w:fill="FFFFFF"/>
        <w:spacing w:after="0" w:line="240" w:lineRule="auto"/>
        <w:jc w:val="center"/>
        <w:rPr>
          <w:rFonts w:ascii="Times New Roman" w:hAnsi="Times New Roman"/>
          <w:b/>
          <w:color w:val="000000"/>
          <w:sz w:val="28"/>
          <w:szCs w:val="28"/>
        </w:rPr>
      </w:pPr>
    </w:p>
    <w:p w:rsidR="00735F29" w:rsidRDefault="00735F29" w:rsidP="00451265">
      <w:pPr>
        <w:shd w:val="clear" w:color="auto" w:fill="FFFFFF"/>
        <w:spacing w:after="0" w:line="240" w:lineRule="auto"/>
        <w:jc w:val="center"/>
        <w:rPr>
          <w:rFonts w:ascii="Times New Roman" w:hAnsi="Times New Roman"/>
          <w:b/>
          <w:color w:val="000000"/>
          <w:sz w:val="28"/>
          <w:szCs w:val="28"/>
        </w:rPr>
      </w:pPr>
    </w:p>
    <w:p w:rsidR="00735F29" w:rsidRDefault="00735F29" w:rsidP="00451265">
      <w:pPr>
        <w:shd w:val="clear" w:color="auto" w:fill="FFFFFF"/>
        <w:spacing w:after="0" w:line="240" w:lineRule="auto"/>
        <w:jc w:val="center"/>
        <w:rPr>
          <w:rFonts w:ascii="Times New Roman" w:hAnsi="Times New Roman"/>
          <w:b/>
          <w:color w:val="000000"/>
          <w:sz w:val="28"/>
          <w:szCs w:val="28"/>
        </w:rPr>
      </w:pPr>
    </w:p>
    <w:p w:rsidR="00735F29" w:rsidRDefault="00735F29" w:rsidP="00451265">
      <w:pPr>
        <w:shd w:val="clear" w:color="auto" w:fill="FFFFFF"/>
        <w:spacing w:after="0" w:line="240" w:lineRule="auto"/>
        <w:jc w:val="center"/>
        <w:rPr>
          <w:rFonts w:ascii="Times New Roman" w:hAnsi="Times New Roman"/>
          <w:b/>
          <w:color w:val="000000"/>
          <w:sz w:val="28"/>
          <w:szCs w:val="28"/>
        </w:rPr>
      </w:pPr>
    </w:p>
    <w:p w:rsidR="00451265" w:rsidRPr="00A25E62" w:rsidRDefault="00451265" w:rsidP="008A2285">
      <w:pPr>
        <w:shd w:val="clear" w:color="auto" w:fill="FFFFFF"/>
        <w:spacing w:after="0" w:line="240" w:lineRule="auto"/>
        <w:rPr>
          <w:rFonts w:ascii="Times New Roman" w:eastAsia="Times New Roman" w:hAnsi="Times New Roman" w:cs="Times New Roman"/>
          <w:b/>
          <w:color w:val="000000"/>
          <w:sz w:val="28"/>
          <w:szCs w:val="28"/>
          <w:lang w:eastAsia="ru-RU"/>
        </w:rPr>
      </w:pPr>
    </w:p>
    <w:p w:rsidR="00451265" w:rsidRPr="007C0114" w:rsidRDefault="00451265" w:rsidP="0045126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Style w:val="a5"/>
        <w:tblW w:w="0" w:type="auto"/>
        <w:tblLook w:val="04A0" w:firstRow="1" w:lastRow="0" w:firstColumn="1" w:lastColumn="0" w:noHBand="0" w:noVBand="1"/>
      </w:tblPr>
      <w:tblGrid>
        <w:gridCol w:w="10420"/>
      </w:tblGrid>
      <w:tr w:rsidR="00451265" w:rsidRPr="007C0114" w:rsidTr="00772F1B">
        <w:tc>
          <w:tcPr>
            <w:tcW w:w="13291" w:type="dxa"/>
          </w:tcPr>
          <w:p w:rsidR="00451265" w:rsidRPr="007C0114" w:rsidRDefault="00451265" w:rsidP="00772F1B">
            <w:pPr>
              <w:jc w:val="center"/>
              <w:rPr>
                <w:b/>
                <w:color w:val="000000"/>
                <w:sz w:val="24"/>
                <w:szCs w:val="24"/>
              </w:rPr>
            </w:pPr>
            <w:r w:rsidRPr="007C0114">
              <w:rPr>
                <w:b/>
                <w:color w:val="000000"/>
                <w:sz w:val="24"/>
                <w:szCs w:val="24"/>
              </w:rPr>
              <w:t>Старший дошкольный возраст:</w:t>
            </w:r>
          </w:p>
          <w:p w:rsidR="00451265" w:rsidRPr="007C0114" w:rsidRDefault="00451265" w:rsidP="00772F1B">
            <w:pPr>
              <w:jc w:val="center"/>
              <w:rPr>
                <w:color w:val="000000"/>
                <w:sz w:val="24"/>
                <w:szCs w:val="24"/>
              </w:rPr>
            </w:pPr>
            <w:r w:rsidRPr="007C0114">
              <w:rPr>
                <w:color w:val="000000"/>
                <w:sz w:val="24"/>
                <w:szCs w:val="24"/>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создаёт несколько конструкций, объединённых общим сюжетом</w:t>
            </w:r>
          </w:p>
        </w:tc>
      </w:tr>
    </w:tbl>
    <w:p w:rsidR="00451265" w:rsidRPr="00E10AD2" w:rsidRDefault="00451265" w:rsidP="00451265">
      <w:pPr>
        <w:shd w:val="clear" w:color="auto" w:fill="FFFFFF"/>
        <w:spacing w:after="0" w:line="240" w:lineRule="auto"/>
        <w:rPr>
          <w:rFonts w:ascii="Times New Roman" w:eastAsia="Times New Roman" w:hAnsi="Times New Roman" w:cs="Times New Roman"/>
          <w:b/>
          <w:color w:val="000000"/>
          <w:sz w:val="28"/>
          <w:szCs w:val="28"/>
          <w:lang w:eastAsia="ru-RU"/>
        </w:rPr>
      </w:pPr>
    </w:p>
    <w:p w:rsidR="00451265" w:rsidRPr="00E10AD2" w:rsidRDefault="00451265" w:rsidP="00451265">
      <w:pPr>
        <w:shd w:val="clear" w:color="auto" w:fill="FFFFFF"/>
        <w:spacing w:after="0" w:line="240" w:lineRule="auto"/>
        <w:jc w:val="both"/>
        <w:rPr>
          <w:rFonts w:ascii="Times New Roman" w:hAnsi="Times New Roman" w:cs="Times New Roman"/>
          <w:b/>
          <w:sz w:val="28"/>
          <w:szCs w:val="28"/>
        </w:rPr>
      </w:pPr>
    </w:p>
    <w:p w:rsidR="001D07B4" w:rsidRDefault="00451265" w:rsidP="00451265">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развитию конструктивно – модельной деятельности у детей</w:t>
      </w:r>
      <w:r w:rsidR="007C0114">
        <w:rPr>
          <w:rFonts w:ascii="Times New Roman" w:hAnsi="Times New Roman" w:cs="Times New Roman"/>
          <w:sz w:val="28"/>
          <w:szCs w:val="28"/>
        </w:rPr>
        <w:t>,</w:t>
      </w:r>
      <w:r>
        <w:rPr>
          <w:rFonts w:ascii="Times New Roman" w:hAnsi="Times New Roman" w:cs="Times New Roman"/>
          <w:sz w:val="28"/>
          <w:szCs w:val="28"/>
        </w:rPr>
        <w:t xml:space="preserve"> </w:t>
      </w:r>
      <w:r w:rsidR="001D07B4">
        <w:rPr>
          <w:rFonts w:ascii="Times New Roman" w:hAnsi="Times New Roman" w:cs="Times New Roman"/>
          <w:sz w:val="28"/>
          <w:szCs w:val="28"/>
        </w:rPr>
        <w:t xml:space="preserve">педагоги </w:t>
      </w:r>
      <w:r w:rsidR="007C0114">
        <w:rPr>
          <w:rFonts w:ascii="Times New Roman" w:hAnsi="Times New Roman" w:cs="Times New Roman"/>
          <w:sz w:val="28"/>
          <w:szCs w:val="28"/>
        </w:rPr>
        <w:t xml:space="preserve">в образовательной деятельности </w:t>
      </w:r>
      <w:r w:rsidR="001D07B4">
        <w:rPr>
          <w:rFonts w:ascii="Times New Roman" w:hAnsi="Times New Roman" w:cs="Times New Roman"/>
          <w:sz w:val="28"/>
          <w:szCs w:val="28"/>
        </w:rPr>
        <w:t>используют парциальную программу</w:t>
      </w:r>
      <w:r w:rsidRPr="00E10AD2">
        <w:rPr>
          <w:rFonts w:ascii="Times New Roman" w:hAnsi="Times New Roman" w:cs="Times New Roman"/>
          <w:sz w:val="28"/>
          <w:szCs w:val="28"/>
        </w:rPr>
        <w:t xml:space="preserve"> </w:t>
      </w:r>
    </w:p>
    <w:p w:rsidR="00451265" w:rsidRPr="00E10AD2" w:rsidRDefault="00451265" w:rsidP="00451265">
      <w:pPr>
        <w:shd w:val="clear" w:color="auto" w:fill="FFFFFF"/>
        <w:spacing w:after="0" w:line="240" w:lineRule="auto"/>
        <w:jc w:val="center"/>
        <w:rPr>
          <w:rFonts w:ascii="Times New Roman" w:hAnsi="Times New Roman" w:cs="Times New Roman"/>
          <w:sz w:val="28"/>
          <w:szCs w:val="28"/>
        </w:rPr>
      </w:pPr>
      <w:r w:rsidRPr="00E10AD2">
        <w:rPr>
          <w:rFonts w:ascii="Times New Roman" w:hAnsi="Times New Roman" w:cs="Times New Roman"/>
          <w:b/>
          <w:sz w:val="28"/>
          <w:szCs w:val="28"/>
          <w:u w:val="single"/>
        </w:rPr>
        <w:t>«Умные пальчики»,</w:t>
      </w:r>
      <w:r w:rsidRPr="00E10AD2">
        <w:rPr>
          <w:rFonts w:ascii="Times New Roman" w:hAnsi="Times New Roman" w:cs="Times New Roman"/>
          <w:sz w:val="28"/>
          <w:szCs w:val="28"/>
        </w:rPr>
        <w:t xml:space="preserve">  автор И.А. Лыкова.</w:t>
      </w:r>
    </w:p>
    <w:p w:rsidR="00451265" w:rsidRPr="00E10AD2" w:rsidRDefault="00451265" w:rsidP="00451265">
      <w:pPr>
        <w:shd w:val="clear" w:color="auto" w:fill="FFFFFF"/>
        <w:spacing w:after="0" w:line="240" w:lineRule="auto"/>
        <w:rPr>
          <w:rFonts w:ascii="Times New Roman" w:hAnsi="Times New Roman" w:cs="Times New Roman"/>
          <w:sz w:val="28"/>
          <w:szCs w:val="28"/>
        </w:rPr>
      </w:pPr>
    </w:p>
    <w:p w:rsidR="00451265" w:rsidRDefault="00451265" w:rsidP="00842B8E">
      <w:pPr>
        <w:shd w:val="clear" w:color="auto" w:fill="FFFFFF"/>
        <w:spacing w:after="0" w:line="240" w:lineRule="auto"/>
        <w:ind w:firstLine="708"/>
        <w:jc w:val="both"/>
        <w:rPr>
          <w:rFonts w:ascii="Times New Roman" w:hAnsi="Times New Roman" w:cs="Times New Roman"/>
          <w:sz w:val="28"/>
          <w:szCs w:val="28"/>
        </w:rPr>
      </w:pPr>
      <w:r w:rsidRPr="00E10AD2">
        <w:rPr>
          <w:rFonts w:ascii="Times New Roman" w:hAnsi="Times New Roman" w:cs="Times New Roman"/>
          <w:b/>
          <w:sz w:val="28"/>
          <w:szCs w:val="28"/>
        </w:rPr>
        <w:t xml:space="preserve">Цель </w:t>
      </w:r>
      <w:r w:rsidRPr="00E10AD2">
        <w:rPr>
          <w:rFonts w:ascii="Times New Roman" w:hAnsi="Times New Roman" w:cs="Times New Roman"/>
          <w:sz w:val="28"/>
          <w:szCs w:val="28"/>
        </w:rPr>
        <w:t>программы – создание условий для открытия ребёнком природы, социума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 – ценностного отношения к окружающему миру и «Я – концепции творца».</w:t>
      </w:r>
    </w:p>
    <w:p w:rsidR="002C5E6D" w:rsidRPr="00E10AD2" w:rsidRDefault="002C5E6D" w:rsidP="00842B8E">
      <w:pPr>
        <w:shd w:val="clear" w:color="auto" w:fill="FFFFFF"/>
        <w:spacing w:after="0" w:line="240" w:lineRule="auto"/>
        <w:ind w:firstLine="708"/>
        <w:jc w:val="both"/>
        <w:rPr>
          <w:rFonts w:ascii="Times New Roman" w:hAnsi="Times New Roman" w:cs="Times New Roman"/>
          <w:sz w:val="28"/>
          <w:szCs w:val="28"/>
        </w:rPr>
      </w:pPr>
    </w:p>
    <w:p w:rsidR="00451265" w:rsidRPr="00E10AD2" w:rsidRDefault="00451265" w:rsidP="00451265">
      <w:pPr>
        <w:shd w:val="clear" w:color="auto" w:fill="FFFFFF"/>
        <w:spacing w:after="0" w:line="240" w:lineRule="auto"/>
        <w:jc w:val="both"/>
        <w:rPr>
          <w:rFonts w:ascii="Times New Roman" w:hAnsi="Times New Roman" w:cs="Times New Roman"/>
          <w:sz w:val="28"/>
          <w:szCs w:val="28"/>
        </w:rPr>
      </w:pPr>
      <w:r w:rsidRPr="00E10AD2">
        <w:rPr>
          <w:rFonts w:ascii="Times New Roman" w:hAnsi="Times New Roman" w:cs="Times New Roman"/>
          <w:sz w:val="28"/>
          <w:szCs w:val="28"/>
        </w:rPr>
        <w:t xml:space="preserve">Основные образовательные </w:t>
      </w:r>
      <w:r w:rsidRPr="00E10AD2">
        <w:rPr>
          <w:rFonts w:ascii="Times New Roman" w:hAnsi="Times New Roman" w:cs="Times New Roman"/>
          <w:b/>
          <w:sz w:val="28"/>
          <w:szCs w:val="28"/>
        </w:rPr>
        <w:t>задачи</w:t>
      </w:r>
      <w:r w:rsidRPr="00E10AD2">
        <w:rPr>
          <w:rFonts w:ascii="Times New Roman" w:hAnsi="Times New Roman" w:cs="Times New Roman"/>
          <w:sz w:val="28"/>
          <w:szCs w:val="28"/>
        </w:rPr>
        <w:t xml:space="preserve"> программы</w:t>
      </w:r>
      <w:r w:rsidR="002C5E6D">
        <w:rPr>
          <w:rFonts w:ascii="Times New Roman" w:hAnsi="Times New Roman" w:cs="Times New Roman"/>
          <w:sz w:val="28"/>
          <w:szCs w:val="28"/>
        </w:rPr>
        <w:t>:</w:t>
      </w:r>
      <w:r w:rsidRPr="00E10AD2">
        <w:rPr>
          <w:rFonts w:ascii="Times New Roman" w:hAnsi="Times New Roman" w:cs="Times New Roman"/>
          <w:sz w:val="28"/>
          <w:szCs w:val="28"/>
        </w:rPr>
        <w:t xml:space="preserve"> </w:t>
      </w:r>
    </w:p>
    <w:p w:rsidR="00451265" w:rsidRPr="002C5E6D" w:rsidRDefault="00451265" w:rsidP="00DA44B8">
      <w:pPr>
        <w:pStyle w:val="a3"/>
        <w:numPr>
          <w:ilvl w:val="0"/>
          <w:numId w:val="98"/>
        </w:numPr>
        <w:shd w:val="clear" w:color="auto" w:fill="FFFFFF"/>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Проектирование условий  для освоения детьми конструирования как преобразующей творческой деятельности человека, познающего окружающий мир и создающий человеческую культуру.</w:t>
      </w:r>
    </w:p>
    <w:p w:rsidR="00451265" w:rsidRPr="002C5E6D" w:rsidRDefault="00451265" w:rsidP="00DA44B8">
      <w:pPr>
        <w:pStyle w:val="a3"/>
        <w:numPr>
          <w:ilvl w:val="0"/>
          <w:numId w:val="98"/>
        </w:numPr>
        <w:shd w:val="clear" w:color="auto" w:fill="FFFFFF"/>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Развитие восприятия, мышления и творческого воображения как эмоционально – интеллектуального процесса  «открытия» окружающего мира и самого себя.</w:t>
      </w:r>
    </w:p>
    <w:p w:rsidR="00451265" w:rsidRPr="002C5E6D" w:rsidRDefault="00451265" w:rsidP="00DA44B8">
      <w:pPr>
        <w:pStyle w:val="a3"/>
        <w:numPr>
          <w:ilvl w:val="0"/>
          <w:numId w:val="98"/>
        </w:numPr>
        <w:shd w:val="clear" w:color="auto" w:fill="FFFFFF"/>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Содействие формированию эмоционально – ценностного отношения к окружающему миру во всех его многообразии, становлению картины мира и «Я – концепции творца».</w:t>
      </w:r>
    </w:p>
    <w:p w:rsidR="00451265" w:rsidRDefault="00451265" w:rsidP="00DA44B8">
      <w:pPr>
        <w:pStyle w:val="a3"/>
        <w:numPr>
          <w:ilvl w:val="0"/>
          <w:numId w:val="98"/>
        </w:numPr>
        <w:shd w:val="clear" w:color="auto" w:fill="FFFFFF"/>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Создание условий для осмысленного освоения разных материалов и универсальных способов их преобразования в предметы или композиции.</w:t>
      </w:r>
    </w:p>
    <w:p w:rsidR="002C5E6D" w:rsidRPr="002C5E6D" w:rsidRDefault="002C5E6D" w:rsidP="002C5E6D">
      <w:pPr>
        <w:shd w:val="clear" w:color="auto" w:fill="FFFFFF"/>
        <w:spacing w:after="0" w:line="240" w:lineRule="auto"/>
        <w:ind w:left="708"/>
        <w:jc w:val="both"/>
        <w:rPr>
          <w:rFonts w:ascii="Times New Roman" w:eastAsia="Times New Roman" w:hAnsi="Times New Roman" w:cs="Times New Roman"/>
          <w:sz w:val="28"/>
          <w:szCs w:val="28"/>
          <w:lang w:eastAsia="ru-RU"/>
        </w:rPr>
      </w:pPr>
    </w:p>
    <w:p w:rsidR="00451265" w:rsidRPr="00E10AD2" w:rsidRDefault="00451265" w:rsidP="00842B8E">
      <w:pPr>
        <w:shd w:val="clear" w:color="auto" w:fill="FFFFFF"/>
        <w:spacing w:after="0" w:line="240" w:lineRule="auto"/>
        <w:ind w:firstLine="708"/>
        <w:jc w:val="both"/>
        <w:rPr>
          <w:rFonts w:ascii="Times New Roman" w:hAnsi="Times New Roman"/>
          <w:sz w:val="28"/>
          <w:szCs w:val="28"/>
        </w:rPr>
      </w:pPr>
      <w:r w:rsidRPr="00E10AD2">
        <w:rPr>
          <w:rFonts w:ascii="Times New Roman" w:hAnsi="Times New Roman"/>
          <w:sz w:val="28"/>
          <w:szCs w:val="28"/>
        </w:rPr>
        <w:t xml:space="preserve">Вариативность образовательных и художественных технологий, гибкость использования </w:t>
      </w:r>
      <w:r w:rsidRPr="002C5E6D">
        <w:rPr>
          <w:rFonts w:ascii="Times New Roman" w:hAnsi="Times New Roman"/>
          <w:sz w:val="28"/>
          <w:szCs w:val="28"/>
          <w:u w:val="single"/>
        </w:rPr>
        <w:t>форм и методов</w:t>
      </w:r>
      <w:r w:rsidRPr="00E10AD2">
        <w:rPr>
          <w:rFonts w:ascii="Times New Roman" w:hAnsi="Times New Roman"/>
          <w:sz w:val="28"/>
          <w:szCs w:val="28"/>
        </w:rPr>
        <w:t xml:space="preserve"> обеспечивают многогранность и значительной развивающий эффект конструктивной деятельности детей. Педагог использует широкий спектр </w:t>
      </w:r>
      <w:r w:rsidRPr="002C5E6D">
        <w:rPr>
          <w:rFonts w:ascii="Times New Roman" w:hAnsi="Times New Roman"/>
          <w:sz w:val="28"/>
          <w:szCs w:val="28"/>
          <w:u w:val="single"/>
        </w:rPr>
        <w:t>разнообразных форм</w:t>
      </w:r>
      <w:r w:rsidRPr="00E10AD2">
        <w:rPr>
          <w:rFonts w:ascii="Times New Roman" w:hAnsi="Times New Roman"/>
          <w:sz w:val="28"/>
          <w:szCs w:val="28"/>
        </w:rPr>
        <w:t xml:space="preserve"> содержательного взаимодействия с детьми и их родителями, как в образовательном пространстве детского сада, так и за его пределами. Это и </w:t>
      </w:r>
      <w:r w:rsidRPr="007C0114">
        <w:rPr>
          <w:rFonts w:ascii="Times New Roman" w:hAnsi="Times New Roman"/>
          <w:sz w:val="28"/>
          <w:szCs w:val="28"/>
          <w:u w:val="single"/>
        </w:rPr>
        <w:t>познавательные беседы, рассказы, экскурсии в музей, и на выставки, тематические прогулки и экскурсии по селу, мастер – классы, фотопрогулки и фотопутешествия, образовательные проекты, экспериментирования, дидактические игры  и упражнения,  театрализованная деятельность в организованной педагогом и свободной деятельности детей, умелое сочетание индивидуальных и коллективных форм работы, разнообразные культурные практики с учётом индивидуальных интересов и способностей детей</w:t>
      </w:r>
      <w:r w:rsidRPr="00E10AD2">
        <w:rPr>
          <w:rFonts w:ascii="Times New Roman" w:hAnsi="Times New Roman"/>
          <w:sz w:val="28"/>
          <w:szCs w:val="28"/>
        </w:rPr>
        <w:t xml:space="preserve">. </w:t>
      </w:r>
    </w:p>
    <w:p w:rsidR="00451265" w:rsidRPr="00E10AD2" w:rsidRDefault="00451265" w:rsidP="00451265">
      <w:pPr>
        <w:shd w:val="clear" w:color="auto" w:fill="FFFFFF"/>
        <w:spacing w:after="0" w:line="240" w:lineRule="auto"/>
        <w:jc w:val="both"/>
        <w:rPr>
          <w:rFonts w:ascii="Times New Roman" w:hAnsi="Times New Roman"/>
          <w:sz w:val="28"/>
          <w:szCs w:val="28"/>
        </w:rPr>
      </w:pPr>
      <w:r w:rsidRPr="00E10AD2">
        <w:rPr>
          <w:rFonts w:ascii="Times New Roman" w:hAnsi="Times New Roman"/>
          <w:sz w:val="28"/>
          <w:szCs w:val="28"/>
        </w:rPr>
        <w:lastRenderedPageBreak/>
        <w:tab/>
        <w:t xml:space="preserve">Основным </w:t>
      </w:r>
      <w:r w:rsidRPr="007C0114">
        <w:rPr>
          <w:rFonts w:ascii="Times New Roman" w:hAnsi="Times New Roman"/>
          <w:sz w:val="28"/>
          <w:szCs w:val="28"/>
          <w:u w:val="single"/>
        </w:rPr>
        <w:t>методом</w:t>
      </w:r>
      <w:r w:rsidRPr="00E10AD2">
        <w:rPr>
          <w:rFonts w:ascii="Times New Roman" w:hAnsi="Times New Roman"/>
          <w:sz w:val="28"/>
          <w:szCs w:val="28"/>
        </w:rPr>
        <w:t xml:space="preserve"> является </w:t>
      </w:r>
      <w:r w:rsidRPr="007C0114">
        <w:rPr>
          <w:rFonts w:ascii="Times New Roman" w:hAnsi="Times New Roman"/>
          <w:sz w:val="28"/>
          <w:szCs w:val="28"/>
          <w:u w:val="single"/>
        </w:rPr>
        <w:t>метод пробуждения</w:t>
      </w:r>
      <w:r w:rsidRPr="00E10AD2">
        <w:rPr>
          <w:rFonts w:ascii="Times New Roman" w:hAnsi="Times New Roman"/>
          <w:sz w:val="28"/>
          <w:szCs w:val="28"/>
        </w:rPr>
        <w:t xml:space="preserve"> предельно творческой самостоятельности (самодеятельности), а основную педагогическую ценность являет не результат деятельности, как таковой, а творческий процесс, направленный на «открытие» ребёнком окружающего пространства, поиск своего места в нём и выражение эмоционально ценностного отношения к миру.</w:t>
      </w:r>
    </w:p>
    <w:p w:rsidR="00451265" w:rsidRPr="00E10AD2" w:rsidRDefault="00451265" w:rsidP="00842B8E">
      <w:pPr>
        <w:shd w:val="clear" w:color="auto" w:fill="FFFFFF"/>
        <w:spacing w:after="0" w:line="240" w:lineRule="auto"/>
        <w:rPr>
          <w:rFonts w:ascii="Times New Roman" w:eastAsia="Times New Roman" w:hAnsi="Times New Roman" w:cs="Times New Roman"/>
          <w:b/>
          <w:i/>
          <w:color w:val="000000"/>
          <w:sz w:val="28"/>
          <w:szCs w:val="28"/>
          <w:u w:val="single"/>
          <w:lang w:eastAsia="ru-RU"/>
        </w:rPr>
      </w:pP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r w:rsidRPr="00E10AD2">
        <w:rPr>
          <w:rFonts w:ascii="Times New Roman" w:eastAsia="Times New Roman" w:hAnsi="Times New Roman" w:cs="Times New Roman"/>
          <w:b/>
          <w:i/>
          <w:color w:val="000000"/>
          <w:sz w:val="28"/>
          <w:szCs w:val="28"/>
          <w:u w:val="single"/>
          <w:lang w:eastAsia="ru-RU"/>
        </w:rPr>
        <w:t>Музыкальная деятельность</w:t>
      </w:r>
    </w:p>
    <w:p w:rsidR="00451265" w:rsidRPr="00E10AD2" w:rsidRDefault="00451265" w:rsidP="00451265">
      <w:pPr>
        <w:shd w:val="clear" w:color="auto" w:fill="FFFFFF"/>
        <w:spacing w:after="0" w:line="240" w:lineRule="auto"/>
        <w:jc w:val="both"/>
        <w:rPr>
          <w:rFonts w:ascii="Times New Roman" w:hAnsi="Times New Roman" w:cs="Times New Roman"/>
          <w:b/>
          <w:sz w:val="28"/>
          <w:szCs w:val="28"/>
        </w:rPr>
      </w:pPr>
    </w:p>
    <w:p w:rsidR="00451265" w:rsidRPr="00E10AD2" w:rsidRDefault="00451265" w:rsidP="00451265">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развитию музыкальных способностей у детей в образовательной деятельности </w:t>
      </w:r>
      <w:r w:rsidR="00810355">
        <w:rPr>
          <w:rFonts w:ascii="Times New Roman" w:hAnsi="Times New Roman" w:cs="Times New Roman"/>
          <w:sz w:val="28"/>
          <w:szCs w:val="28"/>
        </w:rPr>
        <w:t xml:space="preserve">музыкальным руководителем </w:t>
      </w:r>
      <w:r>
        <w:rPr>
          <w:rFonts w:ascii="Times New Roman" w:hAnsi="Times New Roman" w:cs="Times New Roman"/>
          <w:sz w:val="28"/>
          <w:szCs w:val="28"/>
        </w:rPr>
        <w:t>используется парциальная программа</w:t>
      </w:r>
      <w:r w:rsidRPr="00E10AD2">
        <w:rPr>
          <w:rFonts w:ascii="Times New Roman" w:hAnsi="Times New Roman" w:cs="Times New Roman"/>
          <w:sz w:val="28"/>
          <w:szCs w:val="28"/>
        </w:rPr>
        <w:t xml:space="preserve"> по музыкальному развитию </w:t>
      </w:r>
      <w:r w:rsidRPr="00E10AD2">
        <w:rPr>
          <w:rFonts w:ascii="Times New Roman" w:hAnsi="Times New Roman" w:cs="Times New Roman"/>
          <w:b/>
          <w:sz w:val="28"/>
          <w:szCs w:val="28"/>
        </w:rPr>
        <w:t xml:space="preserve">«Ладушки», </w:t>
      </w:r>
    </w:p>
    <w:p w:rsidR="00451265" w:rsidRPr="00E10AD2" w:rsidRDefault="00451265" w:rsidP="00451265">
      <w:pPr>
        <w:shd w:val="clear" w:color="auto" w:fill="FFFFFF"/>
        <w:spacing w:after="0" w:line="240" w:lineRule="auto"/>
        <w:jc w:val="center"/>
        <w:rPr>
          <w:rFonts w:ascii="Times New Roman" w:hAnsi="Times New Roman" w:cs="Times New Roman"/>
          <w:sz w:val="28"/>
          <w:szCs w:val="28"/>
        </w:rPr>
      </w:pPr>
      <w:r w:rsidRPr="00E10AD2">
        <w:rPr>
          <w:rFonts w:ascii="Times New Roman" w:hAnsi="Times New Roman" w:cs="Times New Roman"/>
          <w:sz w:val="28"/>
          <w:szCs w:val="28"/>
        </w:rPr>
        <w:t xml:space="preserve"> авторы И. Каплунова, И. Новоскольцева.</w:t>
      </w:r>
    </w:p>
    <w:p w:rsidR="00451265" w:rsidRPr="00E10AD2" w:rsidRDefault="00451265" w:rsidP="00451265">
      <w:pPr>
        <w:shd w:val="clear" w:color="auto" w:fill="FFFFFF"/>
        <w:spacing w:after="0" w:line="240" w:lineRule="auto"/>
        <w:rPr>
          <w:rFonts w:ascii="Times New Roman" w:hAnsi="Times New Roman" w:cs="Times New Roman"/>
          <w:sz w:val="28"/>
          <w:szCs w:val="28"/>
        </w:rPr>
      </w:pPr>
    </w:p>
    <w:p w:rsidR="00451265" w:rsidRPr="00E10AD2" w:rsidRDefault="00451265" w:rsidP="00451265">
      <w:pPr>
        <w:tabs>
          <w:tab w:val="left" w:pos="5276"/>
        </w:tabs>
        <w:spacing w:line="240" w:lineRule="auto"/>
        <w:contextualSpacing/>
        <w:jc w:val="both"/>
        <w:rPr>
          <w:rFonts w:ascii="Times New Roman" w:hAnsi="Times New Roman" w:cs="Times New Roman"/>
          <w:sz w:val="28"/>
          <w:szCs w:val="28"/>
        </w:rPr>
      </w:pPr>
      <w:r w:rsidRPr="00E10AD2">
        <w:rPr>
          <w:rFonts w:ascii="Times New Roman" w:hAnsi="Times New Roman" w:cs="Times New Roman"/>
          <w:b/>
          <w:sz w:val="28"/>
          <w:szCs w:val="28"/>
        </w:rPr>
        <w:t xml:space="preserve">Цель программы </w:t>
      </w:r>
      <w:r w:rsidRPr="00E10AD2">
        <w:rPr>
          <w:rFonts w:ascii="Times New Roman" w:hAnsi="Times New Roman" w:cs="Times New Roman"/>
          <w:sz w:val="28"/>
          <w:szCs w:val="28"/>
        </w:rPr>
        <w:t>- музыкально-творческое развитие детей в процессе различных видов музыкальной деятельности: музыкально-ритмичных движений, инструментального музицирования, пения, слушания музыки, музыкально-игровой деятельности (плясок, игр, хороводов).</w:t>
      </w:r>
    </w:p>
    <w:p w:rsidR="00451265" w:rsidRPr="00E10AD2" w:rsidRDefault="00451265" w:rsidP="00451265">
      <w:pPr>
        <w:tabs>
          <w:tab w:val="left" w:pos="5276"/>
        </w:tabs>
        <w:spacing w:line="240" w:lineRule="auto"/>
        <w:contextualSpacing/>
        <w:jc w:val="both"/>
        <w:rPr>
          <w:rFonts w:ascii="Times New Roman" w:hAnsi="Times New Roman" w:cs="Times New Roman"/>
          <w:sz w:val="28"/>
          <w:szCs w:val="28"/>
        </w:rPr>
      </w:pPr>
    </w:p>
    <w:p w:rsidR="00451265" w:rsidRPr="00E10AD2" w:rsidRDefault="00451265" w:rsidP="00451265">
      <w:pPr>
        <w:tabs>
          <w:tab w:val="left" w:pos="5276"/>
        </w:tabs>
        <w:spacing w:line="240" w:lineRule="auto"/>
        <w:contextualSpacing/>
        <w:jc w:val="both"/>
        <w:rPr>
          <w:rFonts w:ascii="Times New Roman" w:hAnsi="Times New Roman" w:cs="Times New Roman"/>
          <w:sz w:val="28"/>
          <w:szCs w:val="28"/>
        </w:rPr>
      </w:pPr>
      <w:r w:rsidRPr="00E10AD2">
        <w:rPr>
          <w:rFonts w:ascii="Times New Roman" w:hAnsi="Times New Roman" w:cs="Times New Roman"/>
          <w:sz w:val="28"/>
          <w:szCs w:val="28"/>
        </w:rPr>
        <w:t xml:space="preserve">Основная </w:t>
      </w:r>
      <w:r w:rsidRPr="00E10AD2">
        <w:rPr>
          <w:rFonts w:ascii="Times New Roman" w:hAnsi="Times New Roman" w:cs="Times New Roman"/>
          <w:b/>
          <w:sz w:val="28"/>
          <w:szCs w:val="28"/>
        </w:rPr>
        <w:t>задача</w:t>
      </w:r>
      <w:r w:rsidRPr="00E10AD2">
        <w:rPr>
          <w:rFonts w:ascii="Times New Roman" w:hAnsi="Times New Roman" w:cs="Times New Roman"/>
          <w:sz w:val="28"/>
          <w:szCs w:val="28"/>
        </w:rPr>
        <w:t xml:space="preserve"> программы «Ладушки» - введение ребёнка в мир музыки с радостью и улыбкой. Эта задача, неся в себе суть отношения педагога к ребёнку, является девизом программы «Ладушки». </w:t>
      </w:r>
    </w:p>
    <w:p w:rsidR="00451265" w:rsidRPr="00E10AD2" w:rsidRDefault="00451265" w:rsidP="00451265">
      <w:pPr>
        <w:tabs>
          <w:tab w:val="left" w:pos="5276"/>
        </w:tabs>
        <w:spacing w:line="240" w:lineRule="auto"/>
        <w:contextualSpacing/>
        <w:jc w:val="both"/>
        <w:rPr>
          <w:rFonts w:ascii="Times New Roman" w:hAnsi="Times New Roman" w:cs="Times New Roman"/>
          <w:sz w:val="28"/>
          <w:szCs w:val="28"/>
        </w:rPr>
      </w:pPr>
    </w:p>
    <w:p w:rsidR="00451265" w:rsidRPr="00E10AD2" w:rsidRDefault="00451265" w:rsidP="00451265">
      <w:pPr>
        <w:tabs>
          <w:tab w:val="left" w:pos="5276"/>
        </w:tabs>
        <w:spacing w:line="240" w:lineRule="auto"/>
        <w:contextualSpacing/>
        <w:jc w:val="both"/>
        <w:rPr>
          <w:rFonts w:ascii="Times New Roman" w:hAnsi="Times New Roman" w:cs="Times New Roman"/>
          <w:b/>
          <w:sz w:val="28"/>
          <w:szCs w:val="28"/>
        </w:rPr>
      </w:pPr>
      <w:r w:rsidRPr="00E10AD2">
        <w:rPr>
          <w:rFonts w:ascii="Times New Roman" w:hAnsi="Times New Roman" w:cs="Times New Roman"/>
          <w:b/>
          <w:sz w:val="28"/>
          <w:szCs w:val="28"/>
        </w:rPr>
        <w:t xml:space="preserve">Задачи программы: </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Подготовить детей к восприятию музыкальных образов и представлений</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Приобщить детей к русской народно – традиционной и мировой музыкальной культуре.</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Подготовить детей к освоению приемов и навыков в различных видах музыкальной деятельности адекватно детским возможностям.</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Развивать коммуникативные способности.</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Научить детей творчески использовать музыкальные впечатления в повседневной жизни.</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Познакомить детей с разнообразием музыкальных форм и жанров в привлекательной и доступной форме.</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Обогатить детей музыкальными знаниями и представлениями в музыкальной игре.</w:t>
      </w:r>
    </w:p>
    <w:p w:rsidR="00451265" w:rsidRPr="002C5E6D" w:rsidRDefault="00451265" w:rsidP="00DA44B8">
      <w:pPr>
        <w:pStyle w:val="a3"/>
        <w:numPr>
          <w:ilvl w:val="0"/>
          <w:numId w:val="99"/>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Развивать детское творчество во всех видах музыкальной деятельности.</w:t>
      </w:r>
    </w:p>
    <w:p w:rsidR="00451265" w:rsidRPr="00E10AD2" w:rsidRDefault="00451265" w:rsidP="00451265">
      <w:pPr>
        <w:tabs>
          <w:tab w:val="left" w:pos="5276"/>
        </w:tabs>
        <w:spacing w:line="240" w:lineRule="auto"/>
        <w:contextualSpacing/>
        <w:jc w:val="both"/>
        <w:rPr>
          <w:rFonts w:ascii="Times New Roman" w:hAnsi="Times New Roman" w:cs="Times New Roman"/>
          <w:b/>
          <w:sz w:val="28"/>
          <w:szCs w:val="28"/>
        </w:rPr>
      </w:pPr>
      <w:r w:rsidRPr="00E10AD2">
        <w:rPr>
          <w:rFonts w:ascii="Times New Roman" w:hAnsi="Times New Roman" w:cs="Times New Roman"/>
          <w:b/>
          <w:sz w:val="28"/>
          <w:szCs w:val="28"/>
        </w:rPr>
        <w:t>Основные принципы:</w:t>
      </w:r>
    </w:p>
    <w:p w:rsidR="00451265" w:rsidRPr="002C5E6D" w:rsidRDefault="00451265" w:rsidP="00DA44B8">
      <w:pPr>
        <w:pStyle w:val="a3"/>
        <w:numPr>
          <w:ilvl w:val="0"/>
          <w:numId w:val="100"/>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Создание непринуждённой и творческой обстановки.</w:t>
      </w:r>
    </w:p>
    <w:p w:rsidR="00451265" w:rsidRPr="002C5E6D" w:rsidRDefault="00451265" w:rsidP="00DA44B8">
      <w:pPr>
        <w:pStyle w:val="a3"/>
        <w:numPr>
          <w:ilvl w:val="0"/>
          <w:numId w:val="100"/>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Целостный подход в решении педагогических задач.</w:t>
      </w:r>
    </w:p>
    <w:p w:rsidR="00451265" w:rsidRPr="002C5E6D" w:rsidRDefault="00451265" w:rsidP="00DA44B8">
      <w:pPr>
        <w:pStyle w:val="a3"/>
        <w:numPr>
          <w:ilvl w:val="0"/>
          <w:numId w:val="100"/>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lastRenderedPageBreak/>
        <w:t>Принцип последовательности, который предусматривает постепенное усложнение поставленных задач.</w:t>
      </w:r>
    </w:p>
    <w:p w:rsidR="00451265" w:rsidRPr="002C5E6D" w:rsidRDefault="00451265" w:rsidP="00DA44B8">
      <w:pPr>
        <w:pStyle w:val="a3"/>
        <w:numPr>
          <w:ilvl w:val="0"/>
          <w:numId w:val="100"/>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Соотношение музыкального материала с природным, народным, светским и историческим календарём.</w:t>
      </w:r>
    </w:p>
    <w:p w:rsidR="00451265" w:rsidRPr="002C5E6D" w:rsidRDefault="00451265" w:rsidP="00DA44B8">
      <w:pPr>
        <w:pStyle w:val="a3"/>
        <w:numPr>
          <w:ilvl w:val="0"/>
          <w:numId w:val="100"/>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Принцип партнёрства.</w:t>
      </w:r>
    </w:p>
    <w:p w:rsidR="00451265" w:rsidRPr="002C5E6D" w:rsidRDefault="00451265" w:rsidP="00DA44B8">
      <w:pPr>
        <w:pStyle w:val="a3"/>
        <w:numPr>
          <w:ilvl w:val="0"/>
          <w:numId w:val="100"/>
        </w:numPr>
        <w:tabs>
          <w:tab w:val="left" w:pos="5276"/>
        </w:tabs>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Принцип положительной оценки, что является залогом успешного развития музыкальных способностей и творчества детей дошкольного возраста.</w:t>
      </w:r>
    </w:p>
    <w:p w:rsidR="00451265" w:rsidRPr="00E10AD2" w:rsidRDefault="00451265" w:rsidP="00451265">
      <w:pPr>
        <w:shd w:val="clear" w:color="auto" w:fill="FFFFFF"/>
        <w:spacing w:after="0" w:line="240" w:lineRule="auto"/>
        <w:rPr>
          <w:rFonts w:ascii="Times New Roman" w:eastAsia="Times New Roman" w:hAnsi="Times New Roman" w:cs="Times New Roman"/>
          <w:b/>
          <w:color w:val="000000"/>
          <w:sz w:val="28"/>
          <w:szCs w:val="28"/>
          <w:lang w:eastAsia="ru-RU"/>
        </w:rPr>
      </w:pPr>
    </w:p>
    <w:tbl>
      <w:tblPr>
        <w:tblStyle w:val="a5"/>
        <w:tblW w:w="0" w:type="auto"/>
        <w:tblLook w:val="04A0" w:firstRow="1" w:lastRow="0" w:firstColumn="1" w:lastColumn="0" w:noHBand="0" w:noVBand="1"/>
      </w:tblPr>
      <w:tblGrid>
        <w:gridCol w:w="2074"/>
        <w:gridCol w:w="27"/>
        <w:gridCol w:w="1585"/>
        <w:gridCol w:w="1231"/>
        <w:gridCol w:w="1157"/>
        <w:gridCol w:w="134"/>
        <w:gridCol w:w="1604"/>
        <w:gridCol w:w="1960"/>
      </w:tblGrid>
      <w:tr w:rsidR="00451265" w:rsidRPr="00E10AD2" w:rsidTr="00772F1B">
        <w:tc>
          <w:tcPr>
            <w:tcW w:w="9570" w:type="dxa"/>
            <w:gridSpan w:val="8"/>
          </w:tcPr>
          <w:p w:rsidR="00451265" w:rsidRPr="00E10AD2" w:rsidRDefault="00451265" w:rsidP="00772F1B">
            <w:pPr>
              <w:jc w:val="center"/>
              <w:rPr>
                <w:b/>
                <w:color w:val="000000"/>
                <w:sz w:val="28"/>
                <w:szCs w:val="28"/>
              </w:rPr>
            </w:pPr>
            <w:r w:rsidRPr="00E10AD2">
              <w:rPr>
                <w:b/>
                <w:color w:val="000000"/>
                <w:sz w:val="28"/>
                <w:szCs w:val="28"/>
              </w:rPr>
              <w:t xml:space="preserve">Основные цели: </w:t>
            </w:r>
            <w:r w:rsidRPr="00E10AD2">
              <w:rPr>
                <w:color w:val="000000"/>
                <w:sz w:val="24"/>
                <w:szCs w:val="24"/>
              </w:rPr>
              <w:t>развитие музыкальности детей и их способности эмоционально воспринимать музыку</w:t>
            </w:r>
          </w:p>
        </w:tc>
      </w:tr>
      <w:tr w:rsidR="00451265" w:rsidRPr="00E10AD2" w:rsidTr="00772F1B">
        <w:tc>
          <w:tcPr>
            <w:tcW w:w="9570" w:type="dxa"/>
            <w:gridSpan w:val="8"/>
          </w:tcPr>
          <w:p w:rsidR="00451265" w:rsidRPr="00E10AD2" w:rsidRDefault="00451265" w:rsidP="00772F1B">
            <w:pPr>
              <w:jc w:val="center"/>
              <w:rPr>
                <w:b/>
                <w:color w:val="000000"/>
                <w:sz w:val="28"/>
                <w:szCs w:val="28"/>
              </w:rPr>
            </w:pPr>
            <w:r w:rsidRPr="00E10AD2">
              <w:rPr>
                <w:b/>
                <w:color w:val="000000"/>
                <w:sz w:val="28"/>
                <w:szCs w:val="28"/>
              </w:rPr>
              <w:t>Задачи образовательной работы</w:t>
            </w:r>
          </w:p>
        </w:tc>
      </w:tr>
      <w:tr w:rsidR="00451265" w:rsidRPr="00E10AD2" w:rsidTr="00772F1B">
        <w:tc>
          <w:tcPr>
            <w:tcW w:w="3596" w:type="dxa"/>
            <w:gridSpan w:val="3"/>
          </w:tcPr>
          <w:p w:rsidR="00451265" w:rsidRPr="00E10AD2" w:rsidRDefault="00451265" w:rsidP="00772F1B">
            <w:pPr>
              <w:jc w:val="center"/>
              <w:rPr>
                <w:color w:val="000000"/>
                <w:sz w:val="24"/>
                <w:szCs w:val="24"/>
              </w:rPr>
            </w:pPr>
            <w:r w:rsidRPr="00E10AD2">
              <w:rPr>
                <w:color w:val="000000"/>
                <w:sz w:val="24"/>
                <w:szCs w:val="24"/>
              </w:rPr>
              <w:t>Развитие музыкально – художественной деятельности</w:t>
            </w:r>
          </w:p>
        </w:tc>
        <w:tc>
          <w:tcPr>
            <w:tcW w:w="2324" w:type="dxa"/>
            <w:gridSpan w:val="2"/>
          </w:tcPr>
          <w:p w:rsidR="00451265" w:rsidRPr="00E10AD2" w:rsidRDefault="00451265" w:rsidP="00772F1B">
            <w:pPr>
              <w:jc w:val="center"/>
              <w:rPr>
                <w:color w:val="000000"/>
                <w:sz w:val="24"/>
                <w:szCs w:val="24"/>
              </w:rPr>
            </w:pPr>
            <w:r w:rsidRPr="00E10AD2">
              <w:rPr>
                <w:color w:val="000000"/>
                <w:sz w:val="24"/>
                <w:szCs w:val="24"/>
              </w:rPr>
              <w:t>Приобщение к музыкальному искусству</w:t>
            </w:r>
          </w:p>
        </w:tc>
        <w:tc>
          <w:tcPr>
            <w:tcW w:w="3650" w:type="dxa"/>
            <w:gridSpan w:val="3"/>
          </w:tcPr>
          <w:p w:rsidR="00451265" w:rsidRPr="00E10AD2" w:rsidRDefault="00451265" w:rsidP="00772F1B">
            <w:pPr>
              <w:jc w:val="center"/>
              <w:rPr>
                <w:color w:val="000000"/>
                <w:sz w:val="24"/>
                <w:szCs w:val="24"/>
              </w:rPr>
            </w:pPr>
            <w:r w:rsidRPr="00E10AD2">
              <w:rPr>
                <w:color w:val="000000"/>
                <w:sz w:val="24"/>
                <w:szCs w:val="24"/>
              </w:rPr>
              <w:t>Развитие воображения и творческой активности</w:t>
            </w:r>
          </w:p>
        </w:tc>
      </w:tr>
      <w:tr w:rsidR="00451265" w:rsidRPr="00E10AD2" w:rsidTr="00772F1B">
        <w:tc>
          <w:tcPr>
            <w:tcW w:w="2050" w:type="dxa"/>
            <w:gridSpan w:val="2"/>
          </w:tcPr>
          <w:p w:rsidR="00451265" w:rsidRPr="00E10AD2" w:rsidRDefault="00451265" w:rsidP="00772F1B">
            <w:pPr>
              <w:jc w:val="center"/>
              <w:rPr>
                <w:color w:val="000000"/>
                <w:sz w:val="24"/>
                <w:szCs w:val="24"/>
              </w:rPr>
            </w:pPr>
            <w:r w:rsidRPr="00E10AD2">
              <w:rPr>
                <w:color w:val="000000"/>
                <w:sz w:val="24"/>
                <w:szCs w:val="24"/>
              </w:rPr>
              <w:t>Слушание</w:t>
            </w:r>
          </w:p>
        </w:tc>
        <w:tc>
          <w:tcPr>
            <w:tcW w:w="1546" w:type="dxa"/>
          </w:tcPr>
          <w:p w:rsidR="00451265" w:rsidRPr="00E10AD2" w:rsidRDefault="00451265" w:rsidP="00772F1B">
            <w:pPr>
              <w:jc w:val="center"/>
              <w:rPr>
                <w:color w:val="000000"/>
                <w:sz w:val="24"/>
                <w:szCs w:val="24"/>
              </w:rPr>
            </w:pPr>
            <w:r w:rsidRPr="00E10AD2">
              <w:rPr>
                <w:color w:val="000000"/>
                <w:sz w:val="24"/>
                <w:szCs w:val="24"/>
              </w:rPr>
              <w:t>Пение</w:t>
            </w:r>
          </w:p>
        </w:tc>
        <w:tc>
          <w:tcPr>
            <w:tcW w:w="2324" w:type="dxa"/>
            <w:gridSpan w:val="2"/>
          </w:tcPr>
          <w:p w:rsidR="00451265" w:rsidRPr="00E10AD2" w:rsidRDefault="00451265" w:rsidP="00772F1B">
            <w:pPr>
              <w:jc w:val="center"/>
              <w:rPr>
                <w:color w:val="000000"/>
                <w:sz w:val="24"/>
                <w:szCs w:val="24"/>
              </w:rPr>
            </w:pPr>
            <w:r w:rsidRPr="00E10AD2">
              <w:rPr>
                <w:color w:val="000000"/>
                <w:sz w:val="24"/>
                <w:szCs w:val="24"/>
              </w:rPr>
              <w:t>Музыкально – ритмические движения</w:t>
            </w:r>
          </w:p>
        </w:tc>
        <w:tc>
          <w:tcPr>
            <w:tcW w:w="1738" w:type="dxa"/>
            <w:gridSpan w:val="2"/>
          </w:tcPr>
          <w:p w:rsidR="00451265" w:rsidRPr="00E10AD2" w:rsidRDefault="00451265" w:rsidP="00772F1B">
            <w:pPr>
              <w:jc w:val="center"/>
              <w:rPr>
                <w:color w:val="000000"/>
                <w:sz w:val="24"/>
                <w:szCs w:val="24"/>
              </w:rPr>
            </w:pPr>
            <w:r w:rsidRPr="00E10AD2">
              <w:rPr>
                <w:color w:val="000000"/>
                <w:sz w:val="24"/>
                <w:szCs w:val="24"/>
              </w:rPr>
              <w:t>Игра на детских музыкальных инструментах</w:t>
            </w:r>
          </w:p>
        </w:tc>
        <w:tc>
          <w:tcPr>
            <w:tcW w:w="1912" w:type="dxa"/>
          </w:tcPr>
          <w:p w:rsidR="00451265" w:rsidRPr="00E10AD2" w:rsidRDefault="00451265" w:rsidP="00772F1B">
            <w:pPr>
              <w:jc w:val="center"/>
              <w:rPr>
                <w:color w:val="000000"/>
                <w:sz w:val="24"/>
                <w:szCs w:val="24"/>
              </w:rPr>
            </w:pPr>
            <w:r w:rsidRPr="00E10AD2">
              <w:rPr>
                <w:color w:val="000000"/>
                <w:sz w:val="24"/>
                <w:szCs w:val="24"/>
              </w:rPr>
              <w:t>Развитие творчества: песенного, музыкально – игрового, танцевального</w:t>
            </w:r>
          </w:p>
        </w:tc>
      </w:tr>
      <w:tr w:rsidR="00451265" w:rsidRPr="00E10AD2" w:rsidTr="00772F1B">
        <w:tc>
          <w:tcPr>
            <w:tcW w:w="9570" w:type="dxa"/>
            <w:gridSpan w:val="8"/>
          </w:tcPr>
          <w:p w:rsidR="00451265" w:rsidRPr="00E10AD2" w:rsidRDefault="00451265" w:rsidP="00772F1B">
            <w:pPr>
              <w:jc w:val="center"/>
              <w:rPr>
                <w:b/>
                <w:color w:val="000000"/>
                <w:sz w:val="28"/>
                <w:szCs w:val="28"/>
              </w:rPr>
            </w:pPr>
            <w:r w:rsidRPr="00E10AD2">
              <w:rPr>
                <w:b/>
                <w:color w:val="000000"/>
                <w:sz w:val="28"/>
                <w:szCs w:val="28"/>
              </w:rPr>
              <w:t>Методы музыкального развития</w:t>
            </w:r>
          </w:p>
        </w:tc>
      </w:tr>
      <w:tr w:rsidR="00451265" w:rsidRPr="00E10AD2" w:rsidTr="00772F1B">
        <w:tc>
          <w:tcPr>
            <w:tcW w:w="2023" w:type="dxa"/>
          </w:tcPr>
          <w:p w:rsidR="00451265" w:rsidRPr="00E10AD2" w:rsidRDefault="00451265" w:rsidP="00772F1B">
            <w:pPr>
              <w:jc w:val="center"/>
              <w:rPr>
                <w:color w:val="000000"/>
                <w:sz w:val="24"/>
                <w:szCs w:val="24"/>
              </w:rPr>
            </w:pPr>
            <w:r w:rsidRPr="00E10AD2">
              <w:rPr>
                <w:color w:val="000000"/>
                <w:sz w:val="24"/>
                <w:szCs w:val="24"/>
              </w:rPr>
              <w:t>Наглядный: сопровождение музыкального ряда изобразительным, показ движений</w:t>
            </w:r>
          </w:p>
        </w:tc>
        <w:tc>
          <w:tcPr>
            <w:tcW w:w="1573" w:type="dxa"/>
            <w:gridSpan w:val="2"/>
          </w:tcPr>
          <w:p w:rsidR="00451265" w:rsidRPr="00E10AD2" w:rsidRDefault="00451265" w:rsidP="00772F1B">
            <w:pPr>
              <w:jc w:val="center"/>
              <w:rPr>
                <w:color w:val="000000"/>
                <w:sz w:val="24"/>
                <w:szCs w:val="24"/>
              </w:rPr>
            </w:pPr>
            <w:r w:rsidRPr="00E10AD2">
              <w:rPr>
                <w:color w:val="000000"/>
                <w:sz w:val="24"/>
                <w:szCs w:val="24"/>
              </w:rPr>
              <w:t>Словесный: беседа о различных музыкальных жанрах</w:t>
            </w:r>
          </w:p>
        </w:tc>
        <w:tc>
          <w:tcPr>
            <w:tcW w:w="1203" w:type="dxa"/>
          </w:tcPr>
          <w:p w:rsidR="00451265" w:rsidRPr="00E10AD2" w:rsidRDefault="00451265" w:rsidP="00772F1B">
            <w:pPr>
              <w:jc w:val="center"/>
              <w:rPr>
                <w:color w:val="000000"/>
                <w:sz w:val="24"/>
                <w:szCs w:val="24"/>
              </w:rPr>
            </w:pPr>
            <w:r w:rsidRPr="00E10AD2">
              <w:rPr>
                <w:color w:val="000000"/>
                <w:sz w:val="24"/>
                <w:szCs w:val="24"/>
              </w:rPr>
              <w:t>Словесно – слуховой: пение</w:t>
            </w:r>
          </w:p>
        </w:tc>
        <w:tc>
          <w:tcPr>
            <w:tcW w:w="1255" w:type="dxa"/>
            <w:gridSpan w:val="2"/>
          </w:tcPr>
          <w:p w:rsidR="00451265" w:rsidRPr="00E10AD2" w:rsidRDefault="00451265" w:rsidP="00772F1B">
            <w:pPr>
              <w:jc w:val="center"/>
              <w:rPr>
                <w:color w:val="000000"/>
                <w:sz w:val="24"/>
                <w:szCs w:val="24"/>
              </w:rPr>
            </w:pPr>
            <w:r w:rsidRPr="00E10AD2">
              <w:rPr>
                <w:color w:val="000000"/>
                <w:sz w:val="24"/>
                <w:szCs w:val="24"/>
              </w:rPr>
              <w:t>Слуховой: слушание музыки</w:t>
            </w:r>
          </w:p>
        </w:tc>
        <w:tc>
          <w:tcPr>
            <w:tcW w:w="1604" w:type="dxa"/>
          </w:tcPr>
          <w:p w:rsidR="00451265" w:rsidRPr="00E10AD2" w:rsidRDefault="00451265" w:rsidP="00772F1B">
            <w:pPr>
              <w:jc w:val="center"/>
              <w:rPr>
                <w:color w:val="000000"/>
                <w:sz w:val="24"/>
                <w:szCs w:val="24"/>
              </w:rPr>
            </w:pPr>
            <w:r w:rsidRPr="00E10AD2">
              <w:rPr>
                <w:color w:val="000000"/>
                <w:sz w:val="24"/>
                <w:szCs w:val="24"/>
              </w:rPr>
              <w:t>Игровой: музыкальные игры</w:t>
            </w:r>
          </w:p>
        </w:tc>
        <w:tc>
          <w:tcPr>
            <w:tcW w:w="1912" w:type="dxa"/>
          </w:tcPr>
          <w:p w:rsidR="00451265" w:rsidRPr="00E10AD2" w:rsidRDefault="00451265" w:rsidP="00772F1B">
            <w:pPr>
              <w:jc w:val="center"/>
              <w:rPr>
                <w:color w:val="000000"/>
                <w:sz w:val="24"/>
                <w:szCs w:val="24"/>
              </w:rPr>
            </w:pPr>
            <w:r w:rsidRPr="00E10AD2">
              <w:rPr>
                <w:color w:val="000000"/>
                <w:sz w:val="24"/>
                <w:szCs w:val="24"/>
              </w:rPr>
              <w:t>Практический: разучивание песен, танцев, воспроизведение мелодий</w:t>
            </w:r>
          </w:p>
        </w:tc>
      </w:tr>
    </w:tbl>
    <w:p w:rsidR="00451265" w:rsidRPr="00E10AD2" w:rsidRDefault="00451265" w:rsidP="00451265">
      <w:pPr>
        <w:shd w:val="clear" w:color="auto" w:fill="FFFFFF"/>
        <w:spacing w:after="0" w:line="240" w:lineRule="auto"/>
        <w:rPr>
          <w:rFonts w:ascii="Times New Roman" w:eastAsia="Times New Roman" w:hAnsi="Times New Roman" w:cs="Times New Roman"/>
          <w:b/>
          <w:color w:val="000000"/>
          <w:sz w:val="28"/>
          <w:szCs w:val="28"/>
          <w:lang w:eastAsia="ru-RU"/>
        </w:rPr>
      </w:pP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10AD2">
        <w:rPr>
          <w:rFonts w:ascii="Times New Roman" w:eastAsia="Times New Roman" w:hAnsi="Times New Roman" w:cs="Times New Roman"/>
          <w:b/>
          <w:color w:val="000000"/>
          <w:sz w:val="28"/>
          <w:szCs w:val="28"/>
          <w:lang w:eastAsia="ru-RU"/>
        </w:rPr>
        <w:t>Формы работы по музыкальному развитию</w:t>
      </w:r>
    </w:p>
    <w:p w:rsidR="00451265" w:rsidRPr="00E10AD2" w:rsidRDefault="00451265" w:rsidP="0045126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tbl>
      <w:tblPr>
        <w:tblStyle w:val="a5"/>
        <w:tblpPr w:leftFromText="180" w:rightFromText="180" w:vertAnchor="text" w:horzAnchor="margin" w:tblpXSpec="center" w:tblpY="104"/>
        <w:tblW w:w="10456" w:type="dxa"/>
        <w:tblLayout w:type="fixed"/>
        <w:tblLook w:val="04A0" w:firstRow="1" w:lastRow="0" w:firstColumn="1" w:lastColumn="0" w:noHBand="0" w:noVBand="1"/>
      </w:tblPr>
      <w:tblGrid>
        <w:gridCol w:w="2093"/>
        <w:gridCol w:w="2835"/>
        <w:gridCol w:w="3118"/>
        <w:gridCol w:w="2410"/>
      </w:tblGrid>
      <w:tr w:rsidR="00451265" w:rsidRPr="00E10AD2" w:rsidTr="00772F1B">
        <w:tc>
          <w:tcPr>
            <w:tcW w:w="2093" w:type="dxa"/>
          </w:tcPr>
          <w:p w:rsidR="00451265" w:rsidRPr="00E10AD2" w:rsidRDefault="00451265" w:rsidP="00772F1B">
            <w:pPr>
              <w:jc w:val="center"/>
              <w:rPr>
                <w:color w:val="000000"/>
                <w:sz w:val="24"/>
                <w:szCs w:val="24"/>
              </w:rPr>
            </w:pPr>
            <w:r w:rsidRPr="00E10AD2">
              <w:rPr>
                <w:color w:val="000000"/>
                <w:sz w:val="24"/>
                <w:szCs w:val="24"/>
              </w:rPr>
              <w:t>Режимные моменты</w:t>
            </w:r>
          </w:p>
        </w:tc>
        <w:tc>
          <w:tcPr>
            <w:tcW w:w="2835" w:type="dxa"/>
          </w:tcPr>
          <w:p w:rsidR="00451265" w:rsidRPr="00E10AD2" w:rsidRDefault="00451265" w:rsidP="00772F1B">
            <w:pPr>
              <w:jc w:val="center"/>
              <w:rPr>
                <w:color w:val="000000"/>
                <w:sz w:val="24"/>
                <w:szCs w:val="24"/>
              </w:rPr>
            </w:pPr>
            <w:r w:rsidRPr="00E10AD2">
              <w:rPr>
                <w:color w:val="000000"/>
                <w:sz w:val="24"/>
                <w:szCs w:val="24"/>
              </w:rPr>
              <w:t>Совместная деятельность педагога с детьми</w:t>
            </w:r>
          </w:p>
        </w:tc>
        <w:tc>
          <w:tcPr>
            <w:tcW w:w="3118" w:type="dxa"/>
          </w:tcPr>
          <w:p w:rsidR="00451265" w:rsidRPr="00E10AD2" w:rsidRDefault="00451265" w:rsidP="00772F1B">
            <w:pPr>
              <w:jc w:val="center"/>
              <w:rPr>
                <w:color w:val="000000"/>
                <w:sz w:val="24"/>
                <w:szCs w:val="24"/>
              </w:rPr>
            </w:pPr>
            <w:r w:rsidRPr="00E10AD2">
              <w:rPr>
                <w:color w:val="000000"/>
                <w:sz w:val="24"/>
                <w:szCs w:val="24"/>
              </w:rPr>
              <w:t>Самостоятельная деятельность детей</w:t>
            </w:r>
          </w:p>
        </w:tc>
        <w:tc>
          <w:tcPr>
            <w:tcW w:w="2410" w:type="dxa"/>
          </w:tcPr>
          <w:p w:rsidR="00451265" w:rsidRPr="00E10AD2" w:rsidRDefault="00451265" w:rsidP="00772F1B">
            <w:pPr>
              <w:jc w:val="center"/>
              <w:rPr>
                <w:color w:val="000000"/>
                <w:sz w:val="24"/>
                <w:szCs w:val="24"/>
              </w:rPr>
            </w:pPr>
            <w:r w:rsidRPr="00E10AD2">
              <w:rPr>
                <w:color w:val="000000"/>
                <w:sz w:val="24"/>
                <w:szCs w:val="24"/>
              </w:rPr>
              <w:t>Совместная деятельность с семьёй</w:t>
            </w:r>
          </w:p>
        </w:tc>
      </w:tr>
      <w:tr w:rsidR="00451265" w:rsidRPr="00E10AD2" w:rsidTr="00772F1B">
        <w:tc>
          <w:tcPr>
            <w:tcW w:w="10456" w:type="dxa"/>
            <w:gridSpan w:val="4"/>
          </w:tcPr>
          <w:p w:rsidR="00451265" w:rsidRPr="00E10AD2" w:rsidRDefault="00451265" w:rsidP="00772F1B">
            <w:pPr>
              <w:jc w:val="center"/>
              <w:rPr>
                <w:color w:val="000000"/>
                <w:sz w:val="28"/>
                <w:szCs w:val="28"/>
              </w:rPr>
            </w:pPr>
            <w:r w:rsidRPr="00E10AD2">
              <w:rPr>
                <w:color w:val="000000"/>
                <w:sz w:val="28"/>
                <w:szCs w:val="28"/>
              </w:rPr>
              <w:t>Формы организации детей</w:t>
            </w:r>
          </w:p>
        </w:tc>
      </w:tr>
      <w:tr w:rsidR="00451265" w:rsidRPr="00E10AD2" w:rsidTr="00772F1B">
        <w:tc>
          <w:tcPr>
            <w:tcW w:w="2093" w:type="dxa"/>
          </w:tcPr>
          <w:p w:rsidR="00451265" w:rsidRPr="00E10AD2" w:rsidRDefault="00451265" w:rsidP="00772F1B">
            <w:pPr>
              <w:jc w:val="center"/>
              <w:rPr>
                <w:color w:val="000000"/>
                <w:sz w:val="24"/>
                <w:szCs w:val="24"/>
              </w:rPr>
            </w:pPr>
            <w:r w:rsidRPr="00E10AD2">
              <w:rPr>
                <w:color w:val="000000"/>
                <w:sz w:val="24"/>
                <w:szCs w:val="24"/>
              </w:rPr>
              <w:t>Индивидуальные Подгрупповые</w:t>
            </w:r>
          </w:p>
        </w:tc>
        <w:tc>
          <w:tcPr>
            <w:tcW w:w="2835" w:type="dxa"/>
          </w:tcPr>
          <w:p w:rsidR="00451265" w:rsidRPr="00E10AD2" w:rsidRDefault="00451265" w:rsidP="00772F1B">
            <w:pPr>
              <w:jc w:val="center"/>
              <w:rPr>
                <w:color w:val="000000"/>
                <w:sz w:val="24"/>
                <w:szCs w:val="24"/>
              </w:rPr>
            </w:pPr>
            <w:r w:rsidRPr="00E10AD2">
              <w:rPr>
                <w:color w:val="000000"/>
                <w:sz w:val="24"/>
                <w:szCs w:val="24"/>
              </w:rPr>
              <w:t>Групповые Подгрупповые Индивидуальные</w:t>
            </w:r>
          </w:p>
        </w:tc>
        <w:tc>
          <w:tcPr>
            <w:tcW w:w="3118" w:type="dxa"/>
          </w:tcPr>
          <w:p w:rsidR="00451265" w:rsidRPr="00E10AD2" w:rsidRDefault="00451265" w:rsidP="00772F1B">
            <w:pPr>
              <w:jc w:val="center"/>
              <w:rPr>
                <w:color w:val="000000"/>
                <w:sz w:val="24"/>
                <w:szCs w:val="24"/>
              </w:rPr>
            </w:pPr>
            <w:r w:rsidRPr="00E10AD2">
              <w:rPr>
                <w:color w:val="000000"/>
                <w:sz w:val="24"/>
                <w:szCs w:val="24"/>
              </w:rPr>
              <w:t>Индивидуальные Подгрупповые</w:t>
            </w:r>
          </w:p>
        </w:tc>
        <w:tc>
          <w:tcPr>
            <w:tcW w:w="2410" w:type="dxa"/>
          </w:tcPr>
          <w:p w:rsidR="00451265" w:rsidRPr="00E10AD2" w:rsidRDefault="00451265" w:rsidP="00772F1B">
            <w:pPr>
              <w:jc w:val="center"/>
              <w:rPr>
                <w:color w:val="000000"/>
                <w:sz w:val="24"/>
                <w:szCs w:val="24"/>
              </w:rPr>
            </w:pPr>
            <w:r w:rsidRPr="00E10AD2">
              <w:rPr>
                <w:color w:val="000000"/>
                <w:sz w:val="24"/>
                <w:szCs w:val="24"/>
              </w:rPr>
              <w:t>Групповые Подгрупповые Индивидуальные</w:t>
            </w:r>
          </w:p>
        </w:tc>
      </w:tr>
      <w:tr w:rsidR="00451265" w:rsidRPr="00E10AD2" w:rsidTr="00772F1B">
        <w:tc>
          <w:tcPr>
            <w:tcW w:w="2093" w:type="dxa"/>
          </w:tcPr>
          <w:p w:rsidR="00451265" w:rsidRPr="00E10AD2" w:rsidRDefault="00451265" w:rsidP="00772F1B">
            <w:pPr>
              <w:jc w:val="center"/>
              <w:rPr>
                <w:color w:val="000000"/>
                <w:sz w:val="24"/>
                <w:szCs w:val="24"/>
              </w:rPr>
            </w:pPr>
            <w:r w:rsidRPr="00E10AD2">
              <w:rPr>
                <w:color w:val="000000"/>
                <w:sz w:val="24"/>
                <w:szCs w:val="24"/>
              </w:rPr>
              <w:t>-На музыкальных занятиях;</w:t>
            </w:r>
          </w:p>
          <w:p w:rsidR="00451265" w:rsidRPr="00E10AD2" w:rsidRDefault="00451265" w:rsidP="00772F1B">
            <w:pPr>
              <w:jc w:val="center"/>
              <w:rPr>
                <w:color w:val="000000"/>
                <w:sz w:val="24"/>
                <w:szCs w:val="24"/>
              </w:rPr>
            </w:pPr>
            <w:r w:rsidRPr="00E10AD2">
              <w:rPr>
                <w:color w:val="000000"/>
                <w:sz w:val="24"/>
                <w:szCs w:val="24"/>
              </w:rPr>
              <w:t>-Во время прогулки;</w:t>
            </w:r>
          </w:p>
          <w:p w:rsidR="00451265" w:rsidRPr="00E10AD2" w:rsidRDefault="00451265" w:rsidP="00772F1B">
            <w:pPr>
              <w:jc w:val="center"/>
              <w:rPr>
                <w:color w:val="000000"/>
                <w:sz w:val="24"/>
                <w:szCs w:val="24"/>
              </w:rPr>
            </w:pPr>
            <w:r w:rsidRPr="00E10AD2">
              <w:rPr>
                <w:color w:val="000000"/>
                <w:sz w:val="24"/>
                <w:szCs w:val="24"/>
              </w:rPr>
              <w:t>-В сюжетно – ролевых играх;</w:t>
            </w:r>
          </w:p>
          <w:p w:rsidR="00451265" w:rsidRPr="00E10AD2" w:rsidRDefault="00451265" w:rsidP="00772F1B">
            <w:pPr>
              <w:jc w:val="center"/>
              <w:rPr>
                <w:color w:val="000000"/>
                <w:sz w:val="28"/>
                <w:szCs w:val="28"/>
              </w:rPr>
            </w:pPr>
            <w:r w:rsidRPr="00E10AD2">
              <w:rPr>
                <w:color w:val="000000"/>
                <w:sz w:val="24"/>
                <w:szCs w:val="24"/>
              </w:rPr>
              <w:t>-На праздниках и развлечениях</w:t>
            </w:r>
          </w:p>
        </w:tc>
        <w:tc>
          <w:tcPr>
            <w:tcW w:w="2835" w:type="dxa"/>
          </w:tcPr>
          <w:p w:rsidR="00451265" w:rsidRPr="00E10AD2" w:rsidRDefault="00451265" w:rsidP="00F62EFB">
            <w:pPr>
              <w:contextualSpacing/>
              <w:jc w:val="center"/>
              <w:rPr>
                <w:color w:val="000000"/>
                <w:sz w:val="24"/>
                <w:szCs w:val="24"/>
              </w:rPr>
            </w:pPr>
            <w:r w:rsidRPr="00E10AD2">
              <w:rPr>
                <w:color w:val="000000"/>
                <w:sz w:val="24"/>
                <w:szCs w:val="24"/>
              </w:rPr>
              <w:t>Занятия</w:t>
            </w:r>
          </w:p>
          <w:p w:rsidR="00451265" w:rsidRPr="00E10AD2" w:rsidRDefault="00451265" w:rsidP="00F62EFB">
            <w:pPr>
              <w:contextualSpacing/>
              <w:jc w:val="center"/>
              <w:rPr>
                <w:color w:val="000000"/>
                <w:sz w:val="24"/>
                <w:szCs w:val="24"/>
              </w:rPr>
            </w:pPr>
            <w:r w:rsidRPr="00E10AD2">
              <w:rPr>
                <w:color w:val="000000"/>
                <w:sz w:val="24"/>
                <w:szCs w:val="24"/>
              </w:rPr>
              <w:t>Праздники, развлечения, досуг</w:t>
            </w:r>
          </w:p>
          <w:p w:rsidR="00451265" w:rsidRPr="00E10AD2" w:rsidRDefault="00451265" w:rsidP="00F62EFB">
            <w:pPr>
              <w:contextualSpacing/>
              <w:jc w:val="center"/>
              <w:rPr>
                <w:color w:val="000000"/>
                <w:sz w:val="24"/>
                <w:szCs w:val="24"/>
              </w:rPr>
            </w:pPr>
            <w:r w:rsidRPr="00E10AD2">
              <w:rPr>
                <w:color w:val="000000"/>
                <w:sz w:val="24"/>
                <w:szCs w:val="24"/>
              </w:rPr>
              <w:t>Музыка в повседневной жизни</w:t>
            </w:r>
          </w:p>
          <w:p w:rsidR="00451265" w:rsidRPr="00E10AD2" w:rsidRDefault="00451265" w:rsidP="00F62EFB">
            <w:pPr>
              <w:contextualSpacing/>
              <w:jc w:val="center"/>
              <w:rPr>
                <w:color w:val="000000"/>
                <w:sz w:val="24"/>
                <w:szCs w:val="24"/>
              </w:rPr>
            </w:pPr>
            <w:r w:rsidRPr="00E10AD2">
              <w:rPr>
                <w:color w:val="000000"/>
                <w:sz w:val="24"/>
                <w:szCs w:val="24"/>
              </w:rPr>
              <w:t>Театрализованная деятельность</w:t>
            </w:r>
          </w:p>
          <w:p w:rsidR="00451265" w:rsidRPr="00E10AD2" w:rsidRDefault="00451265" w:rsidP="00F62EFB">
            <w:pPr>
              <w:contextualSpacing/>
              <w:jc w:val="center"/>
              <w:rPr>
                <w:color w:val="000000"/>
                <w:sz w:val="24"/>
                <w:szCs w:val="24"/>
              </w:rPr>
            </w:pPr>
            <w:r w:rsidRPr="00E10AD2">
              <w:rPr>
                <w:color w:val="000000"/>
                <w:sz w:val="24"/>
                <w:szCs w:val="24"/>
              </w:rPr>
              <w:t>Игры</w:t>
            </w:r>
          </w:p>
          <w:p w:rsidR="00451265" w:rsidRPr="00E10AD2" w:rsidRDefault="00451265" w:rsidP="00F62EFB">
            <w:pPr>
              <w:contextualSpacing/>
              <w:jc w:val="center"/>
              <w:rPr>
                <w:color w:val="000000"/>
                <w:sz w:val="24"/>
                <w:szCs w:val="24"/>
              </w:rPr>
            </w:pPr>
            <w:r w:rsidRPr="00E10AD2">
              <w:rPr>
                <w:color w:val="000000"/>
                <w:sz w:val="24"/>
                <w:szCs w:val="24"/>
              </w:rPr>
              <w:t>Празднование дней рождения</w:t>
            </w:r>
          </w:p>
          <w:p w:rsidR="00451265" w:rsidRPr="00E10AD2" w:rsidRDefault="00451265" w:rsidP="00772F1B">
            <w:pPr>
              <w:contextualSpacing/>
              <w:jc w:val="center"/>
              <w:rPr>
                <w:color w:val="000000"/>
                <w:sz w:val="28"/>
                <w:szCs w:val="28"/>
              </w:rPr>
            </w:pPr>
          </w:p>
        </w:tc>
        <w:tc>
          <w:tcPr>
            <w:tcW w:w="3118" w:type="dxa"/>
          </w:tcPr>
          <w:p w:rsidR="00451265" w:rsidRPr="00E10AD2" w:rsidRDefault="00451265" w:rsidP="00F62EFB">
            <w:pPr>
              <w:contextualSpacing/>
              <w:jc w:val="center"/>
              <w:rPr>
                <w:color w:val="000000"/>
                <w:sz w:val="24"/>
                <w:szCs w:val="24"/>
              </w:rPr>
            </w:pPr>
            <w:r w:rsidRPr="00E10AD2">
              <w:rPr>
                <w:color w:val="000000"/>
                <w:sz w:val="24"/>
                <w:szCs w:val="24"/>
              </w:rPr>
              <w:t>Импровизация на инструментах</w:t>
            </w:r>
          </w:p>
          <w:p w:rsidR="00451265" w:rsidRPr="00E10AD2" w:rsidRDefault="00451265" w:rsidP="00F62EFB">
            <w:pPr>
              <w:contextualSpacing/>
              <w:jc w:val="center"/>
              <w:rPr>
                <w:color w:val="000000"/>
                <w:sz w:val="24"/>
                <w:szCs w:val="24"/>
              </w:rPr>
            </w:pPr>
            <w:r w:rsidRPr="00E10AD2">
              <w:rPr>
                <w:color w:val="000000"/>
                <w:sz w:val="24"/>
                <w:szCs w:val="24"/>
              </w:rPr>
              <w:t>Музыкально – дидактические игры</w:t>
            </w:r>
          </w:p>
          <w:p w:rsidR="00451265" w:rsidRPr="00E10AD2" w:rsidRDefault="00451265" w:rsidP="00F62EFB">
            <w:pPr>
              <w:contextualSpacing/>
              <w:jc w:val="center"/>
              <w:rPr>
                <w:color w:val="000000"/>
                <w:sz w:val="24"/>
                <w:szCs w:val="24"/>
              </w:rPr>
            </w:pPr>
            <w:r w:rsidRPr="00E10AD2">
              <w:rPr>
                <w:color w:val="000000"/>
                <w:sz w:val="24"/>
                <w:szCs w:val="24"/>
              </w:rPr>
              <w:t>Игры – драматизации</w:t>
            </w:r>
          </w:p>
          <w:p w:rsidR="00451265" w:rsidRPr="00E10AD2" w:rsidRDefault="00451265" w:rsidP="00F62EFB">
            <w:pPr>
              <w:contextualSpacing/>
              <w:jc w:val="center"/>
              <w:rPr>
                <w:color w:val="000000"/>
                <w:sz w:val="24"/>
                <w:szCs w:val="24"/>
              </w:rPr>
            </w:pPr>
            <w:r w:rsidRPr="00E10AD2">
              <w:rPr>
                <w:color w:val="000000"/>
                <w:sz w:val="24"/>
                <w:szCs w:val="24"/>
              </w:rPr>
              <w:t>Аккомпанемент в пении</w:t>
            </w:r>
          </w:p>
          <w:p w:rsidR="00451265" w:rsidRPr="00E10AD2" w:rsidRDefault="00451265" w:rsidP="00F62EFB">
            <w:pPr>
              <w:contextualSpacing/>
              <w:jc w:val="center"/>
              <w:rPr>
                <w:color w:val="000000"/>
                <w:sz w:val="24"/>
                <w:szCs w:val="24"/>
              </w:rPr>
            </w:pPr>
            <w:r w:rsidRPr="00E10AD2">
              <w:rPr>
                <w:color w:val="000000"/>
                <w:sz w:val="24"/>
                <w:szCs w:val="24"/>
              </w:rPr>
              <w:t>Игры</w:t>
            </w:r>
          </w:p>
          <w:p w:rsidR="00451265" w:rsidRPr="00E10AD2" w:rsidRDefault="00451265" w:rsidP="00F62EFB">
            <w:pPr>
              <w:contextualSpacing/>
              <w:jc w:val="center"/>
              <w:rPr>
                <w:color w:val="000000"/>
                <w:sz w:val="28"/>
                <w:szCs w:val="28"/>
              </w:rPr>
            </w:pPr>
            <w:r w:rsidRPr="00E10AD2">
              <w:rPr>
                <w:color w:val="000000"/>
                <w:sz w:val="24"/>
                <w:szCs w:val="24"/>
              </w:rPr>
              <w:t>Подбор на инструментах знакомых мелодий</w:t>
            </w:r>
          </w:p>
        </w:tc>
        <w:tc>
          <w:tcPr>
            <w:tcW w:w="2410" w:type="dxa"/>
          </w:tcPr>
          <w:p w:rsidR="00451265" w:rsidRPr="00E10AD2" w:rsidRDefault="00451265" w:rsidP="00772F1B">
            <w:pPr>
              <w:jc w:val="center"/>
              <w:rPr>
                <w:color w:val="000000"/>
                <w:sz w:val="24"/>
                <w:szCs w:val="24"/>
              </w:rPr>
            </w:pPr>
            <w:r w:rsidRPr="00E10AD2">
              <w:rPr>
                <w:color w:val="000000"/>
                <w:sz w:val="24"/>
                <w:szCs w:val="24"/>
              </w:rPr>
              <w:t>-Открытые музыкальные занятия для родителей</w:t>
            </w:r>
          </w:p>
          <w:p w:rsidR="00451265" w:rsidRPr="00E10AD2" w:rsidRDefault="00451265" w:rsidP="00772F1B">
            <w:pPr>
              <w:jc w:val="center"/>
              <w:rPr>
                <w:color w:val="000000"/>
                <w:sz w:val="28"/>
                <w:szCs w:val="28"/>
              </w:rPr>
            </w:pPr>
            <w:r w:rsidRPr="00E10AD2">
              <w:rPr>
                <w:color w:val="000000"/>
                <w:sz w:val="24"/>
                <w:szCs w:val="24"/>
              </w:rPr>
              <w:t>-Досуги</w:t>
            </w:r>
          </w:p>
        </w:tc>
      </w:tr>
    </w:tbl>
    <w:p w:rsidR="00451265" w:rsidRDefault="00451265" w:rsidP="00451265">
      <w:pPr>
        <w:widowControl w:val="0"/>
        <w:autoSpaceDE w:val="0"/>
        <w:autoSpaceDN w:val="0"/>
        <w:adjustRightInd w:val="0"/>
        <w:rPr>
          <w:rFonts w:ascii="Times New Roman" w:hAnsi="Times New Roman" w:cs="Times New Roman"/>
          <w:b/>
          <w:sz w:val="28"/>
          <w:szCs w:val="28"/>
        </w:rPr>
      </w:pPr>
    </w:p>
    <w:p w:rsidR="00451265" w:rsidRPr="00D648C5" w:rsidRDefault="00451265" w:rsidP="00451265">
      <w:pPr>
        <w:widowControl w:val="0"/>
        <w:autoSpaceDE w:val="0"/>
        <w:autoSpaceDN w:val="0"/>
        <w:adjustRightInd w:val="0"/>
        <w:rPr>
          <w:rFonts w:ascii="Times New Roman" w:hAnsi="Times New Roman" w:cs="Times New Roman"/>
          <w:b/>
          <w:sz w:val="28"/>
          <w:szCs w:val="28"/>
          <w:u w:val="single"/>
        </w:rPr>
      </w:pPr>
      <w:r w:rsidRPr="00D648C5">
        <w:rPr>
          <w:rFonts w:ascii="Times New Roman" w:hAnsi="Times New Roman" w:cs="Times New Roman"/>
          <w:b/>
          <w:sz w:val="28"/>
          <w:szCs w:val="28"/>
          <w:u w:val="single"/>
        </w:rPr>
        <w:t>2.2.5. Формы и методы работы с детьми по образовательной области «Физическое развитие»</w:t>
      </w: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r w:rsidRPr="00E10AD2">
        <w:rPr>
          <w:rFonts w:ascii="Times New Roman" w:hAnsi="Times New Roman"/>
          <w:b/>
          <w:color w:val="000000"/>
          <w:sz w:val="28"/>
          <w:szCs w:val="28"/>
        </w:rPr>
        <w:t>Принципы физического развития</w:t>
      </w:r>
    </w:p>
    <w:p w:rsidR="00451265" w:rsidRPr="00E10AD2" w:rsidRDefault="00451265" w:rsidP="00451265">
      <w:pPr>
        <w:shd w:val="clear" w:color="auto" w:fill="FFFFFF"/>
        <w:spacing w:after="0" w:line="240" w:lineRule="auto"/>
        <w:jc w:val="center"/>
        <w:rPr>
          <w:rFonts w:ascii="Times New Roman" w:hAnsi="Times New Roman"/>
          <w:b/>
          <w:color w:val="000000"/>
          <w:sz w:val="28"/>
          <w:szCs w:val="28"/>
        </w:rPr>
      </w:pP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Систематичность и последовательность</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Развивающее обучение</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Доступность</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Учёт индивидуальных и возрастных особенностей</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Наглядность</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Непрерывность</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Цикличность</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Сбалансированность нагрузок</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Рациональность чередования деятельности и отдыха</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Оздоровительная направленность всего образовательного процесса</w:t>
      </w:r>
    </w:p>
    <w:p w:rsidR="00451265" w:rsidRPr="002C5E6D" w:rsidRDefault="00451265" w:rsidP="00DA44B8">
      <w:pPr>
        <w:pStyle w:val="a3"/>
        <w:numPr>
          <w:ilvl w:val="0"/>
          <w:numId w:val="101"/>
        </w:numPr>
        <w:shd w:val="clear" w:color="auto" w:fill="FFFFFF"/>
        <w:spacing w:after="0" w:line="240" w:lineRule="auto"/>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color w:val="000000"/>
          <w:sz w:val="28"/>
          <w:szCs w:val="28"/>
          <w:lang w:eastAsia="ru-RU"/>
        </w:rPr>
        <w:t>Осуществление личностно – ориентированного обучения и воспитания</w:t>
      </w:r>
    </w:p>
    <w:p w:rsidR="00451265" w:rsidRPr="00E10AD2" w:rsidRDefault="00451265" w:rsidP="00451265">
      <w:pPr>
        <w:shd w:val="clear" w:color="auto" w:fill="FFFFFF"/>
        <w:spacing w:after="0" w:line="240" w:lineRule="auto"/>
        <w:ind w:right="768"/>
        <w:rPr>
          <w:rFonts w:ascii="Times New Roman" w:eastAsia="Times New Roman" w:hAnsi="Times New Roman" w:cs="Times New Roman"/>
          <w:b/>
          <w:color w:val="000000"/>
          <w:spacing w:val="-2"/>
          <w:sz w:val="28"/>
          <w:szCs w:val="28"/>
          <w:lang w:eastAsia="ru-RU"/>
        </w:rPr>
      </w:pPr>
    </w:p>
    <w:p w:rsidR="00451265" w:rsidRPr="00E10AD2" w:rsidRDefault="00451265" w:rsidP="00451265">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r w:rsidRPr="00E10AD2">
        <w:rPr>
          <w:rFonts w:ascii="Times New Roman" w:eastAsia="Times New Roman" w:hAnsi="Times New Roman" w:cs="Times New Roman"/>
          <w:b/>
          <w:color w:val="000000"/>
          <w:spacing w:val="-2"/>
          <w:sz w:val="28"/>
          <w:szCs w:val="28"/>
          <w:lang w:eastAsia="ru-RU"/>
        </w:rPr>
        <w:t>Методы физического развития</w:t>
      </w:r>
    </w:p>
    <w:p w:rsidR="00451265" w:rsidRPr="00E10AD2" w:rsidRDefault="00451265" w:rsidP="00451265">
      <w:pPr>
        <w:shd w:val="clear" w:color="auto" w:fill="FFFFFF"/>
        <w:spacing w:after="0" w:line="240" w:lineRule="auto"/>
        <w:ind w:right="768"/>
        <w:rPr>
          <w:rFonts w:ascii="Times New Roman" w:eastAsia="Times New Roman" w:hAnsi="Times New Roman" w:cs="Times New Roman"/>
          <w:b/>
          <w:color w:val="000000"/>
          <w:spacing w:val="-2"/>
          <w:sz w:val="28"/>
          <w:szCs w:val="28"/>
          <w:lang w:eastAsia="ru-RU"/>
        </w:rPr>
      </w:pPr>
    </w:p>
    <w:tbl>
      <w:tblPr>
        <w:tblStyle w:val="a5"/>
        <w:tblW w:w="0" w:type="auto"/>
        <w:tblLook w:val="04A0" w:firstRow="1" w:lastRow="0" w:firstColumn="1" w:lastColumn="0" w:noHBand="0" w:noVBand="1"/>
      </w:tblPr>
      <w:tblGrid>
        <w:gridCol w:w="3135"/>
        <w:gridCol w:w="3600"/>
        <w:gridCol w:w="3685"/>
      </w:tblGrid>
      <w:tr w:rsidR="00451265" w:rsidRPr="00E10AD2" w:rsidTr="00772F1B">
        <w:tc>
          <w:tcPr>
            <w:tcW w:w="3936" w:type="dxa"/>
          </w:tcPr>
          <w:p w:rsidR="00451265" w:rsidRPr="00E10AD2" w:rsidRDefault="00451265" w:rsidP="00772F1B">
            <w:pPr>
              <w:ind w:right="768"/>
              <w:jc w:val="center"/>
              <w:rPr>
                <w:b/>
                <w:color w:val="000000"/>
                <w:spacing w:val="-2"/>
                <w:sz w:val="28"/>
                <w:szCs w:val="28"/>
              </w:rPr>
            </w:pPr>
            <w:r w:rsidRPr="00E10AD2">
              <w:rPr>
                <w:b/>
                <w:color w:val="000000"/>
                <w:spacing w:val="-2"/>
                <w:sz w:val="28"/>
                <w:szCs w:val="28"/>
              </w:rPr>
              <w:t>Наглядный</w:t>
            </w:r>
          </w:p>
        </w:tc>
        <w:tc>
          <w:tcPr>
            <w:tcW w:w="4394" w:type="dxa"/>
          </w:tcPr>
          <w:p w:rsidR="00451265" w:rsidRPr="00E10AD2" w:rsidRDefault="00451265" w:rsidP="00772F1B">
            <w:pPr>
              <w:ind w:right="768"/>
              <w:jc w:val="center"/>
              <w:rPr>
                <w:b/>
                <w:color w:val="000000"/>
                <w:spacing w:val="-2"/>
                <w:sz w:val="28"/>
                <w:szCs w:val="28"/>
              </w:rPr>
            </w:pPr>
            <w:r w:rsidRPr="00E10AD2">
              <w:rPr>
                <w:b/>
                <w:color w:val="000000"/>
                <w:spacing w:val="-2"/>
                <w:sz w:val="28"/>
                <w:szCs w:val="28"/>
              </w:rPr>
              <w:t>Словесный</w:t>
            </w:r>
          </w:p>
        </w:tc>
        <w:tc>
          <w:tcPr>
            <w:tcW w:w="4961" w:type="dxa"/>
          </w:tcPr>
          <w:p w:rsidR="00451265" w:rsidRPr="00E10AD2" w:rsidRDefault="00451265" w:rsidP="00772F1B">
            <w:pPr>
              <w:ind w:right="768"/>
              <w:jc w:val="center"/>
              <w:rPr>
                <w:b/>
                <w:color w:val="000000"/>
                <w:spacing w:val="-2"/>
                <w:sz w:val="28"/>
                <w:szCs w:val="28"/>
              </w:rPr>
            </w:pPr>
            <w:r w:rsidRPr="00E10AD2">
              <w:rPr>
                <w:b/>
                <w:color w:val="000000"/>
                <w:spacing w:val="-2"/>
                <w:sz w:val="28"/>
                <w:szCs w:val="28"/>
              </w:rPr>
              <w:t>Практический</w:t>
            </w:r>
          </w:p>
        </w:tc>
      </w:tr>
      <w:tr w:rsidR="00451265" w:rsidRPr="00E10AD2" w:rsidTr="00772F1B">
        <w:tc>
          <w:tcPr>
            <w:tcW w:w="3936" w:type="dxa"/>
          </w:tcPr>
          <w:p w:rsidR="00451265" w:rsidRPr="00E10AD2" w:rsidRDefault="00451265" w:rsidP="00F62EFB">
            <w:pPr>
              <w:ind w:right="768"/>
              <w:contextualSpacing/>
              <w:jc w:val="center"/>
              <w:rPr>
                <w:b/>
                <w:color w:val="000000"/>
                <w:spacing w:val="-2"/>
                <w:sz w:val="24"/>
                <w:szCs w:val="24"/>
              </w:rPr>
            </w:pPr>
            <w:r w:rsidRPr="00E10AD2">
              <w:rPr>
                <w:b/>
                <w:color w:val="000000"/>
                <w:spacing w:val="-2"/>
                <w:sz w:val="24"/>
                <w:szCs w:val="24"/>
              </w:rPr>
              <w:t xml:space="preserve">Наглядно – зрительные приёмы </w:t>
            </w:r>
            <w:r w:rsidRPr="00E10AD2">
              <w:rPr>
                <w:color w:val="000000"/>
                <w:spacing w:val="-2"/>
                <w:sz w:val="24"/>
                <w:szCs w:val="24"/>
              </w:rPr>
              <w:t>(показ физических упражнений, использование наглядных пособий, имитация, зрительные</w:t>
            </w:r>
            <w:r w:rsidRPr="00E10AD2">
              <w:rPr>
                <w:b/>
                <w:color w:val="000000"/>
                <w:spacing w:val="-2"/>
                <w:sz w:val="24"/>
                <w:szCs w:val="24"/>
              </w:rPr>
              <w:t xml:space="preserve"> ориентиры)</w:t>
            </w:r>
          </w:p>
          <w:p w:rsidR="00451265" w:rsidRPr="00E10AD2" w:rsidRDefault="00451265" w:rsidP="00F62EFB">
            <w:pPr>
              <w:ind w:right="768"/>
              <w:contextualSpacing/>
              <w:jc w:val="center"/>
              <w:rPr>
                <w:color w:val="000000"/>
                <w:spacing w:val="-2"/>
                <w:sz w:val="24"/>
                <w:szCs w:val="24"/>
              </w:rPr>
            </w:pPr>
            <w:r w:rsidRPr="00E10AD2">
              <w:rPr>
                <w:b/>
                <w:color w:val="000000"/>
                <w:spacing w:val="-2"/>
                <w:sz w:val="24"/>
                <w:szCs w:val="24"/>
              </w:rPr>
              <w:t xml:space="preserve">Наглядно – слуховые приёмы </w:t>
            </w:r>
            <w:r w:rsidRPr="00E10AD2">
              <w:rPr>
                <w:color w:val="000000"/>
                <w:spacing w:val="-2"/>
                <w:sz w:val="24"/>
                <w:szCs w:val="24"/>
              </w:rPr>
              <w:t>(музыка, песни)</w:t>
            </w:r>
          </w:p>
          <w:p w:rsidR="00451265" w:rsidRPr="00E10AD2" w:rsidRDefault="00451265" w:rsidP="00F62EFB">
            <w:pPr>
              <w:ind w:right="768"/>
              <w:contextualSpacing/>
              <w:jc w:val="center"/>
              <w:rPr>
                <w:b/>
                <w:color w:val="000000"/>
                <w:spacing w:val="-2"/>
                <w:sz w:val="28"/>
                <w:szCs w:val="28"/>
              </w:rPr>
            </w:pPr>
            <w:r w:rsidRPr="00E10AD2">
              <w:rPr>
                <w:b/>
                <w:color w:val="000000"/>
                <w:spacing w:val="-2"/>
                <w:sz w:val="24"/>
                <w:szCs w:val="24"/>
              </w:rPr>
              <w:t xml:space="preserve">Тактильно – мышечные приёмы </w:t>
            </w:r>
            <w:r w:rsidRPr="00E10AD2">
              <w:rPr>
                <w:color w:val="000000"/>
                <w:spacing w:val="-2"/>
                <w:sz w:val="24"/>
                <w:szCs w:val="24"/>
              </w:rPr>
              <w:t>(непосредственная помощь воспитателя)</w:t>
            </w:r>
          </w:p>
        </w:tc>
        <w:tc>
          <w:tcPr>
            <w:tcW w:w="4394" w:type="dxa"/>
          </w:tcPr>
          <w:p w:rsidR="00451265" w:rsidRPr="002C5E6D" w:rsidRDefault="00451265" w:rsidP="00DA44B8">
            <w:pPr>
              <w:pStyle w:val="a3"/>
              <w:numPr>
                <w:ilvl w:val="0"/>
                <w:numId w:val="102"/>
              </w:numPr>
              <w:ind w:right="768"/>
              <w:jc w:val="center"/>
              <w:rPr>
                <w:color w:val="000000"/>
                <w:spacing w:val="-2"/>
                <w:sz w:val="24"/>
                <w:szCs w:val="24"/>
              </w:rPr>
            </w:pPr>
            <w:r w:rsidRPr="002C5E6D">
              <w:rPr>
                <w:color w:val="000000"/>
                <w:spacing w:val="-2"/>
                <w:sz w:val="24"/>
                <w:szCs w:val="24"/>
              </w:rPr>
              <w:t>Объяснения, пояснения, указания</w:t>
            </w:r>
          </w:p>
          <w:p w:rsidR="00451265" w:rsidRPr="002C5E6D" w:rsidRDefault="00451265" w:rsidP="00DA44B8">
            <w:pPr>
              <w:pStyle w:val="a3"/>
              <w:numPr>
                <w:ilvl w:val="0"/>
                <w:numId w:val="102"/>
              </w:numPr>
              <w:ind w:right="768"/>
              <w:jc w:val="center"/>
              <w:rPr>
                <w:color w:val="000000"/>
                <w:spacing w:val="-2"/>
                <w:sz w:val="24"/>
                <w:szCs w:val="24"/>
              </w:rPr>
            </w:pPr>
            <w:r w:rsidRPr="002C5E6D">
              <w:rPr>
                <w:color w:val="000000"/>
                <w:spacing w:val="-2"/>
                <w:sz w:val="24"/>
                <w:szCs w:val="24"/>
              </w:rPr>
              <w:t>Подача команд, распоряжений, сигналов</w:t>
            </w:r>
          </w:p>
          <w:p w:rsidR="00451265" w:rsidRPr="002C5E6D" w:rsidRDefault="00451265" w:rsidP="00DA44B8">
            <w:pPr>
              <w:pStyle w:val="a3"/>
              <w:numPr>
                <w:ilvl w:val="0"/>
                <w:numId w:val="102"/>
              </w:numPr>
              <w:ind w:right="768"/>
              <w:jc w:val="center"/>
              <w:rPr>
                <w:color w:val="000000"/>
                <w:spacing w:val="-2"/>
                <w:sz w:val="24"/>
                <w:szCs w:val="24"/>
              </w:rPr>
            </w:pPr>
            <w:r w:rsidRPr="002C5E6D">
              <w:rPr>
                <w:color w:val="000000"/>
                <w:spacing w:val="-2"/>
                <w:sz w:val="24"/>
                <w:szCs w:val="24"/>
              </w:rPr>
              <w:t>Вопросы к детям</w:t>
            </w:r>
          </w:p>
          <w:p w:rsidR="00451265" w:rsidRPr="002C5E6D" w:rsidRDefault="00451265" w:rsidP="00DA44B8">
            <w:pPr>
              <w:pStyle w:val="a3"/>
              <w:numPr>
                <w:ilvl w:val="0"/>
                <w:numId w:val="102"/>
              </w:numPr>
              <w:ind w:right="768"/>
              <w:jc w:val="center"/>
              <w:rPr>
                <w:color w:val="000000"/>
                <w:spacing w:val="-2"/>
                <w:sz w:val="24"/>
                <w:szCs w:val="24"/>
              </w:rPr>
            </w:pPr>
            <w:r w:rsidRPr="002C5E6D">
              <w:rPr>
                <w:color w:val="000000"/>
                <w:spacing w:val="-2"/>
                <w:sz w:val="24"/>
                <w:szCs w:val="24"/>
              </w:rPr>
              <w:t>Образный сюжетный рассказ, беседа</w:t>
            </w:r>
          </w:p>
          <w:p w:rsidR="00451265" w:rsidRPr="002C5E6D" w:rsidRDefault="00451265" w:rsidP="00DA44B8">
            <w:pPr>
              <w:pStyle w:val="a3"/>
              <w:numPr>
                <w:ilvl w:val="0"/>
                <w:numId w:val="102"/>
              </w:numPr>
              <w:ind w:right="768"/>
              <w:jc w:val="center"/>
              <w:rPr>
                <w:color w:val="000000"/>
                <w:spacing w:val="-2"/>
                <w:sz w:val="24"/>
                <w:szCs w:val="24"/>
              </w:rPr>
            </w:pPr>
            <w:r w:rsidRPr="002C5E6D">
              <w:rPr>
                <w:color w:val="000000"/>
                <w:spacing w:val="-2"/>
                <w:sz w:val="24"/>
                <w:szCs w:val="24"/>
              </w:rPr>
              <w:t>Словесная инструкция</w:t>
            </w:r>
          </w:p>
        </w:tc>
        <w:tc>
          <w:tcPr>
            <w:tcW w:w="4961" w:type="dxa"/>
          </w:tcPr>
          <w:p w:rsidR="00451265" w:rsidRPr="002C5E6D" w:rsidRDefault="00451265" w:rsidP="00DA44B8">
            <w:pPr>
              <w:pStyle w:val="a3"/>
              <w:numPr>
                <w:ilvl w:val="0"/>
                <w:numId w:val="103"/>
              </w:numPr>
              <w:ind w:right="768"/>
              <w:jc w:val="center"/>
              <w:rPr>
                <w:color w:val="000000"/>
                <w:spacing w:val="-2"/>
                <w:sz w:val="24"/>
                <w:szCs w:val="24"/>
              </w:rPr>
            </w:pPr>
            <w:r w:rsidRPr="002C5E6D">
              <w:rPr>
                <w:color w:val="000000"/>
                <w:spacing w:val="-2"/>
                <w:sz w:val="24"/>
                <w:szCs w:val="24"/>
              </w:rPr>
              <w:t>Повторение упражнений без изменения и с изменениями</w:t>
            </w:r>
          </w:p>
          <w:p w:rsidR="00451265" w:rsidRPr="002C5E6D" w:rsidRDefault="00451265" w:rsidP="00DA44B8">
            <w:pPr>
              <w:pStyle w:val="a3"/>
              <w:numPr>
                <w:ilvl w:val="0"/>
                <w:numId w:val="103"/>
              </w:numPr>
              <w:ind w:right="768"/>
              <w:jc w:val="center"/>
              <w:rPr>
                <w:color w:val="000000"/>
                <w:spacing w:val="-2"/>
                <w:sz w:val="24"/>
                <w:szCs w:val="24"/>
              </w:rPr>
            </w:pPr>
            <w:r w:rsidRPr="002C5E6D">
              <w:rPr>
                <w:color w:val="000000"/>
                <w:spacing w:val="-2"/>
                <w:sz w:val="24"/>
                <w:szCs w:val="24"/>
              </w:rPr>
              <w:t>Проведение упражнений в игровой форме</w:t>
            </w:r>
          </w:p>
          <w:p w:rsidR="00451265" w:rsidRPr="002C5E6D" w:rsidRDefault="00451265" w:rsidP="00DA44B8">
            <w:pPr>
              <w:pStyle w:val="a3"/>
              <w:numPr>
                <w:ilvl w:val="0"/>
                <w:numId w:val="103"/>
              </w:numPr>
              <w:ind w:right="768"/>
              <w:jc w:val="center"/>
              <w:rPr>
                <w:color w:val="000000"/>
                <w:spacing w:val="-2"/>
                <w:sz w:val="24"/>
                <w:szCs w:val="24"/>
              </w:rPr>
            </w:pPr>
            <w:r w:rsidRPr="002C5E6D">
              <w:rPr>
                <w:color w:val="000000"/>
                <w:spacing w:val="-2"/>
                <w:sz w:val="24"/>
                <w:szCs w:val="24"/>
              </w:rPr>
              <w:t>Проведение упражнений в соревновательной форме</w:t>
            </w:r>
          </w:p>
        </w:tc>
      </w:tr>
    </w:tbl>
    <w:p w:rsidR="00451265" w:rsidRPr="00E10AD2" w:rsidRDefault="00451265" w:rsidP="00451265">
      <w:pPr>
        <w:shd w:val="clear" w:color="auto" w:fill="FFFFFF"/>
        <w:spacing w:after="0" w:line="240" w:lineRule="auto"/>
        <w:ind w:right="768"/>
        <w:rPr>
          <w:rFonts w:ascii="Times New Roman" w:eastAsia="Times New Roman" w:hAnsi="Times New Roman" w:cs="Times New Roman"/>
          <w:b/>
          <w:color w:val="000000"/>
          <w:spacing w:val="-2"/>
          <w:sz w:val="28"/>
          <w:szCs w:val="28"/>
          <w:lang w:eastAsia="ru-RU"/>
        </w:rPr>
      </w:pPr>
    </w:p>
    <w:p w:rsidR="00451265" w:rsidRPr="00E10AD2" w:rsidRDefault="00451265" w:rsidP="00451265">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r w:rsidRPr="00E10AD2">
        <w:rPr>
          <w:rFonts w:ascii="Times New Roman" w:eastAsia="Times New Roman" w:hAnsi="Times New Roman" w:cs="Times New Roman"/>
          <w:b/>
          <w:color w:val="000000"/>
          <w:spacing w:val="-2"/>
          <w:sz w:val="28"/>
          <w:szCs w:val="28"/>
          <w:lang w:eastAsia="ru-RU"/>
        </w:rPr>
        <w:t>Средства физического развития</w:t>
      </w:r>
    </w:p>
    <w:p w:rsidR="00451265" w:rsidRPr="00E10AD2" w:rsidRDefault="00451265" w:rsidP="00451265">
      <w:pPr>
        <w:shd w:val="clear" w:color="auto" w:fill="FFFFFF"/>
        <w:spacing w:after="0" w:line="240" w:lineRule="auto"/>
        <w:ind w:right="768"/>
        <w:rPr>
          <w:rFonts w:ascii="Times New Roman" w:eastAsia="Times New Roman" w:hAnsi="Times New Roman" w:cs="Times New Roman"/>
          <w:b/>
          <w:color w:val="000000"/>
          <w:spacing w:val="-2"/>
          <w:sz w:val="28"/>
          <w:szCs w:val="28"/>
          <w:lang w:eastAsia="ru-RU"/>
        </w:rPr>
      </w:pPr>
    </w:p>
    <w:p w:rsidR="00451265" w:rsidRPr="002C5E6D" w:rsidRDefault="00451265" w:rsidP="00DA44B8">
      <w:pPr>
        <w:pStyle w:val="a3"/>
        <w:numPr>
          <w:ilvl w:val="0"/>
          <w:numId w:val="104"/>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Двигательная активность, занятия физкультурой</w:t>
      </w:r>
    </w:p>
    <w:p w:rsidR="00451265" w:rsidRPr="002C5E6D" w:rsidRDefault="00451265" w:rsidP="00DA44B8">
      <w:pPr>
        <w:pStyle w:val="a3"/>
        <w:numPr>
          <w:ilvl w:val="0"/>
          <w:numId w:val="104"/>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Эколого – природные факторы (солнце, воздух, вода)</w:t>
      </w:r>
    </w:p>
    <w:p w:rsidR="00451265" w:rsidRPr="002C5E6D" w:rsidRDefault="00451265" w:rsidP="00DA44B8">
      <w:pPr>
        <w:pStyle w:val="a3"/>
        <w:numPr>
          <w:ilvl w:val="0"/>
          <w:numId w:val="104"/>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Психогигиенические факторы (гигиена сна, питания, занятий)</w:t>
      </w:r>
    </w:p>
    <w:p w:rsidR="00451265" w:rsidRPr="00E10AD2" w:rsidRDefault="00451265" w:rsidP="00451265">
      <w:pPr>
        <w:shd w:val="clear" w:color="auto" w:fill="FFFFFF"/>
        <w:spacing w:after="0" w:line="240" w:lineRule="auto"/>
        <w:ind w:right="768"/>
        <w:contextualSpacing/>
        <w:rPr>
          <w:rFonts w:ascii="Times New Roman" w:eastAsia="Times New Roman" w:hAnsi="Times New Roman" w:cs="Times New Roman"/>
          <w:color w:val="000000"/>
          <w:spacing w:val="-2"/>
          <w:sz w:val="28"/>
          <w:szCs w:val="28"/>
          <w:lang w:eastAsia="ru-RU"/>
        </w:rPr>
      </w:pPr>
    </w:p>
    <w:p w:rsidR="00451265" w:rsidRPr="00E10AD2" w:rsidRDefault="00451265" w:rsidP="00451265">
      <w:pPr>
        <w:shd w:val="clear" w:color="auto" w:fill="FFFFFF"/>
        <w:spacing w:after="0" w:line="240" w:lineRule="auto"/>
        <w:ind w:right="768"/>
        <w:jc w:val="center"/>
        <w:rPr>
          <w:rFonts w:ascii="Times New Roman" w:hAnsi="Times New Roman"/>
          <w:b/>
          <w:color w:val="000000"/>
          <w:spacing w:val="-2"/>
          <w:sz w:val="28"/>
          <w:szCs w:val="28"/>
        </w:rPr>
      </w:pPr>
      <w:r w:rsidRPr="00E10AD2">
        <w:rPr>
          <w:rFonts w:ascii="Times New Roman" w:hAnsi="Times New Roman"/>
          <w:b/>
          <w:color w:val="000000"/>
          <w:spacing w:val="-2"/>
          <w:sz w:val="28"/>
          <w:szCs w:val="28"/>
        </w:rPr>
        <w:lastRenderedPageBreak/>
        <w:t>Формы физического развития</w:t>
      </w:r>
    </w:p>
    <w:p w:rsidR="00451265" w:rsidRPr="00E10AD2" w:rsidRDefault="00451265" w:rsidP="00451265">
      <w:pPr>
        <w:shd w:val="clear" w:color="auto" w:fill="FFFFFF"/>
        <w:spacing w:after="0" w:line="240" w:lineRule="auto"/>
        <w:ind w:right="768"/>
        <w:rPr>
          <w:rFonts w:ascii="Times New Roman" w:hAnsi="Times New Roman"/>
          <w:b/>
          <w:color w:val="000000"/>
          <w:spacing w:val="-2"/>
          <w:sz w:val="28"/>
          <w:szCs w:val="28"/>
        </w:rPr>
      </w:pP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Физкультурные занятия</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Закаливающие процедуры</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Подвижные игры</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Физкультминутки</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Утренняя гимнастика</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Гимнастика пробуждения</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Корригирующая гимнастика</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Физкультурные упражнения на прогулке</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Спортивные игры, развлечения, праздники и соревнования</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Музыкальные занятия</w:t>
      </w:r>
    </w:p>
    <w:p w:rsidR="00451265" w:rsidRPr="002C5E6D" w:rsidRDefault="00451265" w:rsidP="00DA44B8">
      <w:pPr>
        <w:pStyle w:val="a3"/>
        <w:numPr>
          <w:ilvl w:val="0"/>
          <w:numId w:val="105"/>
        </w:numPr>
        <w:shd w:val="clear" w:color="auto" w:fill="FFFFFF"/>
        <w:spacing w:after="0" w:line="240" w:lineRule="auto"/>
        <w:ind w:right="768"/>
        <w:rPr>
          <w:rFonts w:ascii="Times New Roman" w:eastAsia="Times New Roman" w:hAnsi="Times New Roman" w:cs="Times New Roman"/>
          <w:color w:val="000000"/>
          <w:spacing w:val="-2"/>
          <w:sz w:val="28"/>
          <w:szCs w:val="28"/>
          <w:lang w:eastAsia="ru-RU"/>
        </w:rPr>
      </w:pPr>
      <w:r w:rsidRPr="002C5E6D">
        <w:rPr>
          <w:rFonts w:ascii="Times New Roman" w:eastAsia="Times New Roman" w:hAnsi="Times New Roman" w:cs="Times New Roman"/>
          <w:color w:val="000000"/>
          <w:spacing w:val="-2"/>
          <w:sz w:val="28"/>
          <w:szCs w:val="28"/>
          <w:lang w:eastAsia="ru-RU"/>
        </w:rPr>
        <w:t>Самостоятельная двигательно – игровая деятельность</w:t>
      </w:r>
    </w:p>
    <w:p w:rsidR="00451265" w:rsidRPr="00E669DC" w:rsidRDefault="00451265" w:rsidP="00E669DC">
      <w:pPr>
        <w:shd w:val="clear" w:color="auto" w:fill="FFFFFF"/>
        <w:spacing w:after="0" w:line="240" w:lineRule="auto"/>
        <w:ind w:left="360" w:right="768"/>
        <w:rPr>
          <w:rFonts w:ascii="Times New Roman" w:hAnsi="Times New Roman"/>
          <w:color w:val="000000"/>
          <w:spacing w:val="-2"/>
          <w:sz w:val="28"/>
          <w:szCs w:val="28"/>
        </w:rPr>
      </w:pPr>
      <w:r w:rsidRPr="00E669DC">
        <w:rPr>
          <w:rFonts w:ascii="Times New Roman" w:hAnsi="Times New Roman"/>
          <w:color w:val="000000"/>
          <w:spacing w:val="-2"/>
          <w:sz w:val="28"/>
          <w:szCs w:val="28"/>
        </w:rPr>
        <w:t>Вся работа по укреплению и сохранению здоровья воспитанников проводится системно, в соответствии с планом.</w:t>
      </w:r>
    </w:p>
    <w:p w:rsidR="00451265" w:rsidRPr="00E10AD2" w:rsidRDefault="00451265" w:rsidP="00451265">
      <w:pPr>
        <w:shd w:val="clear" w:color="auto" w:fill="FFFFFF"/>
        <w:spacing w:after="0" w:line="240" w:lineRule="auto"/>
        <w:ind w:right="768"/>
        <w:rPr>
          <w:rFonts w:ascii="Times New Roman" w:hAnsi="Times New Roman"/>
          <w:b/>
          <w:i/>
          <w:spacing w:val="-2"/>
          <w:sz w:val="28"/>
          <w:szCs w:val="28"/>
          <w:u w:val="single"/>
        </w:rPr>
      </w:pPr>
    </w:p>
    <w:p w:rsidR="00451265" w:rsidRPr="00E10AD2" w:rsidRDefault="00451265" w:rsidP="00451265">
      <w:pPr>
        <w:shd w:val="clear" w:color="auto" w:fill="FFFFFF"/>
        <w:spacing w:after="0" w:line="240" w:lineRule="auto"/>
        <w:ind w:right="768"/>
        <w:jc w:val="center"/>
        <w:rPr>
          <w:rFonts w:ascii="Times New Roman" w:hAnsi="Times New Roman"/>
          <w:b/>
          <w:i/>
          <w:spacing w:val="-2"/>
          <w:sz w:val="28"/>
          <w:szCs w:val="28"/>
          <w:u w:val="single"/>
        </w:rPr>
      </w:pPr>
      <w:r w:rsidRPr="00E10AD2">
        <w:rPr>
          <w:rFonts w:ascii="Times New Roman" w:hAnsi="Times New Roman"/>
          <w:b/>
          <w:i/>
          <w:spacing w:val="-2"/>
          <w:sz w:val="28"/>
          <w:szCs w:val="28"/>
          <w:u w:val="single"/>
        </w:rPr>
        <w:t>Здоровьесберегающие технологии</w:t>
      </w:r>
    </w:p>
    <w:p w:rsidR="00451265" w:rsidRPr="00E10AD2" w:rsidRDefault="00451265" w:rsidP="00451265">
      <w:pPr>
        <w:shd w:val="clear" w:color="auto" w:fill="FFFFFF"/>
        <w:spacing w:after="0" w:line="240" w:lineRule="auto"/>
        <w:ind w:right="768"/>
        <w:rPr>
          <w:rFonts w:ascii="Times New Roman" w:hAnsi="Times New Roman"/>
          <w:b/>
          <w:color w:val="000000"/>
          <w:spacing w:val="-2"/>
          <w:sz w:val="28"/>
          <w:szCs w:val="28"/>
        </w:rPr>
      </w:pPr>
    </w:p>
    <w:p w:rsidR="00451265" w:rsidRPr="00E10AD2" w:rsidRDefault="00451265" w:rsidP="00451265">
      <w:pPr>
        <w:shd w:val="clear" w:color="auto" w:fill="FFFFFF"/>
        <w:spacing w:after="0" w:line="240" w:lineRule="auto"/>
        <w:ind w:right="768"/>
        <w:jc w:val="both"/>
        <w:rPr>
          <w:rFonts w:ascii="Times New Roman" w:hAnsi="Times New Roman"/>
          <w:color w:val="000000"/>
          <w:spacing w:val="-2"/>
          <w:sz w:val="28"/>
          <w:szCs w:val="28"/>
        </w:rPr>
      </w:pPr>
      <w:r w:rsidRPr="00E10AD2">
        <w:rPr>
          <w:rFonts w:ascii="Times New Roman" w:hAnsi="Times New Roman"/>
          <w:b/>
          <w:color w:val="000000"/>
          <w:spacing w:val="-2"/>
          <w:sz w:val="28"/>
          <w:szCs w:val="28"/>
        </w:rPr>
        <w:t xml:space="preserve">Здоровьесберегающие технологии – </w:t>
      </w:r>
      <w:r w:rsidRPr="00E10AD2">
        <w:rPr>
          <w:rFonts w:ascii="Times New Roman" w:hAnsi="Times New Roman"/>
          <w:color w:val="000000"/>
          <w:spacing w:val="-2"/>
          <w:sz w:val="28"/>
          <w:szCs w:val="28"/>
        </w:rPr>
        <w:t>это технологии, направленные на сохранение здоровья и активное формирование здорового образа жизни.</w:t>
      </w:r>
    </w:p>
    <w:p w:rsidR="00451265" w:rsidRPr="00E10AD2" w:rsidRDefault="00451265" w:rsidP="00451265">
      <w:pPr>
        <w:shd w:val="clear" w:color="auto" w:fill="FFFFFF"/>
        <w:spacing w:after="0" w:line="360" w:lineRule="auto"/>
        <w:ind w:right="768"/>
        <w:jc w:val="both"/>
        <w:rPr>
          <w:rFonts w:ascii="Times New Roman" w:hAnsi="Times New Roman"/>
          <w:color w:val="000000"/>
          <w:spacing w:val="-2"/>
          <w:sz w:val="28"/>
          <w:szCs w:val="28"/>
        </w:rPr>
      </w:pPr>
    </w:p>
    <w:tbl>
      <w:tblPr>
        <w:tblStyle w:val="a5"/>
        <w:tblW w:w="0" w:type="auto"/>
        <w:tblLook w:val="04A0" w:firstRow="1" w:lastRow="0" w:firstColumn="1" w:lastColumn="0" w:noHBand="0" w:noVBand="1"/>
      </w:tblPr>
      <w:tblGrid>
        <w:gridCol w:w="5221"/>
        <w:gridCol w:w="5199"/>
      </w:tblGrid>
      <w:tr w:rsidR="00451265" w:rsidRPr="00E10AD2" w:rsidTr="00772F1B">
        <w:tc>
          <w:tcPr>
            <w:tcW w:w="14502" w:type="dxa"/>
            <w:gridSpan w:val="2"/>
          </w:tcPr>
          <w:p w:rsidR="00451265" w:rsidRPr="007C0114" w:rsidRDefault="00451265" w:rsidP="00772F1B">
            <w:pPr>
              <w:ind w:right="768"/>
              <w:jc w:val="center"/>
              <w:rPr>
                <w:b/>
                <w:color w:val="000000"/>
                <w:spacing w:val="-2"/>
                <w:sz w:val="24"/>
                <w:szCs w:val="24"/>
              </w:rPr>
            </w:pPr>
            <w:r w:rsidRPr="007C0114">
              <w:rPr>
                <w:b/>
                <w:color w:val="000000"/>
                <w:spacing w:val="-2"/>
                <w:sz w:val="24"/>
                <w:szCs w:val="24"/>
              </w:rPr>
              <w:t>Здоровьесберегающие технологии</w:t>
            </w:r>
          </w:p>
        </w:tc>
      </w:tr>
      <w:tr w:rsidR="00451265" w:rsidRPr="00E10AD2" w:rsidTr="00772F1B">
        <w:tc>
          <w:tcPr>
            <w:tcW w:w="7251" w:type="dxa"/>
          </w:tcPr>
          <w:p w:rsidR="00451265" w:rsidRPr="007C0114" w:rsidRDefault="00451265" w:rsidP="00772F1B">
            <w:pPr>
              <w:ind w:right="768"/>
              <w:jc w:val="center"/>
              <w:rPr>
                <w:b/>
                <w:color w:val="000000"/>
                <w:spacing w:val="-2"/>
                <w:sz w:val="24"/>
                <w:szCs w:val="24"/>
              </w:rPr>
            </w:pPr>
            <w:r w:rsidRPr="007C0114">
              <w:rPr>
                <w:b/>
                <w:color w:val="000000"/>
                <w:spacing w:val="-2"/>
                <w:sz w:val="24"/>
                <w:szCs w:val="24"/>
              </w:rPr>
              <w:t>Медико - профилактические</w:t>
            </w:r>
          </w:p>
        </w:tc>
        <w:tc>
          <w:tcPr>
            <w:tcW w:w="7251" w:type="dxa"/>
          </w:tcPr>
          <w:p w:rsidR="00451265" w:rsidRPr="007C0114" w:rsidRDefault="00451265" w:rsidP="00772F1B">
            <w:pPr>
              <w:ind w:right="768"/>
              <w:jc w:val="center"/>
              <w:rPr>
                <w:b/>
                <w:color w:val="000000"/>
                <w:spacing w:val="-2"/>
                <w:sz w:val="24"/>
                <w:szCs w:val="24"/>
              </w:rPr>
            </w:pPr>
            <w:r w:rsidRPr="007C0114">
              <w:rPr>
                <w:b/>
                <w:color w:val="000000"/>
                <w:spacing w:val="-2"/>
                <w:sz w:val="24"/>
                <w:szCs w:val="24"/>
              </w:rPr>
              <w:t>Физкультурно - оздоровительные</w:t>
            </w:r>
          </w:p>
        </w:tc>
      </w:tr>
      <w:tr w:rsidR="00451265" w:rsidRPr="00E10AD2" w:rsidTr="00772F1B">
        <w:tc>
          <w:tcPr>
            <w:tcW w:w="7251" w:type="dxa"/>
          </w:tcPr>
          <w:p w:rsidR="00451265" w:rsidRPr="002C5E6D" w:rsidRDefault="00451265" w:rsidP="00DA44B8">
            <w:pPr>
              <w:pStyle w:val="a3"/>
              <w:numPr>
                <w:ilvl w:val="0"/>
                <w:numId w:val="106"/>
              </w:numPr>
              <w:ind w:right="768"/>
              <w:jc w:val="center"/>
              <w:rPr>
                <w:color w:val="000000"/>
                <w:spacing w:val="-2"/>
                <w:sz w:val="24"/>
                <w:szCs w:val="24"/>
              </w:rPr>
            </w:pPr>
            <w:r w:rsidRPr="002C5E6D">
              <w:rPr>
                <w:color w:val="000000"/>
                <w:spacing w:val="-2"/>
                <w:sz w:val="24"/>
                <w:szCs w:val="24"/>
              </w:rPr>
              <w:t>Организация мониторинга здоровья дошкольников</w:t>
            </w:r>
          </w:p>
          <w:p w:rsidR="00451265" w:rsidRPr="002C5E6D" w:rsidRDefault="00451265" w:rsidP="00DA44B8">
            <w:pPr>
              <w:pStyle w:val="a3"/>
              <w:numPr>
                <w:ilvl w:val="0"/>
                <w:numId w:val="106"/>
              </w:numPr>
              <w:ind w:right="768"/>
              <w:jc w:val="center"/>
              <w:rPr>
                <w:color w:val="000000"/>
                <w:spacing w:val="-2"/>
                <w:sz w:val="24"/>
                <w:szCs w:val="24"/>
              </w:rPr>
            </w:pPr>
            <w:r w:rsidRPr="002C5E6D">
              <w:rPr>
                <w:color w:val="000000"/>
                <w:spacing w:val="-2"/>
                <w:sz w:val="24"/>
                <w:szCs w:val="24"/>
              </w:rPr>
              <w:t>Организация и контроль питания детей</w:t>
            </w:r>
          </w:p>
          <w:p w:rsidR="00451265" w:rsidRPr="002C5E6D" w:rsidRDefault="00451265" w:rsidP="00DA44B8">
            <w:pPr>
              <w:pStyle w:val="a3"/>
              <w:numPr>
                <w:ilvl w:val="0"/>
                <w:numId w:val="106"/>
              </w:numPr>
              <w:ind w:right="768"/>
              <w:jc w:val="center"/>
              <w:rPr>
                <w:color w:val="000000"/>
                <w:spacing w:val="-2"/>
                <w:sz w:val="24"/>
                <w:szCs w:val="24"/>
              </w:rPr>
            </w:pPr>
            <w:r w:rsidRPr="002C5E6D">
              <w:rPr>
                <w:color w:val="000000"/>
                <w:spacing w:val="-2"/>
                <w:sz w:val="24"/>
                <w:szCs w:val="24"/>
              </w:rPr>
              <w:t>Физического развития дошкольников</w:t>
            </w:r>
          </w:p>
          <w:p w:rsidR="00451265" w:rsidRPr="002C5E6D" w:rsidRDefault="00451265" w:rsidP="00DA44B8">
            <w:pPr>
              <w:pStyle w:val="a3"/>
              <w:numPr>
                <w:ilvl w:val="0"/>
                <w:numId w:val="106"/>
              </w:numPr>
              <w:ind w:right="768"/>
              <w:jc w:val="center"/>
              <w:rPr>
                <w:color w:val="000000"/>
                <w:spacing w:val="-2"/>
                <w:sz w:val="24"/>
                <w:szCs w:val="24"/>
              </w:rPr>
            </w:pPr>
            <w:r w:rsidRPr="002C5E6D">
              <w:rPr>
                <w:color w:val="000000"/>
                <w:spacing w:val="-2"/>
                <w:sz w:val="24"/>
                <w:szCs w:val="24"/>
              </w:rPr>
              <w:t>Организация профилактических мероприятий</w:t>
            </w:r>
          </w:p>
          <w:p w:rsidR="00451265" w:rsidRPr="002C5E6D" w:rsidRDefault="00451265" w:rsidP="00DA44B8">
            <w:pPr>
              <w:pStyle w:val="a3"/>
              <w:numPr>
                <w:ilvl w:val="0"/>
                <w:numId w:val="106"/>
              </w:numPr>
              <w:ind w:right="768"/>
              <w:jc w:val="center"/>
              <w:rPr>
                <w:color w:val="000000"/>
                <w:spacing w:val="-2"/>
                <w:sz w:val="24"/>
                <w:szCs w:val="24"/>
              </w:rPr>
            </w:pPr>
            <w:r w:rsidRPr="002C5E6D">
              <w:rPr>
                <w:color w:val="000000"/>
                <w:spacing w:val="-2"/>
                <w:sz w:val="24"/>
                <w:szCs w:val="24"/>
              </w:rPr>
              <w:t>Организация обеспечения требований СанПиН</w:t>
            </w:r>
          </w:p>
          <w:p w:rsidR="00451265" w:rsidRPr="002C5E6D" w:rsidRDefault="00451265" w:rsidP="00DA44B8">
            <w:pPr>
              <w:pStyle w:val="a3"/>
              <w:numPr>
                <w:ilvl w:val="0"/>
                <w:numId w:val="106"/>
              </w:numPr>
              <w:ind w:right="768"/>
              <w:jc w:val="center"/>
              <w:rPr>
                <w:b/>
                <w:color w:val="000000"/>
                <w:spacing w:val="-2"/>
                <w:sz w:val="24"/>
                <w:szCs w:val="24"/>
              </w:rPr>
            </w:pPr>
            <w:r w:rsidRPr="002C5E6D">
              <w:rPr>
                <w:color w:val="000000"/>
                <w:spacing w:val="-2"/>
                <w:sz w:val="24"/>
                <w:szCs w:val="24"/>
              </w:rPr>
              <w:t>Организация здоровьесберегающей среды</w:t>
            </w:r>
          </w:p>
        </w:tc>
        <w:tc>
          <w:tcPr>
            <w:tcW w:w="7251" w:type="dxa"/>
          </w:tcPr>
          <w:p w:rsidR="00451265" w:rsidRPr="002C5E6D" w:rsidRDefault="00451265" w:rsidP="00DA44B8">
            <w:pPr>
              <w:pStyle w:val="a3"/>
              <w:numPr>
                <w:ilvl w:val="0"/>
                <w:numId w:val="107"/>
              </w:numPr>
              <w:ind w:right="768"/>
              <w:jc w:val="center"/>
              <w:rPr>
                <w:color w:val="000000"/>
                <w:spacing w:val="-2"/>
                <w:sz w:val="24"/>
                <w:szCs w:val="24"/>
              </w:rPr>
            </w:pPr>
            <w:r w:rsidRPr="002C5E6D">
              <w:rPr>
                <w:color w:val="000000"/>
                <w:spacing w:val="-2"/>
                <w:sz w:val="24"/>
                <w:szCs w:val="24"/>
              </w:rPr>
              <w:t>Развитие физических качеств, двигательной активности</w:t>
            </w:r>
          </w:p>
          <w:p w:rsidR="00451265" w:rsidRPr="002C5E6D" w:rsidRDefault="00451265" w:rsidP="00DA44B8">
            <w:pPr>
              <w:pStyle w:val="a3"/>
              <w:numPr>
                <w:ilvl w:val="0"/>
                <w:numId w:val="107"/>
              </w:numPr>
              <w:ind w:right="768"/>
              <w:jc w:val="center"/>
              <w:rPr>
                <w:color w:val="000000"/>
                <w:spacing w:val="-2"/>
                <w:sz w:val="24"/>
                <w:szCs w:val="24"/>
              </w:rPr>
            </w:pPr>
            <w:r w:rsidRPr="002C5E6D">
              <w:rPr>
                <w:color w:val="000000"/>
                <w:spacing w:val="-2"/>
                <w:sz w:val="24"/>
                <w:szCs w:val="24"/>
              </w:rPr>
              <w:t>Становление физической культуры детей</w:t>
            </w:r>
          </w:p>
          <w:p w:rsidR="00451265" w:rsidRPr="002C5E6D" w:rsidRDefault="00451265" w:rsidP="00DA44B8">
            <w:pPr>
              <w:pStyle w:val="a3"/>
              <w:numPr>
                <w:ilvl w:val="0"/>
                <w:numId w:val="107"/>
              </w:numPr>
              <w:ind w:right="768"/>
              <w:jc w:val="center"/>
              <w:rPr>
                <w:color w:val="000000"/>
                <w:spacing w:val="-2"/>
                <w:sz w:val="24"/>
                <w:szCs w:val="24"/>
              </w:rPr>
            </w:pPr>
            <w:r w:rsidRPr="002C5E6D">
              <w:rPr>
                <w:color w:val="000000"/>
                <w:spacing w:val="-2"/>
                <w:sz w:val="24"/>
                <w:szCs w:val="24"/>
              </w:rPr>
              <w:t>Дыхательная гимнастика</w:t>
            </w:r>
          </w:p>
          <w:p w:rsidR="00451265" w:rsidRPr="002C5E6D" w:rsidRDefault="00451265" w:rsidP="00DA44B8">
            <w:pPr>
              <w:pStyle w:val="a3"/>
              <w:numPr>
                <w:ilvl w:val="0"/>
                <w:numId w:val="107"/>
              </w:numPr>
              <w:ind w:right="768"/>
              <w:jc w:val="center"/>
              <w:rPr>
                <w:color w:val="000000"/>
                <w:spacing w:val="-2"/>
                <w:sz w:val="24"/>
                <w:szCs w:val="24"/>
              </w:rPr>
            </w:pPr>
            <w:r w:rsidRPr="002C5E6D">
              <w:rPr>
                <w:color w:val="000000"/>
                <w:spacing w:val="-2"/>
                <w:sz w:val="24"/>
                <w:szCs w:val="24"/>
              </w:rPr>
              <w:t>Самомассаж</w:t>
            </w:r>
          </w:p>
          <w:p w:rsidR="00451265" w:rsidRPr="002C5E6D" w:rsidRDefault="00451265" w:rsidP="00DA44B8">
            <w:pPr>
              <w:pStyle w:val="a3"/>
              <w:numPr>
                <w:ilvl w:val="0"/>
                <w:numId w:val="107"/>
              </w:numPr>
              <w:ind w:right="768"/>
              <w:jc w:val="center"/>
              <w:rPr>
                <w:color w:val="000000"/>
                <w:spacing w:val="-2"/>
                <w:sz w:val="24"/>
                <w:szCs w:val="24"/>
              </w:rPr>
            </w:pPr>
            <w:r w:rsidRPr="002C5E6D">
              <w:rPr>
                <w:color w:val="000000"/>
                <w:spacing w:val="-2"/>
                <w:sz w:val="24"/>
                <w:szCs w:val="24"/>
              </w:rPr>
              <w:t>Профилактика плоскостопия и формирования правильной осанки</w:t>
            </w:r>
          </w:p>
          <w:p w:rsidR="00451265" w:rsidRPr="002C5E6D" w:rsidRDefault="00451265" w:rsidP="00DA44B8">
            <w:pPr>
              <w:pStyle w:val="a3"/>
              <w:numPr>
                <w:ilvl w:val="0"/>
                <w:numId w:val="107"/>
              </w:numPr>
              <w:ind w:right="768"/>
              <w:jc w:val="center"/>
              <w:rPr>
                <w:b/>
                <w:color w:val="000000"/>
                <w:spacing w:val="-2"/>
                <w:sz w:val="24"/>
                <w:szCs w:val="24"/>
              </w:rPr>
            </w:pPr>
            <w:r w:rsidRPr="002C5E6D">
              <w:rPr>
                <w:color w:val="000000"/>
                <w:spacing w:val="-2"/>
                <w:sz w:val="24"/>
                <w:szCs w:val="24"/>
              </w:rPr>
              <w:t>Воспитание привычки к повседневной физической активности и заботе о здоровье</w:t>
            </w:r>
          </w:p>
        </w:tc>
      </w:tr>
    </w:tbl>
    <w:p w:rsidR="00451265" w:rsidRPr="00E10AD2" w:rsidRDefault="00451265" w:rsidP="00451265">
      <w:pPr>
        <w:shd w:val="clear" w:color="auto" w:fill="FFFFFF"/>
        <w:spacing w:after="0" w:line="240" w:lineRule="auto"/>
        <w:ind w:right="768"/>
        <w:rPr>
          <w:rFonts w:ascii="Times New Roman" w:hAnsi="Times New Roman"/>
          <w:color w:val="000000"/>
          <w:spacing w:val="-2"/>
          <w:sz w:val="28"/>
          <w:szCs w:val="28"/>
        </w:rPr>
      </w:pPr>
    </w:p>
    <w:p w:rsidR="00451265" w:rsidRPr="00E10AD2" w:rsidRDefault="00451265" w:rsidP="00451265">
      <w:pPr>
        <w:shd w:val="clear" w:color="auto" w:fill="FFFFFF"/>
        <w:spacing w:after="0" w:line="240" w:lineRule="auto"/>
        <w:ind w:right="768"/>
        <w:rPr>
          <w:rFonts w:ascii="Times New Roman" w:hAnsi="Times New Roman"/>
          <w:b/>
          <w:color w:val="000000"/>
          <w:spacing w:val="-2"/>
          <w:sz w:val="28"/>
          <w:szCs w:val="28"/>
        </w:rPr>
      </w:pPr>
      <w:r w:rsidRPr="00E10AD2">
        <w:rPr>
          <w:rFonts w:ascii="Times New Roman" w:hAnsi="Times New Roman"/>
          <w:b/>
          <w:color w:val="000000"/>
          <w:spacing w:val="-2"/>
          <w:sz w:val="28"/>
          <w:szCs w:val="28"/>
        </w:rPr>
        <w:t>Психологическая безопасность</w:t>
      </w:r>
    </w:p>
    <w:p w:rsidR="00451265" w:rsidRPr="00E10AD2" w:rsidRDefault="00451265" w:rsidP="00451265">
      <w:pPr>
        <w:shd w:val="clear" w:color="auto" w:fill="FFFFFF"/>
        <w:spacing w:after="0" w:line="240" w:lineRule="auto"/>
        <w:ind w:right="768"/>
        <w:rPr>
          <w:rFonts w:ascii="Times New Roman" w:hAnsi="Times New Roman"/>
          <w:b/>
          <w:color w:val="000000"/>
          <w:spacing w:val="-2"/>
          <w:sz w:val="28"/>
          <w:szCs w:val="28"/>
        </w:rPr>
      </w:pPr>
    </w:p>
    <w:p w:rsidR="00451265" w:rsidRPr="002C5E6D" w:rsidRDefault="00451265" w:rsidP="00DA44B8">
      <w:pPr>
        <w:pStyle w:val="a3"/>
        <w:numPr>
          <w:ilvl w:val="0"/>
          <w:numId w:val="108"/>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Комфортная организация режимных моментов</w:t>
      </w:r>
    </w:p>
    <w:p w:rsidR="00451265" w:rsidRPr="002C5E6D" w:rsidRDefault="00451265" w:rsidP="00DA44B8">
      <w:pPr>
        <w:pStyle w:val="a3"/>
        <w:numPr>
          <w:ilvl w:val="0"/>
          <w:numId w:val="108"/>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Оптимальный двигательный режим</w:t>
      </w:r>
    </w:p>
    <w:p w:rsidR="00451265" w:rsidRPr="002C5E6D" w:rsidRDefault="00451265" w:rsidP="00DA44B8">
      <w:pPr>
        <w:pStyle w:val="a3"/>
        <w:numPr>
          <w:ilvl w:val="0"/>
          <w:numId w:val="108"/>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Правильное распределение интеллектуальных и физических нагрузок</w:t>
      </w:r>
    </w:p>
    <w:p w:rsidR="00451265" w:rsidRPr="002C5E6D" w:rsidRDefault="00451265" w:rsidP="00DA44B8">
      <w:pPr>
        <w:pStyle w:val="a3"/>
        <w:numPr>
          <w:ilvl w:val="0"/>
          <w:numId w:val="108"/>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 xml:space="preserve">Доброжелательный стиль общения взрослого с детьми </w:t>
      </w:r>
    </w:p>
    <w:p w:rsidR="00451265" w:rsidRPr="002C5E6D" w:rsidRDefault="00451265" w:rsidP="00DA44B8">
      <w:pPr>
        <w:pStyle w:val="a3"/>
        <w:numPr>
          <w:ilvl w:val="0"/>
          <w:numId w:val="108"/>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Целесообразность в применении приёмов и методов</w:t>
      </w:r>
    </w:p>
    <w:p w:rsidR="00451265" w:rsidRPr="00E10AD2" w:rsidRDefault="00451265" w:rsidP="00451265">
      <w:pPr>
        <w:spacing w:after="0" w:line="240" w:lineRule="auto"/>
        <w:rPr>
          <w:rFonts w:ascii="Times New Roman" w:eastAsia="Calibri" w:hAnsi="Times New Roman"/>
          <w:sz w:val="28"/>
          <w:szCs w:val="28"/>
        </w:rPr>
      </w:pPr>
    </w:p>
    <w:p w:rsidR="00451265" w:rsidRDefault="00451265" w:rsidP="00451265">
      <w:pPr>
        <w:spacing w:after="0" w:line="240" w:lineRule="auto"/>
        <w:rPr>
          <w:rFonts w:ascii="Times New Roman" w:eastAsia="Calibri" w:hAnsi="Times New Roman"/>
          <w:b/>
          <w:sz w:val="28"/>
          <w:szCs w:val="28"/>
        </w:rPr>
      </w:pPr>
      <w:r w:rsidRPr="00E10AD2">
        <w:rPr>
          <w:rFonts w:ascii="Times New Roman" w:eastAsia="Calibri" w:hAnsi="Times New Roman"/>
          <w:b/>
          <w:sz w:val="28"/>
          <w:szCs w:val="28"/>
        </w:rPr>
        <w:t>Оздоровительная направленность воспитательно – образовательного процесса</w:t>
      </w:r>
    </w:p>
    <w:p w:rsidR="00451265" w:rsidRPr="00E10AD2" w:rsidRDefault="00451265" w:rsidP="00451265">
      <w:pPr>
        <w:spacing w:after="0" w:line="240" w:lineRule="auto"/>
        <w:rPr>
          <w:rFonts w:ascii="Times New Roman" w:eastAsia="Calibri" w:hAnsi="Times New Roman"/>
          <w:b/>
          <w:sz w:val="28"/>
          <w:szCs w:val="28"/>
        </w:rPr>
      </w:pPr>
    </w:p>
    <w:p w:rsidR="00451265" w:rsidRPr="002C5E6D" w:rsidRDefault="00451265" w:rsidP="00DA44B8">
      <w:pPr>
        <w:pStyle w:val="a3"/>
        <w:numPr>
          <w:ilvl w:val="0"/>
          <w:numId w:val="109"/>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Учёт гигиенических требований</w:t>
      </w:r>
    </w:p>
    <w:p w:rsidR="00451265" w:rsidRPr="002C5E6D" w:rsidRDefault="00451265" w:rsidP="00DA44B8">
      <w:pPr>
        <w:pStyle w:val="a3"/>
        <w:numPr>
          <w:ilvl w:val="0"/>
          <w:numId w:val="109"/>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Создание условий для оздоровительных режимов</w:t>
      </w:r>
    </w:p>
    <w:p w:rsidR="00451265" w:rsidRPr="002C5E6D" w:rsidRDefault="00451265" w:rsidP="00DA44B8">
      <w:pPr>
        <w:pStyle w:val="a3"/>
        <w:numPr>
          <w:ilvl w:val="0"/>
          <w:numId w:val="109"/>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Бережное отношение к нервной системе ребёнка</w:t>
      </w:r>
    </w:p>
    <w:p w:rsidR="00451265" w:rsidRPr="002C5E6D" w:rsidRDefault="00451265" w:rsidP="00DA44B8">
      <w:pPr>
        <w:pStyle w:val="a3"/>
        <w:numPr>
          <w:ilvl w:val="0"/>
          <w:numId w:val="109"/>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Учёт индивидуальных способностей и интересов детей</w:t>
      </w:r>
    </w:p>
    <w:p w:rsidR="00451265" w:rsidRPr="002C5E6D" w:rsidRDefault="00451265" w:rsidP="00DA44B8">
      <w:pPr>
        <w:pStyle w:val="a3"/>
        <w:numPr>
          <w:ilvl w:val="0"/>
          <w:numId w:val="109"/>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Представление ребёнку свободы выбора</w:t>
      </w:r>
    </w:p>
    <w:p w:rsidR="00451265" w:rsidRPr="002C5E6D" w:rsidRDefault="00451265" w:rsidP="00DA44B8">
      <w:pPr>
        <w:pStyle w:val="a3"/>
        <w:numPr>
          <w:ilvl w:val="0"/>
          <w:numId w:val="109"/>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Создание условий для самореализации</w:t>
      </w:r>
    </w:p>
    <w:p w:rsidR="00451265" w:rsidRPr="00E10AD2" w:rsidRDefault="00451265" w:rsidP="00451265">
      <w:pPr>
        <w:spacing w:after="0" w:line="240" w:lineRule="auto"/>
        <w:rPr>
          <w:rFonts w:ascii="Times New Roman" w:eastAsia="Calibri" w:hAnsi="Times New Roman"/>
          <w:b/>
          <w:sz w:val="28"/>
          <w:szCs w:val="28"/>
        </w:rPr>
      </w:pPr>
    </w:p>
    <w:p w:rsidR="00451265" w:rsidRDefault="00451265" w:rsidP="00451265">
      <w:pPr>
        <w:spacing w:after="0" w:line="240" w:lineRule="auto"/>
        <w:rPr>
          <w:rFonts w:ascii="Times New Roman" w:eastAsia="Calibri" w:hAnsi="Times New Roman"/>
          <w:b/>
          <w:sz w:val="28"/>
          <w:szCs w:val="28"/>
        </w:rPr>
      </w:pPr>
      <w:r w:rsidRPr="00E10AD2">
        <w:rPr>
          <w:rFonts w:ascii="Times New Roman" w:eastAsia="Calibri" w:hAnsi="Times New Roman"/>
          <w:b/>
          <w:sz w:val="28"/>
          <w:szCs w:val="28"/>
        </w:rPr>
        <w:t>Виды здоровьесберегающих технологий</w:t>
      </w:r>
    </w:p>
    <w:p w:rsidR="00451265" w:rsidRPr="00E10AD2" w:rsidRDefault="00451265" w:rsidP="00451265">
      <w:pPr>
        <w:spacing w:after="0" w:line="240" w:lineRule="auto"/>
        <w:rPr>
          <w:rFonts w:ascii="Times New Roman" w:eastAsia="Calibri" w:hAnsi="Times New Roman"/>
          <w:b/>
          <w:sz w:val="28"/>
          <w:szCs w:val="28"/>
        </w:rPr>
      </w:pP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Подвижные и спортивные игры</w:t>
      </w: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Различные гимнастики</w:t>
      </w: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Физкультурные занятия</w:t>
      </w: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Проблемно – игровые занятия</w:t>
      </w: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Коммуникативные игры</w:t>
      </w: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Самомассаж</w:t>
      </w: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Технологии музыкального воздействия</w:t>
      </w:r>
    </w:p>
    <w:p w:rsidR="00451265" w:rsidRPr="002C5E6D" w:rsidRDefault="00451265" w:rsidP="00DA44B8">
      <w:pPr>
        <w:pStyle w:val="a3"/>
        <w:numPr>
          <w:ilvl w:val="0"/>
          <w:numId w:val="110"/>
        </w:numPr>
        <w:spacing w:after="0" w:line="240" w:lineRule="auto"/>
        <w:rPr>
          <w:rFonts w:ascii="Times New Roman" w:eastAsia="Calibri" w:hAnsi="Times New Roman" w:cs="Times New Roman"/>
          <w:sz w:val="28"/>
          <w:szCs w:val="28"/>
          <w:lang w:eastAsia="ru-RU"/>
        </w:rPr>
      </w:pPr>
      <w:r w:rsidRPr="002C5E6D">
        <w:rPr>
          <w:rFonts w:ascii="Times New Roman" w:eastAsia="Calibri" w:hAnsi="Times New Roman" w:cs="Times New Roman"/>
          <w:sz w:val="28"/>
          <w:szCs w:val="28"/>
          <w:lang w:eastAsia="ru-RU"/>
        </w:rPr>
        <w:t>Занятия из серии «Здоровья»</w:t>
      </w:r>
    </w:p>
    <w:p w:rsidR="00451265" w:rsidRDefault="00451265" w:rsidP="00300CD5">
      <w:pPr>
        <w:widowControl w:val="0"/>
        <w:autoSpaceDE w:val="0"/>
        <w:autoSpaceDN w:val="0"/>
        <w:adjustRightInd w:val="0"/>
        <w:rPr>
          <w:rFonts w:ascii="Times New Roman" w:hAnsi="Times New Roman" w:cs="Times New Roman"/>
          <w:b/>
          <w:sz w:val="24"/>
          <w:szCs w:val="24"/>
        </w:rPr>
      </w:pPr>
    </w:p>
    <w:p w:rsidR="008C6632" w:rsidRDefault="00D812FA" w:rsidP="006A1FE7">
      <w:pPr>
        <w:tabs>
          <w:tab w:val="left" w:pos="510"/>
        </w:tabs>
        <w:spacing w:line="240" w:lineRule="auto"/>
        <w:jc w:val="both"/>
        <w:rPr>
          <w:rFonts w:ascii="Times New Roman" w:eastAsia="Times New Roman" w:hAnsi="Times New Roman" w:cs="Times New Roman"/>
          <w:bCs/>
          <w:color w:val="000000"/>
          <w:sz w:val="28"/>
          <w:szCs w:val="28"/>
          <w:lang w:eastAsia="ru-RU"/>
        </w:rPr>
      </w:pPr>
      <w:r>
        <w:rPr>
          <w:rFonts w:ascii="Times New Roman" w:hAnsi="Times New Roman" w:cs="Times New Roman"/>
          <w:b/>
          <w:sz w:val="28"/>
          <w:szCs w:val="28"/>
        </w:rPr>
        <w:t>2.3.</w:t>
      </w:r>
      <w:r w:rsidRPr="00D812FA">
        <w:rPr>
          <w:rFonts w:ascii="Times New Roman" w:hAnsi="Times New Roman" w:cs="Times New Roman"/>
          <w:b/>
          <w:sz w:val="28"/>
          <w:szCs w:val="28"/>
        </w:rPr>
        <w:t>Способы и направления поддержки детской инициативы</w:t>
      </w:r>
      <w:r w:rsidR="00842B8E">
        <w:rPr>
          <w:rFonts w:ascii="Times New Roman" w:hAnsi="Times New Roman" w:cs="Times New Roman"/>
          <w:b/>
          <w:sz w:val="28"/>
          <w:szCs w:val="28"/>
        </w:rPr>
        <w:t xml:space="preserve"> </w:t>
      </w:r>
    </w:p>
    <w:p w:rsidR="008C6632" w:rsidRPr="008C6632" w:rsidRDefault="008C6632" w:rsidP="008C6632">
      <w:pPr>
        <w:spacing w:after="0" w:line="360" w:lineRule="auto"/>
        <w:jc w:val="center"/>
        <w:rPr>
          <w:rFonts w:ascii="Times New Roman" w:eastAsia="Times New Roman" w:hAnsi="Times New Roman" w:cs="Times New Roman"/>
          <w:b/>
          <w:sz w:val="28"/>
          <w:szCs w:val="28"/>
          <w:u w:val="single"/>
          <w:lang w:eastAsia="ru-RU"/>
        </w:rPr>
      </w:pPr>
      <w:r w:rsidRPr="008C6632">
        <w:rPr>
          <w:rFonts w:ascii="Times New Roman" w:eastAsia="Times New Roman" w:hAnsi="Times New Roman" w:cs="Times New Roman"/>
          <w:b/>
          <w:sz w:val="28"/>
          <w:szCs w:val="28"/>
          <w:u w:val="single"/>
          <w:lang w:eastAsia="ru-RU"/>
        </w:rPr>
        <w:t>5-6 лет</w:t>
      </w:r>
    </w:p>
    <w:p w:rsidR="008C6632" w:rsidRPr="008C6632" w:rsidRDefault="008C6632" w:rsidP="008C6632">
      <w:pPr>
        <w:spacing w:after="0" w:line="240" w:lineRule="auto"/>
        <w:jc w:val="both"/>
        <w:rPr>
          <w:rFonts w:ascii="Times New Roman" w:eastAsia="Times New Roman" w:hAnsi="Times New Roman" w:cs="Times New Roman"/>
          <w:b/>
          <w:sz w:val="28"/>
          <w:szCs w:val="28"/>
          <w:lang w:eastAsia="ru-RU"/>
        </w:rPr>
      </w:pPr>
      <w:r w:rsidRPr="008C6632">
        <w:rPr>
          <w:rFonts w:ascii="Times New Roman" w:eastAsia="Times New Roman" w:hAnsi="Times New Roman" w:cs="Times New Roman"/>
          <w:b/>
          <w:sz w:val="28"/>
          <w:szCs w:val="28"/>
          <w:lang w:eastAsia="ru-RU"/>
        </w:rPr>
        <w:t>Деятельность воспитателя по поддержке детской инициативы:</w:t>
      </w:r>
    </w:p>
    <w:p w:rsidR="008C6632" w:rsidRPr="008C6632" w:rsidRDefault="008C6632" w:rsidP="00DA44B8">
      <w:pPr>
        <w:numPr>
          <w:ilvl w:val="0"/>
          <w:numId w:val="43"/>
        </w:numPr>
        <w:spacing w:after="0" w:line="240" w:lineRule="auto"/>
        <w:contextualSpacing/>
        <w:jc w:val="both"/>
        <w:rPr>
          <w:rFonts w:ascii="Times New Roman" w:eastAsia="Times New Roman" w:hAnsi="Times New Roman" w:cs="Times New Roman"/>
          <w:b/>
          <w:sz w:val="28"/>
          <w:szCs w:val="28"/>
          <w:lang w:eastAsia="ru-RU"/>
        </w:rPr>
      </w:pPr>
      <w:r w:rsidRPr="008C6632">
        <w:rPr>
          <w:rFonts w:ascii="Times New Roman" w:eastAsia="Times New Roman" w:hAnsi="Times New Roman" w:cs="Times New Roman"/>
          <w:sz w:val="28"/>
          <w:szCs w:val="28"/>
          <w:lang w:eastAsia="ru-RU"/>
        </w:rPr>
        <w:t>Создавать в группе положительный психологический микроклимат</w:t>
      </w:r>
    </w:p>
    <w:p w:rsidR="008C6632" w:rsidRPr="008C6632" w:rsidRDefault="008C6632" w:rsidP="00DA44B8">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Уважать индивидуальные вкусы и привычки детей</w:t>
      </w:r>
    </w:p>
    <w:p w:rsidR="008C6632" w:rsidRPr="008C6632" w:rsidRDefault="008C6632" w:rsidP="00DA44B8">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Поощрять желание создавать что – либо по собственному замыслу; обращать внимание детей на полезность будущего продукта для других или ту радость, которую он доставит кому – то (маме, бабушке, папе, другу)</w:t>
      </w:r>
    </w:p>
    <w:p w:rsidR="008C6632" w:rsidRPr="008C6632" w:rsidRDefault="008C6632" w:rsidP="00DA44B8">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Создавать условия для разнообразной самостоятельной творческой деятельности детей</w:t>
      </w:r>
    </w:p>
    <w:p w:rsidR="008C6632" w:rsidRPr="008C6632" w:rsidRDefault="008C6632" w:rsidP="00DA44B8">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При необходимости помогать детям в решении проблем организации игры</w:t>
      </w:r>
    </w:p>
    <w:p w:rsidR="008C6632" w:rsidRPr="008C6632" w:rsidRDefault="008C6632" w:rsidP="00DA44B8">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Обсуждать с детьми выбор спектакля для постановки, песни, танцы и т.п.</w:t>
      </w:r>
    </w:p>
    <w:p w:rsidR="008C6632" w:rsidRPr="008C6632" w:rsidRDefault="008C6632" w:rsidP="00DA44B8">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Создавать условия и выделять время для самостоятельной творческой или познавательной деятельности детей по интересам</w:t>
      </w:r>
    </w:p>
    <w:p w:rsidR="008C6632" w:rsidRPr="008C6632" w:rsidRDefault="008C6632" w:rsidP="008C6632">
      <w:pPr>
        <w:spacing w:after="0" w:line="240" w:lineRule="auto"/>
        <w:jc w:val="both"/>
        <w:rPr>
          <w:rFonts w:ascii="Times New Roman" w:hAnsi="Times New Roman"/>
          <w:b/>
          <w:sz w:val="28"/>
          <w:szCs w:val="28"/>
        </w:rPr>
      </w:pPr>
    </w:p>
    <w:p w:rsidR="008C6632" w:rsidRPr="008C6632" w:rsidRDefault="008C6632" w:rsidP="008C6632">
      <w:pPr>
        <w:spacing w:after="0" w:line="240" w:lineRule="auto"/>
        <w:jc w:val="center"/>
        <w:rPr>
          <w:rFonts w:ascii="Times New Roman" w:hAnsi="Times New Roman"/>
          <w:b/>
          <w:sz w:val="28"/>
          <w:szCs w:val="28"/>
          <w:u w:val="single"/>
        </w:rPr>
      </w:pPr>
      <w:r w:rsidRPr="008C6632">
        <w:rPr>
          <w:rFonts w:ascii="Times New Roman" w:hAnsi="Times New Roman"/>
          <w:b/>
          <w:sz w:val="28"/>
          <w:szCs w:val="28"/>
          <w:u w:val="single"/>
        </w:rPr>
        <w:t>6-7 лет</w:t>
      </w:r>
    </w:p>
    <w:p w:rsidR="008C6632" w:rsidRPr="008C6632" w:rsidRDefault="008C6632" w:rsidP="008C6632">
      <w:pPr>
        <w:spacing w:after="0" w:line="240" w:lineRule="auto"/>
        <w:jc w:val="both"/>
        <w:rPr>
          <w:rFonts w:ascii="Times New Roman" w:hAnsi="Times New Roman"/>
          <w:b/>
          <w:sz w:val="28"/>
          <w:szCs w:val="28"/>
        </w:rPr>
      </w:pPr>
      <w:r w:rsidRPr="008C6632">
        <w:rPr>
          <w:rFonts w:ascii="Times New Roman" w:hAnsi="Times New Roman"/>
          <w:b/>
          <w:sz w:val="28"/>
          <w:szCs w:val="28"/>
        </w:rPr>
        <w:t>Деятельность воспитателя по поддержке детской инициативы:</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Оценка результата деятельности ребёнка с одновременным признанием его усилий и указаний возможных путей и способов совершенствования продукта</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 xml:space="preserve">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Рассказать детям о </w:t>
      </w:r>
      <w:r w:rsidRPr="008C6632">
        <w:rPr>
          <w:rFonts w:ascii="Times New Roman" w:eastAsia="Times New Roman" w:hAnsi="Times New Roman" w:cs="Times New Roman"/>
          <w:sz w:val="28"/>
          <w:szCs w:val="28"/>
          <w:lang w:eastAsia="ru-RU"/>
        </w:rPr>
        <w:lastRenderedPageBreak/>
        <w:t>трудностях, которые вы сами испытывали при обучении новым видам деятельности</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Создавать ситуации, позволяющие ребёнку реализовывать свою компетентность, обретая уважение и признание взрослых и сверстников</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Обращаться к детям, с просьбой показать воспитателю и научить его тем индивидуальным достижениям, которые есть у каждого</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Поддерживать чувство гордости за свой труд и удовлетворения его результатами</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Создавать условия для разнообразной самостоятельной творческой деятельности детей</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При необходимости помогать детям в решении проблем при организации игры</w:t>
      </w:r>
    </w:p>
    <w:p w:rsidR="008C6632" w:rsidRPr="008C6632" w:rsidRDefault="008C6632" w:rsidP="00DA44B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8C6632">
        <w:rPr>
          <w:rFonts w:ascii="Times New Roman" w:eastAsia="Times New Roman" w:hAnsi="Times New Roman" w:cs="Times New Roman"/>
          <w:sz w:val="28"/>
          <w:szCs w:val="28"/>
          <w:lang w:eastAsia="ru-RU"/>
        </w:rPr>
        <w:t>Создавать условия и выделять время для самостоятельной творческой или познавательной деятельности детей по интересам.</w:t>
      </w:r>
    </w:p>
    <w:p w:rsidR="008C6632" w:rsidRPr="008C6632" w:rsidRDefault="008C6632" w:rsidP="006A1FE7">
      <w:pPr>
        <w:tabs>
          <w:tab w:val="left" w:pos="510"/>
        </w:tabs>
        <w:spacing w:line="240" w:lineRule="auto"/>
        <w:jc w:val="both"/>
        <w:rPr>
          <w:rFonts w:ascii="Times New Roman" w:eastAsia="Times New Roman" w:hAnsi="Times New Roman" w:cs="Times New Roman"/>
          <w:bCs/>
          <w:color w:val="000000"/>
          <w:sz w:val="28"/>
          <w:szCs w:val="28"/>
          <w:lang w:eastAsia="ru-RU"/>
        </w:rPr>
      </w:pPr>
    </w:p>
    <w:p w:rsidR="00300CD5" w:rsidRPr="009422CE" w:rsidRDefault="00D812FA" w:rsidP="00300CD5">
      <w:pPr>
        <w:widowControl w:val="0"/>
        <w:autoSpaceDE w:val="0"/>
        <w:autoSpaceDN w:val="0"/>
        <w:adjustRightInd w:val="0"/>
        <w:rPr>
          <w:rFonts w:ascii="Times New Roman" w:hAnsi="Times New Roman" w:cs="Times New Roman"/>
          <w:b/>
          <w:color w:val="231F20"/>
          <w:sz w:val="28"/>
          <w:szCs w:val="28"/>
        </w:rPr>
      </w:pPr>
      <w:r>
        <w:rPr>
          <w:rFonts w:ascii="Times New Roman" w:hAnsi="Times New Roman" w:cs="Times New Roman"/>
          <w:b/>
          <w:sz w:val="28"/>
          <w:szCs w:val="28"/>
        </w:rPr>
        <w:t>2.4</w:t>
      </w:r>
      <w:r w:rsidR="00300CD5" w:rsidRPr="009422CE">
        <w:rPr>
          <w:rFonts w:ascii="Times New Roman" w:hAnsi="Times New Roman" w:cs="Times New Roman"/>
          <w:b/>
          <w:sz w:val="28"/>
          <w:szCs w:val="28"/>
        </w:rPr>
        <w:t xml:space="preserve">. </w:t>
      </w:r>
      <w:r>
        <w:rPr>
          <w:rFonts w:ascii="Times New Roman" w:hAnsi="Times New Roman" w:cs="Times New Roman"/>
          <w:b/>
          <w:sz w:val="28"/>
          <w:szCs w:val="28"/>
        </w:rPr>
        <w:t>Особенности в</w:t>
      </w:r>
      <w:r w:rsidR="00300CD5" w:rsidRPr="009422CE">
        <w:rPr>
          <w:rFonts w:ascii="Times New Roman" w:hAnsi="Times New Roman" w:cs="Times New Roman"/>
          <w:b/>
          <w:sz w:val="28"/>
          <w:szCs w:val="28"/>
        </w:rPr>
        <w:t>заимодействия с семьями воспитанников</w:t>
      </w:r>
      <w:r w:rsidR="00842B8E">
        <w:rPr>
          <w:rFonts w:ascii="Times New Roman" w:hAnsi="Times New Roman" w:cs="Times New Roman"/>
          <w:b/>
          <w:color w:val="231F20"/>
          <w:sz w:val="28"/>
          <w:szCs w:val="28"/>
        </w:rPr>
        <w:t xml:space="preserve"> </w:t>
      </w:r>
    </w:p>
    <w:p w:rsidR="00D812FA" w:rsidRPr="00D812FA" w:rsidRDefault="00D812FA" w:rsidP="00D812FA">
      <w:pPr>
        <w:widowControl w:val="0"/>
        <w:autoSpaceDE w:val="0"/>
        <w:autoSpaceDN w:val="0"/>
        <w:adjustRightInd w:val="0"/>
        <w:spacing w:after="0" w:line="240" w:lineRule="auto"/>
        <w:jc w:val="both"/>
        <w:rPr>
          <w:rFonts w:ascii="Times New Roman" w:hAnsi="Times New Roman" w:cs="Times New Roman"/>
          <w:sz w:val="28"/>
          <w:szCs w:val="28"/>
        </w:rPr>
      </w:pPr>
      <w:r w:rsidRPr="00D812FA">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D812FA" w:rsidRPr="00D812FA" w:rsidRDefault="00D812FA" w:rsidP="00D812FA">
      <w:pPr>
        <w:spacing w:after="0" w:line="240" w:lineRule="auto"/>
        <w:jc w:val="both"/>
        <w:rPr>
          <w:rFonts w:ascii="Times New Roman" w:eastAsia="Calibri" w:hAnsi="Times New Roman" w:cs="Times New Roman"/>
          <w:sz w:val="28"/>
          <w:szCs w:val="28"/>
        </w:rPr>
      </w:pPr>
    </w:p>
    <w:p w:rsidR="00D812FA" w:rsidRPr="00D812FA" w:rsidRDefault="00D812FA" w:rsidP="00D812FA">
      <w:pPr>
        <w:spacing w:after="0" w:line="240" w:lineRule="auto"/>
        <w:jc w:val="both"/>
        <w:rPr>
          <w:rFonts w:ascii="Times New Roman" w:eastAsia="Calibri" w:hAnsi="Times New Roman" w:cs="Times New Roman"/>
          <w:sz w:val="28"/>
          <w:szCs w:val="28"/>
        </w:rPr>
      </w:pPr>
      <w:r w:rsidRPr="00D812FA">
        <w:rPr>
          <w:rFonts w:ascii="Times New Roman" w:eastAsia="Calibri" w:hAnsi="Times New Roman" w:cs="Times New Roman"/>
          <w:b/>
          <w:sz w:val="28"/>
          <w:szCs w:val="28"/>
        </w:rPr>
        <w:t xml:space="preserve">Цель: </w:t>
      </w:r>
      <w:r w:rsidRPr="00D812FA">
        <w:rPr>
          <w:rFonts w:ascii="Times New Roman" w:eastAsia="Calibri" w:hAnsi="Times New Roman" w:cs="Times New Roman"/>
          <w:sz w:val="28"/>
          <w:szCs w:val="28"/>
        </w:rPr>
        <w:t xml:space="preserve">взаимодействие педагогического коллектива с семьями воспитанников – создание единого образовательного пространства, в котором все участники образовательного процесса (дети, родители, педагоги) плодотворно взаимодействуют друг с другом и находят возможности для своего личностного роста. </w:t>
      </w:r>
    </w:p>
    <w:p w:rsidR="00D812FA" w:rsidRPr="00D812FA" w:rsidRDefault="00D812FA" w:rsidP="00D812FA">
      <w:pPr>
        <w:spacing w:after="0" w:line="240" w:lineRule="auto"/>
        <w:jc w:val="both"/>
        <w:rPr>
          <w:rFonts w:ascii="Times New Roman" w:eastAsia="Calibri" w:hAnsi="Times New Roman" w:cs="Times New Roman"/>
          <w:sz w:val="28"/>
          <w:szCs w:val="28"/>
        </w:rPr>
      </w:pPr>
    </w:p>
    <w:p w:rsidR="00D812FA" w:rsidRPr="00D812FA" w:rsidRDefault="00D812FA" w:rsidP="00D812FA">
      <w:pPr>
        <w:spacing w:after="0" w:line="240" w:lineRule="auto"/>
        <w:jc w:val="both"/>
        <w:rPr>
          <w:rFonts w:ascii="Times New Roman" w:eastAsia="Times New Roman" w:hAnsi="Times New Roman" w:cs="Times New Roman"/>
          <w:sz w:val="28"/>
          <w:szCs w:val="28"/>
          <w:lang w:eastAsia="ru-RU"/>
        </w:rPr>
      </w:pPr>
      <w:r w:rsidRPr="00D812FA">
        <w:rPr>
          <w:rFonts w:ascii="Times New Roman" w:eastAsia="Times New Roman" w:hAnsi="Times New Roman" w:cs="Times New Roman"/>
          <w:b/>
          <w:sz w:val="28"/>
          <w:szCs w:val="28"/>
          <w:lang w:eastAsia="ru-RU"/>
        </w:rPr>
        <w:t>Задачи</w:t>
      </w:r>
      <w:r w:rsidRPr="00D812FA">
        <w:rPr>
          <w:rFonts w:ascii="Times New Roman" w:eastAsia="Times New Roman" w:hAnsi="Times New Roman" w:cs="Times New Roman"/>
          <w:sz w:val="28"/>
          <w:szCs w:val="28"/>
          <w:lang w:eastAsia="ru-RU"/>
        </w:rPr>
        <w:t xml:space="preserve">, решаемые в процессе организации взаимодействия педагогического коллектива дошкольного учреждения с родителями воспитанников </w:t>
      </w:r>
    </w:p>
    <w:p w:rsidR="00D812FA" w:rsidRPr="002C5E6D" w:rsidRDefault="00D812FA" w:rsidP="00DA44B8">
      <w:pPr>
        <w:pStyle w:val="a3"/>
        <w:numPr>
          <w:ilvl w:val="0"/>
          <w:numId w:val="111"/>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Установить доверительные, партнёрские отношения с семьями воспитанников.</w:t>
      </w:r>
    </w:p>
    <w:p w:rsidR="00D812FA" w:rsidRPr="002C5E6D" w:rsidRDefault="00D812FA" w:rsidP="00DA44B8">
      <w:pPr>
        <w:pStyle w:val="a3"/>
        <w:numPr>
          <w:ilvl w:val="0"/>
          <w:numId w:val="111"/>
        </w:numPr>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Создать условия для разнообразного по содержанию и формам участия родителей (законных представителей) в жизни детского сада.</w:t>
      </w:r>
    </w:p>
    <w:p w:rsidR="00D812FA" w:rsidRPr="002C5E6D" w:rsidRDefault="00D812FA" w:rsidP="00DA44B8">
      <w:pPr>
        <w:pStyle w:val="a3"/>
        <w:numPr>
          <w:ilvl w:val="0"/>
          <w:numId w:val="111"/>
        </w:numPr>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Оказать психолого – педагогическую поддержку, содействовать их самообразованию в вопросах развития и образования, охраны и укрепления здоровья детей.</w:t>
      </w:r>
    </w:p>
    <w:p w:rsidR="00D812FA" w:rsidRPr="002C5E6D" w:rsidRDefault="00D812FA" w:rsidP="00DA44B8">
      <w:pPr>
        <w:pStyle w:val="a3"/>
        <w:numPr>
          <w:ilvl w:val="0"/>
          <w:numId w:val="111"/>
        </w:numPr>
        <w:spacing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Планировать работу с родителями рамках экологического воспитания детей.</w:t>
      </w:r>
    </w:p>
    <w:p w:rsidR="00D812FA" w:rsidRPr="00D812FA" w:rsidRDefault="00D812FA" w:rsidP="00D812FA">
      <w:pPr>
        <w:shd w:val="clear" w:color="auto" w:fill="FFFFFF"/>
        <w:spacing w:before="100" w:beforeAutospacing="1" w:after="100" w:afterAutospacing="1" w:line="240" w:lineRule="auto"/>
        <w:jc w:val="both"/>
        <w:rPr>
          <w:rFonts w:ascii="Times New Roman" w:hAnsi="Times New Roman"/>
          <w:b/>
          <w:sz w:val="28"/>
          <w:szCs w:val="28"/>
        </w:rPr>
      </w:pPr>
      <w:r w:rsidRPr="00D812FA">
        <w:rPr>
          <w:rFonts w:ascii="Times New Roman" w:hAnsi="Times New Roman"/>
          <w:b/>
          <w:sz w:val="28"/>
          <w:szCs w:val="28"/>
        </w:rPr>
        <w:t>Принципы взаимодействия с родителями:</w:t>
      </w:r>
    </w:p>
    <w:p w:rsidR="00D812FA" w:rsidRPr="002C5E6D" w:rsidRDefault="00D812FA" w:rsidP="00DA44B8">
      <w:pPr>
        <w:pStyle w:val="a3"/>
        <w:numPr>
          <w:ilvl w:val="0"/>
          <w:numId w:val="1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Доброжелательный стиль общения педагогов с родителями.</w:t>
      </w:r>
    </w:p>
    <w:p w:rsidR="00D812FA" w:rsidRPr="002C5E6D" w:rsidRDefault="00D812FA" w:rsidP="00DA44B8">
      <w:pPr>
        <w:pStyle w:val="a3"/>
        <w:numPr>
          <w:ilvl w:val="0"/>
          <w:numId w:val="1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Индивидуальный подход.</w:t>
      </w:r>
    </w:p>
    <w:p w:rsidR="00D812FA" w:rsidRPr="002C5E6D" w:rsidRDefault="00D812FA" w:rsidP="00DA44B8">
      <w:pPr>
        <w:pStyle w:val="a3"/>
        <w:numPr>
          <w:ilvl w:val="0"/>
          <w:numId w:val="1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Сотрудничество, а не наставничество.</w:t>
      </w:r>
    </w:p>
    <w:p w:rsidR="00D812FA" w:rsidRPr="002C5E6D" w:rsidRDefault="00D812FA" w:rsidP="00DA44B8">
      <w:pPr>
        <w:pStyle w:val="a3"/>
        <w:numPr>
          <w:ilvl w:val="0"/>
          <w:numId w:val="1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Динамичность</w:t>
      </w:r>
    </w:p>
    <w:p w:rsidR="00D812FA" w:rsidRPr="002C5E6D" w:rsidRDefault="00D812FA" w:rsidP="00DA44B8">
      <w:pPr>
        <w:pStyle w:val="a3"/>
        <w:numPr>
          <w:ilvl w:val="0"/>
          <w:numId w:val="1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Целостность, систематичность, плановость.</w:t>
      </w:r>
    </w:p>
    <w:p w:rsidR="00D812FA" w:rsidRPr="00D812FA" w:rsidRDefault="00D812FA" w:rsidP="00D812FA">
      <w:pPr>
        <w:spacing w:after="0" w:line="240" w:lineRule="auto"/>
        <w:rPr>
          <w:rFonts w:ascii="Times New Roman" w:hAnsi="Times New Roman"/>
          <w:b/>
          <w:sz w:val="28"/>
          <w:szCs w:val="28"/>
        </w:rPr>
      </w:pPr>
      <w:r w:rsidRPr="00D812FA">
        <w:rPr>
          <w:rFonts w:ascii="Times New Roman" w:hAnsi="Times New Roman"/>
          <w:b/>
          <w:sz w:val="28"/>
          <w:szCs w:val="28"/>
        </w:rPr>
        <w:lastRenderedPageBreak/>
        <w:t>Основные формы взаимодействия с семьёй</w:t>
      </w:r>
    </w:p>
    <w:p w:rsidR="00E669DC" w:rsidRPr="00DA3887" w:rsidRDefault="00E669DC" w:rsidP="00E669DC">
      <w:pPr>
        <w:spacing w:after="0" w:line="240" w:lineRule="auto"/>
        <w:jc w:val="both"/>
        <w:rPr>
          <w:rFonts w:ascii="Times New Roman" w:hAnsi="Times New Roman"/>
          <w:sz w:val="28"/>
          <w:szCs w:val="28"/>
        </w:rPr>
      </w:pPr>
      <w:r w:rsidRPr="00DA3887">
        <w:rPr>
          <w:rFonts w:ascii="Times New Roman" w:hAnsi="Times New Roman"/>
          <w:sz w:val="28"/>
          <w:szCs w:val="28"/>
          <w:u w:val="single"/>
        </w:rPr>
        <w:t>Организационно – посредническое</w:t>
      </w:r>
      <w:r w:rsidRPr="00DA3887">
        <w:rPr>
          <w:rFonts w:ascii="Times New Roman" w:hAnsi="Times New Roman"/>
          <w:sz w:val="28"/>
          <w:szCs w:val="28"/>
        </w:rPr>
        <w:t xml:space="preserve"> (вовлечение родителей в образов</w:t>
      </w:r>
      <w:r>
        <w:rPr>
          <w:rFonts w:ascii="Times New Roman" w:hAnsi="Times New Roman"/>
          <w:sz w:val="28"/>
          <w:szCs w:val="28"/>
        </w:rPr>
        <w:t>ательный процесс);</w:t>
      </w:r>
    </w:p>
    <w:p w:rsidR="00E669DC" w:rsidRDefault="00E669DC" w:rsidP="00E669DC">
      <w:pPr>
        <w:spacing w:after="0" w:line="240" w:lineRule="auto"/>
        <w:jc w:val="both"/>
        <w:rPr>
          <w:rFonts w:ascii="Times New Roman" w:hAnsi="Times New Roman"/>
          <w:sz w:val="28"/>
          <w:szCs w:val="28"/>
        </w:rPr>
      </w:pPr>
      <w:r w:rsidRPr="00DA3887">
        <w:rPr>
          <w:rFonts w:ascii="Times New Roman" w:hAnsi="Times New Roman"/>
          <w:sz w:val="28"/>
          <w:szCs w:val="28"/>
          <w:u w:val="single"/>
        </w:rPr>
        <w:t>Информационно – просветительское</w:t>
      </w:r>
      <w:r w:rsidRPr="00DA3887">
        <w:rPr>
          <w:rFonts w:ascii="Times New Roman" w:hAnsi="Times New Roman"/>
          <w:sz w:val="28"/>
          <w:szCs w:val="28"/>
        </w:rPr>
        <w:t xml:space="preserve"> (обеспечение родителей информацией о</w:t>
      </w:r>
      <w:r>
        <w:rPr>
          <w:rFonts w:ascii="Times New Roman" w:hAnsi="Times New Roman"/>
          <w:sz w:val="28"/>
          <w:szCs w:val="28"/>
        </w:rPr>
        <w:t xml:space="preserve">б образовательном процессе; </w:t>
      </w:r>
      <w:r w:rsidRPr="00DA3887">
        <w:rPr>
          <w:rFonts w:ascii="Times New Roman" w:hAnsi="Times New Roman"/>
          <w:sz w:val="28"/>
          <w:szCs w:val="28"/>
        </w:rPr>
        <w:t>индивид</w:t>
      </w:r>
      <w:r>
        <w:rPr>
          <w:rFonts w:ascii="Times New Roman" w:hAnsi="Times New Roman"/>
          <w:sz w:val="28"/>
          <w:szCs w:val="28"/>
        </w:rPr>
        <w:t>уально – педагогическая помощь);</w:t>
      </w:r>
    </w:p>
    <w:p w:rsidR="00E669DC" w:rsidRPr="00DA3887" w:rsidRDefault="00E669DC" w:rsidP="00E669DC">
      <w:pPr>
        <w:spacing w:after="0" w:line="240" w:lineRule="auto"/>
        <w:jc w:val="both"/>
        <w:rPr>
          <w:rFonts w:ascii="Times New Roman" w:hAnsi="Times New Roman"/>
          <w:sz w:val="28"/>
          <w:szCs w:val="28"/>
        </w:rPr>
      </w:pPr>
      <w:r w:rsidRPr="00DA3887">
        <w:rPr>
          <w:rFonts w:ascii="Times New Roman" w:hAnsi="Times New Roman"/>
          <w:sz w:val="28"/>
          <w:szCs w:val="28"/>
          <w:u w:val="single"/>
        </w:rPr>
        <w:t>Организационно – педагогическое</w:t>
      </w:r>
      <w:r w:rsidRPr="00DA3887">
        <w:rPr>
          <w:rFonts w:ascii="Times New Roman" w:hAnsi="Times New Roman"/>
          <w:sz w:val="28"/>
          <w:szCs w:val="28"/>
        </w:rPr>
        <w:t xml:space="preserve"> (вовлечение родителей воспитанников в совместную с детьми и педагогами деятельность, участие в досуговых, оздоров</w:t>
      </w:r>
      <w:r>
        <w:rPr>
          <w:rFonts w:ascii="Times New Roman" w:hAnsi="Times New Roman"/>
          <w:sz w:val="28"/>
          <w:szCs w:val="28"/>
        </w:rPr>
        <w:t>ительных мероприятиях).</w:t>
      </w:r>
    </w:p>
    <w:p w:rsidR="00D812FA" w:rsidRPr="00D812FA" w:rsidRDefault="00D812FA" w:rsidP="00D812FA">
      <w:pPr>
        <w:spacing w:after="0" w:line="240" w:lineRule="auto"/>
        <w:rPr>
          <w:rFonts w:ascii="Times New Roman" w:hAnsi="Times New Roman"/>
          <w:b/>
          <w:sz w:val="28"/>
          <w:szCs w:val="28"/>
        </w:rPr>
      </w:pPr>
    </w:p>
    <w:p w:rsidR="00D812FA" w:rsidRPr="00D812FA" w:rsidRDefault="00D812FA" w:rsidP="00D812FA">
      <w:pPr>
        <w:spacing w:after="0" w:line="240" w:lineRule="auto"/>
        <w:jc w:val="both"/>
        <w:rPr>
          <w:rFonts w:ascii="Times New Roman" w:hAnsi="Times New Roman"/>
          <w:b/>
          <w:sz w:val="28"/>
          <w:szCs w:val="28"/>
        </w:rPr>
      </w:pPr>
      <w:r w:rsidRPr="00D812FA">
        <w:rPr>
          <w:rFonts w:ascii="Times New Roman" w:hAnsi="Times New Roman"/>
          <w:b/>
          <w:sz w:val="28"/>
          <w:szCs w:val="28"/>
        </w:rPr>
        <w:t>Направления работы с родителями</w:t>
      </w:r>
    </w:p>
    <w:p w:rsidR="00D812FA" w:rsidRPr="002C5E6D" w:rsidRDefault="00D812FA" w:rsidP="00283585">
      <w:pPr>
        <w:pStyle w:val="a3"/>
        <w:numPr>
          <w:ilvl w:val="0"/>
          <w:numId w:val="113"/>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Оказание помощи семье в воспитании</w:t>
      </w:r>
    </w:p>
    <w:p w:rsidR="00D812FA" w:rsidRPr="002C5E6D" w:rsidRDefault="00D812FA" w:rsidP="00283585">
      <w:pPr>
        <w:pStyle w:val="a3"/>
        <w:numPr>
          <w:ilvl w:val="0"/>
          <w:numId w:val="113"/>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Вовлечение родителей в образовательный процесс</w:t>
      </w:r>
    </w:p>
    <w:p w:rsidR="00D812FA" w:rsidRPr="002C5E6D" w:rsidRDefault="00D812FA" w:rsidP="00283585">
      <w:pPr>
        <w:pStyle w:val="a3"/>
        <w:numPr>
          <w:ilvl w:val="0"/>
          <w:numId w:val="113"/>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Культурно – просветительская работа</w:t>
      </w:r>
    </w:p>
    <w:p w:rsidR="00D812FA" w:rsidRPr="002C5E6D" w:rsidRDefault="00D812FA" w:rsidP="00283585">
      <w:pPr>
        <w:pStyle w:val="a3"/>
        <w:numPr>
          <w:ilvl w:val="0"/>
          <w:numId w:val="113"/>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Создание условий для реализации системы.</w:t>
      </w:r>
    </w:p>
    <w:p w:rsidR="00D812FA" w:rsidRPr="00D812FA" w:rsidRDefault="00D812FA" w:rsidP="00D812FA">
      <w:pPr>
        <w:spacing w:after="0" w:line="240" w:lineRule="auto"/>
        <w:contextualSpacing/>
        <w:jc w:val="both"/>
        <w:rPr>
          <w:rFonts w:ascii="Times New Roman" w:eastAsia="Times New Roman" w:hAnsi="Times New Roman" w:cs="Times New Roman"/>
          <w:sz w:val="28"/>
          <w:szCs w:val="28"/>
          <w:lang w:eastAsia="ru-RU"/>
        </w:rPr>
      </w:pPr>
    </w:p>
    <w:p w:rsidR="00E669DC" w:rsidRPr="00D812FA" w:rsidRDefault="00D812FA" w:rsidP="00D812FA">
      <w:pPr>
        <w:spacing w:after="0" w:line="240" w:lineRule="auto"/>
        <w:contextualSpacing/>
        <w:jc w:val="both"/>
        <w:rPr>
          <w:rFonts w:ascii="Times New Roman" w:eastAsia="Times New Roman" w:hAnsi="Times New Roman" w:cs="Times New Roman"/>
          <w:b/>
          <w:sz w:val="28"/>
          <w:szCs w:val="28"/>
          <w:lang w:eastAsia="ru-RU"/>
        </w:rPr>
      </w:pPr>
      <w:r w:rsidRPr="00D812FA">
        <w:rPr>
          <w:rFonts w:ascii="Times New Roman" w:eastAsia="Times New Roman" w:hAnsi="Times New Roman" w:cs="Times New Roman"/>
          <w:b/>
          <w:sz w:val="28"/>
          <w:szCs w:val="28"/>
          <w:lang w:eastAsia="ru-RU"/>
        </w:rPr>
        <w:t>Структурно – функциональная</w:t>
      </w:r>
      <w:r w:rsidR="002C5E6D">
        <w:rPr>
          <w:rFonts w:ascii="Times New Roman" w:eastAsia="Times New Roman" w:hAnsi="Times New Roman" w:cs="Times New Roman"/>
          <w:b/>
          <w:sz w:val="28"/>
          <w:szCs w:val="28"/>
          <w:lang w:eastAsia="ru-RU"/>
        </w:rPr>
        <w:t xml:space="preserve"> модель взаимодействия с семьёй</w:t>
      </w:r>
    </w:p>
    <w:tbl>
      <w:tblPr>
        <w:tblStyle w:val="a5"/>
        <w:tblW w:w="0" w:type="auto"/>
        <w:tblInd w:w="-459" w:type="dxa"/>
        <w:tblLayout w:type="fixed"/>
        <w:tblLook w:val="04A0" w:firstRow="1" w:lastRow="0" w:firstColumn="1" w:lastColumn="0" w:noHBand="0" w:noVBand="1"/>
      </w:tblPr>
      <w:tblGrid>
        <w:gridCol w:w="3389"/>
        <w:gridCol w:w="3699"/>
        <w:gridCol w:w="2941"/>
      </w:tblGrid>
      <w:tr w:rsidR="00D812FA" w:rsidRPr="00D812FA" w:rsidTr="00772F1B">
        <w:tc>
          <w:tcPr>
            <w:tcW w:w="3389" w:type="dxa"/>
          </w:tcPr>
          <w:p w:rsidR="00D812FA" w:rsidRPr="007C0114" w:rsidRDefault="00D812FA" w:rsidP="00D812FA">
            <w:pPr>
              <w:contextualSpacing/>
              <w:jc w:val="center"/>
              <w:rPr>
                <w:b/>
                <w:sz w:val="24"/>
                <w:szCs w:val="24"/>
              </w:rPr>
            </w:pPr>
            <w:r w:rsidRPr="007C0114">
              <w:rPr>
                <w:b/>
                <w:sz w:val="24"/>
                <w:szCs w:val="24"/>
              </w:rPr>
              <w:t>Информационно - аналитический блок</w:t>
            </w:r>
          </w:p>
        </w:tc>
        <w:tc>
          <w:tcPr>
            <w:tcW w:w="3699" w:type="dxa"/>
          </w:tcPr>
          <w:p w:rsidR="00D812FA" w:rsidRPr="007C0114" w:rsidRDefault="00D812FA" w:rsidP="00D812FA">
            <w:pPr>
              <w:contextualSpacing/>
              <w:jc w:val="center"/>
              <w:rPr>
                <w:b/>
                <w:sz w:val="24"/>
                <w:szCs w:val="24"/>
              </w:rPr>
            </w:pPr>
            <w:r w:rsidRPr="007C0114">
              <w:rPr>
                <w:b/>
                <w:sz w:val="24"/>
                <w:szCs w:val="24"/>
              </w:rPr>
              <w:t>Практический блок</w:t>
            </w:r>
          </w:p>
        </w:tc>
        <w:tc>
          <w:tcPr>
            <w:tcW w:w="2941" w:type="dxa"/>
          </w:tcPr>
          <w:p w:rsidR="00D812FA" w:rsidRPr="007C0114" w:rsidRDefault="00D812FA" w:rsidP="00D812FA">
            <w:pPr>
              <w:contextualSpacing/>
              <w:jc w:val="center"/>
              <w:rPr>
                <w:b/>
                <w:sz w:val="24"/>
                <w:szCs w:val="24"/>
              </w:rPr>
            </w:pPr>
            <w:r w:rsidRPr="007C0114">
              <w:rPr>
                <w:b/>
                <w:sz w:val="24"/>
                <w:szCs w:val="24"/>
              </w:rPr>
              <w:t>Контрольно</w:t>
            </w:r>
            <w:r w:rsidR="002C5E6D">
              <w:rPr>
                <w:b/>
                <w:sz w:val="24"/>
                <w:szCs w:val="24"/>
              </w:rPr>
              <w:t xml:space="preserve"> </w:t>
            </w:r>
            <w:r w:rsidRPr="007C0114">
              <w:rPr>
                <w:b/>
                <w:sz w:val="24"/>
                <w:szCs w:val="24"/>
              </w:rPr>
              <w:t>- оценочный блок</w:t>
            </w:r>
          </w:p>
        </w:tc>
      </w:tr>
      <w:tr w:rsidR="00D812FA" w:rsidRPr="00D812FA" w:rsidTr="00772F1B">
        <w:tc>
          <w:tcPr>
            <w:tcW w:w="3389" w:type="dxa"/>
          </w:tcPr>
          <w:p w:rsidR="00D812FA" w:rsidRPr="00D812FA" w:rsidRDefault="00D812FA" w:rsidP="00F62EFB">
            <w:pPr>
              <w:contextualSpacing/>
              <w:jc w:val="center"/>
              <w:rPr>
                <w:sz w:val="24"/>
                <w:szCs w:val="24"/>
              </w:rPr>
            </w:pPr>
            <w:r w:rsidRPr="00D812FA">
              <w:rPr>
                <w:sz w:val="24"/>
                <w:szCs w:val="24"/>
              </w:rPr>
              <w:t>Сбор и анализ сведений о родителях и детях;</w:t>
            </w:r>
          </w:p>
          <w:p w:rsidR="00D812FA" w:rsidRPr="00D812FA" w:rsidRDefault="00D812FA" w:rsidP="00F62EFB">
            <w:pPr>
              <w:contextualSpacing/>
              <w:jc w:val="center"/>
              <w:rPr>
                <w:sz w:val="24"/>
                <w:szCs w:val="24"/>
              </w:rPr>
            </w:pPr>
            <w:r w:rsidRPr="00D812FA">
              <w:rPr>
                <w:sz w:val="24"/>
                <w:szCs w:val="24"/>
              </w:rPr>
              <w:t>Изучение семей, их трудностей и запросов;</w:t>
            </w:r>
          </w:p>
          <w:p w:rsidR="00D812FA" w:rsidRPr="00D812FA" w:rsidRDefault="00D812FA" w:rsidP="00F62EFB">
            <w:pPr>
              <w:contextualSpacing/>
              <w:jc w:val="center"/>
              <w:rPr>
                <w:sz w:val="24"/>
                <w:szCs w:val="24"/>
              </w:rPr>
            </w:pPr>
            <w:r w:rsidRPr="00D812FA">
              <w:rPr>
                <w:sz w:val="24"/>
                <w:szCs w:val="24"/>
              </w:rPr>
              <w:t>Выявление готовности семьи сотрудничать с ДОУ</w:t>
            </w:r>
          </w:p>
          <w:p w:rsidR="00D812FA" w:rsidRPr="00D812FA" w:rsidRDefault="00D812FA" w:rsidP="00D812FA">
            <w:pPr>
              <w:jc w:val="center"/>
              <w:rPr>
                <w:sz w:val="24"/>
                <w:szCs w:val="24"/>
              </w:rPr>
            </w:pPr>
            <w:r w:rsidRPr="00D812FA">
              <w:rPr>
                <w:sz w:val="24"/>
                <w:szCs w:val="24"/>
              </w:rPr>
              <w:t>Для сбора необходимой информации разработана анкета для родителей</w:t>
            </w:r>
          </w:p>
        </w:tc>
        <w:tc>
          <w:tcPr>
            <w:tcW w:w="3699" w:type="dxa"/>
          </w:tcPr>
          <w:p w:rsidR="00D812FA" w:rsidRPr="00D812FA" w:rsidRDefault="00D812FA" w:rsidP="00D812FA">
            <w:pPr>
              <w:contextualSpacing/>
              <w:jc w:val="center"/>
              <w:rPr>
                <w:sz w:val="24"/>
                <w:szCs w:val="24"/>
              </w:rPr>
            </w:pPr>
            <w:r w:rsidRPr="00D812FA">
              <w:rPr>
                <w:sz w:val="24"/>
                <w:szCs w:val="24"/>
              </w:rPr>
              <w:t>В рамках блока собирается информация, направленная на решение конкретных задач. К этой работе привлекаются педагоги, логопед.</w:t>
            </w:r>
          </w:p>
          <w:p w:rsidR="00D812FA" w:rsidRPr="00D812FA" w:rsidRDefault="00D812FA" w:rsidP="00D812FA">
            <w:pPr>
              <w:contextualSpacing/>
              <w:jc w:val="center"/>
              <w:rPr>
                <w:sz w:val="24"/>
                <w:szCs w:val="24"/>
              </w:rPr>
            </w:pPr>
            <w:r w:rsidRPr="00D812FA">
              <w:rPr>
                <w:sz w:val="24"/>
                <w:szCs w:val="24"/>
              </w:rPr>
              <w:t>Их работа строится на информации, полученной при анализе ситуации в рамках первого блока.</w:t>
            </w:r>
          </w:p>
          <w:p w:rsidR="00D812FA" w:rsidRPr="00D812FA" w:rsidRDefault="00D812FA" w:rsidP="00D812FA">
            <w:pPr>
              <w:contextualSpacing/>
              <w:jc w:val="center"/>
              <w:rPr>
                <w:sz w:val="24"/>
                <w:szCs w:val="24"/>
              </w:rPr>
            </w:pPr>
            <w:r w:rsidRPr="00D812FA">
              <w:rPr>
                <w:sz w:val="24"/>
                <w:szCs w:val="24"/>
              </w:rPr>
              <w:t>Выявленные данные определяют формы и методы работы педагогов с семьями: опросы, анкетирование, наблюдение.</w:t>
            </w:r>
          </w:p>
          <w:p w:rsidR="00D812FA" w:rsidRPr="00D812FA" w:rsidRDefault="00D812FA" w:rsidP="00D812FA">
            <w:pPr>
              <w:contextualSpacing/>
              <w:jc w:val="center"/>
              <w:rPr>
                <w:sz w:val="24"/>
                <w:szCs w:val="24"/>
              </w:rPr>
            </w:pPr>
            <w:r w:rsidRPr="00D812FA">
              <w:rPr>
                <w:sz w:val="24"/>
                <w:szCs w:val="24"/>
              </w:rPr>
              <w:t>Данный блок включает работу с родителями по двум взаимосвязанным направлениям:</w:t>
            </w:r>
          </w:p>
          <w:p w:rsidR="00D812FA" w:rsidRPr="00D812FA" w:rsidRDefault="00D812FA" w:rsidP="00D812FA">
            <w:pPr>
              <w:jc w:val="center"/>
              <w:rPr>
                <w:sz w:val="24"/>
                <w:szCs w:val="24"/>
              </w:rPr>
            </w:pPr>
            <w:r w:rsidRPr="00D812FA">
              <w:rPr>
                <w:sz w:val="24"/>
                <w:szCs w:val="24"/>
              </w:rPr>
              <w:t>Просвещение родителей, передача информации по тому или иному вопросу (индивидуальное и групповое консультирование, информационные листы, листы – памятки).</w:t>
            </w:r>
          </w:p>
          <w:p w:rsidR="00D812FA" w:rsidRPr="00D812FA" w:rsidRDefault="00D812FA" w:rsidP="00D812FA">
            <w:pPr>
              <w:jc w:val="center"/>
              <w:rPr>
                <w:sz w:val="24"/>
                <w:szCs w:val="24"/>
              </w:rPr>
            </w:pPr>
            <w:r w:rsidRPr="00D812FA">
              <w:rPr>
                <w:sz w:val="24"/>
                <w:szCs w:val="24"/>
              </w:rPr>
              <w:t>Организация продуктивного общения всех участников образовательного пространства, то есть обмен мыслями, идеями и т.д.</w:t>
            </w:r>
          </w:p>
        </w:tc>
        <w:tc>
          <w:tcPr>
            <w:tcW w:w="2941" w:type="dxa"/>
          </w:tcPr>
          <w:p w:rsidR="00D812FA" w:rsidRPr="002C5E6D" w:rsidRDefault="00D812FA" w:rsidP="00D812FA">
            <w:pPr>
              <w:contextualSpacing/>
              <w:jc w:val="center"/>
              <w:rPr>
                <w:sz w:val="24"/>
                <w:szCs w:val="24"/>
              </w:rPr>
            </w:pPr>
            <w:r w:rsidRPr="002C5E6D">
              <w:rPr>
                <w:sz w:val="24"/>
                <w:szCs w:val="24"/>
              </w:rPr>
              <w:t>В него включён анализ эффективности (количественный и качественный) мероприятий, которые проводятся специалистами детского сада. Для осуществления контроля качества проведения того или иного мероприятия родителям предлагаются:</w:t>
            </w:r>
          </w:p>
          <w:p w:rsidR="00D812FA" w:rsidRPr="002C5E6D" w:rsidRDefault="00D812FA" w:rsidP="00D812FA">
            <w:pPr>
              <w:contextualSpacing/>
              <w:jc w:val="center"/>
              <w:rPr>
                <w:sz w:val="24"/>
                <w:szCs w:val="24"/>
              </w:rPr>
            </w:pPr>
            <w:r w:rsidRPr="002C5E6D">
              <w:rPr>
                <w:sz w:val="24"/>
                <w:szCs w:val="24"/>
              </w:rPr>
              <w:t>- оценочные листы, в которых они могут отразить свои отзывы;</w:t>
            </w:r>
          </w:p>
          <w:p w:rsidR="00D812FA" w:rsidRPr="00D812FA" w:rsidRDefault="00D812FA" w:rsidP="00D812FA">
            <w:pPr>
              <w:contextualSpacing/>
              <w:jc w:val="center"/>
              <w:rPr>
                <w:b/>
                <w:sz w:val="28"/>
                <w:szCs w:val="28"/>
              </w:rPr>
            </w:pPr>
            <w:r w:rsidRPr="002C5E6D">
              <w:rPr>
                <w:sz w:val="24"/>
                <w:szCs w:val="24"/>
              </w:rPr>
              <w:t>- групповое обсуждение родителями и педагогами участия родителей в организационных мероприятиях в разных формах</w:t>
            </w:r>
          </w:p>
        </w:tc>
      </w:tr>
    </w:tbl>
    <w:p w:rsidR="00D812FA" w:rsidRPr="00D812FA" w:rsidRDefault="00D812FA" w:rsidP="00D812FA">
      <w:pPr>
        <w:spacing w:after="0" w:line="240" w:lineRule="auto"/>
        <w:rPr>
          <w:rFonts w:ascii="Times New Roman" w:eastAsia="Times New Roman" w:hAnsi="Times New Roman" w:cs="Times New Roman"/>
          <w:b/>
          <w:color w:val="FF6600"/>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4320"/>
        <w:gridCol w:w="2622"/>
      </w:tblGrid>
      <w:tr w:rsidR="00D812FA" w:rsidRPr="00D812FA" w:rsidTr="00772F1B">
        <w:tc>
          <w:tcPr>
            <w:tcW w:w="3087" w:type="dxa"/>
          </w:tcPr>
          <w:p w:rsidR="00D812FA" w:rsidRPr="007C0114" w:rsidRDefault="00D812FA" w:rsidP="00D812FA">
            <w:pPr>
              <w:spacing w:after="0" w:line="240" w:lineRule="auto"/>
              <w:jc w:val="center"/>
              <w:rPr>
                <w:rFonts w:ascii="Times New Roman" w:eastAsia="Times New Roman" w:hAnsi="Times New Roman" w:cs="Times New Roman"/>
                <w:b/>
                <w:sz w:val="24"/>
                <w:szCs w:val="24"/>
                <w:lang w:eastAsia="ru-RU"/>
              </w:rPr>
            </w:pPr>
            <w:r w:rsidRPr="007C0114">
              <w:rPr>
                <w:rFonts w:ascii="Times New Roman" w:eastAsia="Times New Roman" w:hAnsi="Times New Roman" w:cs="Times New Roman"/>
                <w:b/>
                <w:sz w:val="24"/>
                <w:szCs w:val="24"/>
                <w:lang w:eastAsia="ru-RU"/>
              </w:rPr>
              <w:t>Участие родителей</w:t>
            </w:r>
          </w:p>
          <w:p w:rsidR="00D812FA" w:rsidRPr="007C0114" w:rsidRDefault="00D812FA" w:rsidP="00D812FA">
            <w:pPr>
              <w:spacing w:after="0" w:line="240" w:lineRule="auto"/>
              <w:jc w:val="center"/>
              <w:rPr>
                <w:rFonts w:ascii="Times New Roman" w:eastAsia="Times New Roman" w:hAnsi="Times New Roman" w:cs="Times New Roman"/>
                <w:b/>
                <w:sz w:val="24"/>
                <w:szCs w:val="24"/>
                <w:lang w:eastAsia="ru-RU"/>
              </w:rPr>
            </w:pPr>
            <w:r w:rsidRPr="007C0114">
              <w:rPr>
                <w:rFonts w:ascii="Times New Roman" w:eastAsia="Times New Roman" w:hAnsi="Times New Roman" w:cs="Times New Roman"/>
                <w:b/>
                <w:sz w:val="24"/>
                <w:szCs w:val="24"/>
                <w:lang w:eastAsia="ru-RU"/>
              </w:rPr>
              <w:t>в жизни ДОУ</w:t>
            </w:r>
          </w:p>
        </w:tc>
        <w:tc>
          <w:tcPr>
            <w:tcW w:w="4320" w:type="dxa"/>
          </w:tcPr>
          <w:p w:rsidR="00D812FA" w:rsidRPr="007C0114" w:rsidRDefault="00D812FA" w:rsidP="00D812FA">
            <w:pPr>
              <w:spacing w:after="0" w:line="240" w:lineRule="auto"/>
              <w:jc w:val="center"/>
              <w:rPr>
                <w:rFonts w:ascii="Times New Roman" w:eastAsia="Times New Roman" w:hAnsi="Times New Roman" w:cs="Times New Roman"/>
                <w:b/>
                <w:sz w:val="24"/>
                <w:szCs w:val="24"/>
                <w:lang w:eastAsia="ru-RU"/>
              </w:rPr>
            </w:pPr>
            <w:r w:rsidRPr="007C0114">
              <w:rPr>
                <w:rFonts w:ascii="Times New Roman" w:eastAsia="Times New Roman" w:hAnsi="Times New Roman" w:cs="Times New Roman"/>
                <w:b/>
                <w:sz w:val="24"/>
                <w:szCs w:val="24"/>
                <w:lang w:eastAsia="ru-RU"/>
              </w:rPr>
              <w:t>Формы участия</w:t>
            </w:r>
          </w:p>
        </w:tc>
        <w:tc>
          <w:tcPr>
            <w:tcW w:w="2622" w:type="dxa"/>
          </w:tcPr>
          <w:p w:rsidR="00D812FA" w:rsidRPr="007C0114" w:rsidRDefault="00D812FA" w:rsidP="00D812FA">
            <w:pPr>
              <w:spacing w:after="0" w:line="240" w:lineRule="auto"/>
              <w:jc w:val="center"/>
              <w:rPr>
                <w:rFonts w:ascii="Times New Roman" w:eastAsia="Times New Roman" w:hAnsi="Times New Roman" w:cs="Times New Roman"/>
                <w:b/>
                <w:sz w:val="24"/>
                <w:szCs w:val="24"/>
                <w:lang w:eastAsia="ru-RU"/>
              </w:rPr>
            </w:pPr>
            <w:r w:rsidRPr="007C0114">
              <w:rPr>
                <w:rFonts w:ascii="Times New Roman" w:eastAsia="Times New Roman" w:hAnsi="Times New Roman" w:cs="Times New Roman"/>
                <w:b/>
                <w:sz w:val="24"/>
                <w:szCs w:val="24"/>
                <w:lang w:eastAsia="ru-RU"/>
              </w:rPr>
              <w:t>Периодичность</w:t>
            </w:r>
          </w:p>
          <w:p w:rsidR="00D812FA" w:rsidRPr="007C0114" w:rsidRDefault="00D812FA" w:rsidP="00D812FA">
            <w:pPr>
              <w:spacing w:after="0" w:line="240" w:lineRule="auto"/>
              <w:jc w:val="center"/>
              <w:rPr>
                <w:rFonts w:ascii="Times New Roman" w:eastAsia="Times New Roman" w:hAnsi="Times New Roman" w:cs="Times New Roman"/>
                <w:b/>
                <w:sz w:val="24"/>
                <w:szCs w:val="24"/>
                <w:lang w:eastAsia="ru-RU"/>
              </w:rPr>
            </w:pPr>
            <w:r w:rsidRPr="007C0114">
              <w:rPr>
                <w:rFonts w:ascii="Times New Roman" w:eastAsia="Times New Roman" w:hAnsi="Times New Roman" w:cs="Times New Roman"/>
                <w:b/>
                <w:sz w:val="24"/>
                <w:szCs w:val="24"/>
                <w:lang w:eastAsia="ru-RU"/>
              </w:rPr>
              <w:t>сотрудничества</w:t>
            </w:r>
          </w:p>
        </w:tc>
      </w:tr>
      <w:tr w:rsidR="00D812FA" w:rsidRPr="00D812FA" w:rsidTr="00772F1B">
        <w:tc>
          <w:tcPr>
            <w:tcW w:w="3087"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lastRenderedPageBreak/>
              <w:t>В проведении мониторинговых исследований</w:t>
            </w:r>
          </w:p>
        </w:tc>
        <w:tc>
          <w:tcPr>
            <w:tcW w:w="4320"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-Анкетирование</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-Оформление семейных паспортов</w:t>
            </w:r>
          </w:p>
        </w:tc>
        <w:tc>
          <w:tcPr>
            <w:tcW w:w="2622"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3-4 раза в год</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1 раз в год</w:t>
            </w:r>
          </w:p>
        </w:tc>
      </w:tr>
      <w:tr w:rsidR="00D812FA" w:rsidRPr="00D812FA" w:rsidTr="00772F1B">
        <w:tc>
          <w:tcPr>
            <w:tcW w:w="3087"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В создании условий</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tc>
        <w:tc>
          <w:tcPr>
            <w:tcW w:w="4320"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 Участие в субботниках по благоустройству территории;</w:t>
            </w:r>
          </w:p>
          <w:p w:rsidR="00D812FA" w:rsidRPr="007C0114" w:rsidRDefault="002C5E6D" w:rsidP="00D81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812FA" w:rsidRPr="007C0114">
              <w:rPr>
                <w:rFonts w:ascii="Times New Roman" w:eastAsia="Times New Roman" w:hAnsi="Times New Roman" w:cs="Times New Roman"/>
                <w:sz w:val="24"/>
                <w:szCs w:val="24"/>
                <w:lang w:eastAsia="ru-RU"/>
              </w:rPr>
              <w:t>омощь в создании предметно-развивающей среды;</w:t>
            </w:r>
          </w:p>
          <w:p w:rsidR="00D812FA" w:rsidRPr="007C0114" w:rsidRDefault="002C5E6D" w:rsidP="00D81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812FA" w:rsidRPr="007C0114">
              <w:rPr>
                <w:rFonts w:ascii="Times New Roman" w:eastAsia="Times New Roman" w:hAnsi="Times New Roman" w:cs="Times New Roman"/>
                <w:sz w:val="24"/>
                <w:szCs w:val="24"/>
                <w:lang w:eastAsia="ru-RU"/>
              </w:rPr>
              <w:t>казание помощи в ремонтных работах;</w:t>
            </w:r>
          </w:p>
        </w:tc>
        <w:tc>
          <w:tcPr>
            <w:tcW w:w="2622"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2 раза в год</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Постоянно</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ежегодно</w:t>
            </w:r>
          </w:p>
        </w:tc>
      </w:tr>
      <w:tr w:rsidR="00D812FA" w:rsidRPr="00D812FA" w:rsidTr="00772F1B">
        <w:tc>
          <w:tcPr>
            <w:tcW w:w="3087"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В управлении ДОУ</w:t>
            </w:r>
          </w:p>
        </w:tc>
        <w:tc>
          <w:tcPr>
            <w:tcW w:w="4320" w:type="dxa"/>
          </w:tcPr>
          <w:p w:rsidR="00D812FA" w:rsidRPr="007C0114" w:rsidRDefault="002C5E6D" w:rsidP="00D81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00D812FA" w:rsidRPr="007C0114">
              <w:rPr>
                <w:rFonts w:ascii="Times New Roman" w:eastAsia="Times New Roman" w:hAnsi="Times New Roman" w:cs="Times New Roman"/>
                <w:sz w:val="24"/>
                <w:szCs w:val="24"/>
                <w:lang w:eastAsia="ru-RU"/>
              </w:rPr>
              <w:t>частие в работе родительского комитета, педагогических советах.</w:t>
            </w:r>
          </w:p>
        </w:tc>
        <w:tc>
          <w:tcPr>
            <w:tcW w:w="2622"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По плану</w:t>
            </w:r>
          </w:p>
        </w:tc>
      </w:tr>
      <w:tr w:rsidR="00D812FA" w:rsidRPr="00D812FA" w:rsidTr="00772F1B">
        <w:tc>
          <w:tcPr>
            <w:tcW w:w="3087"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Pr>
          <w:p w:rsidR="00D812FA" w:rsidRPr="007C0114" w:rsidRDefault="002C5E6D" w:rsidP="00D81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D812FA" w:rsidRPr="007C0114">
              <w:rPr>
                <w:rFonts w:ascii="Times New Roman" w:eastAsia="Times New Roman" w:hAnsi="Times New Roman" w:cs="Times New Roman"/>
                <w:sz w:val="24"/>
                <w:szCs w:val="24"/>
                <w:lang w:eastAsia="ru-RU"/>
              </w:rPr>
              <w:t>аглядная информация (стенды, папки-передвижки, семейные и групповые фотоальбомы, памятки;</w:t>
            </w:r>
          </w:p>
          <w:p w:rsidR="00D812FA" w:rsidRPr="007C0114" w:rsidRDefault="002C5E6D" w:rsidP="00D81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D812FA" w:rsidRPr="007C0114">
              <w:rPr>
                <w:rFonts w:ascii="Times New Roman" w:eastAsia="Times New Roman" w:hAnsi="Times New Roman" w:cs="Times New Roman"/>
                <w:sz w:val="24"/>
                <w:szCs w:val="24"/>
                <w:lang w:eastAsia="ru-RU"/>
              </w:rPr>
              <w:t>онсультации, семинары, семинары-практикумы,</w:t>
            </w:r>
          </w:p>
          <w:p w:rsidR="00D812FA" w:rsidRPr="007C0114" w:rsidRDefault="002C5E6D" w:rsidP="00D81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D812FA" w:rsidRPr="007C0114">
              <w:rPr>
                <w:rFonts w:ascii="Times New Roman" w:eastAsia="Times New Roman" w:hAnsi="Times New Roman" w:cs="Times New Roman"/>
                <w:sz w:val="24"/>
                <w:szCs w:val="24"/>
                <w:lang w:eastAsia="ru-RU"/>
              </w:rPr>
              <w:t>одительские собрания;</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tc>
        <w:tc>
          <w:tcPr>
            <w:tcW w:w="2622"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1 раз в квартал</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Обновление постоянно</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По плану</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По годовому плану</w:t>
            </w:r>
          </w:p>
        </w:tc>
      </w:tr>
      <w:tr w:rsidR="00D812FA" w:rsidRPr="00D812FA" w:rsidTr="00772F1B">
        <w:tc>
          <w:tcPr>
            <w:tcW w:w="3087"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В воспитательно-образовательном процессе ДОУ, направленном на установление сотрудничества и партнерских отношений</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с целью вовлечения родителей в единое образовательное пространство</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tc>
        <w:tc>
          <w:tcPr>
            <w:tcW w:w="4320"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-Дни открытых дверей.</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 Дни здоровья.</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 Недели творчества</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 Совместные праздники, развлечения.</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-Семейные гостиные</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 Участие в творческих выставках, смотрах-конкурсах</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 Мероприятия с родителями в рамках проектной деятельности</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tc>
        <w:tc>
          <w:tcPr>
            <w:tcW w:w="2622" w:type="dxa"/>
          </w:tcPr>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1раза в год</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2раза в год</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2 раза в год</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По плану</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По плану</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Постоянно по годовому плану</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r w:rsidRPr="007C0114">
              <w:rPr>
                <w:rFonts w:ascii="Times New Roman" w:eastAsia="Times New Roman" w:hAnsi="Times New Roman" w:cs="Times New Roman"/>
                <w:sz w:val="24"/>
                <w:szCs w:val="24"/>
                <w:lang w:eastAsia="ru-RU"/>
              </w:rPr>
              <w:t>2 раза в год</w:t>
            </w: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p w:rsidR="00D812FA" w:rsidRPr="007C0114" w:rsidRDefault="00D812FA" w:rsidP="00D812FA">
            <w:pPr>
              <w:spacing w:after="0" w:line="240" w:lineRule="auto"/>
              <w:jc w:val="center"/>
              <w:rPr>
                <w:rFonts w:ascii="Times New Roman" w:eastAsia="Times New Roman" w:hAnsi="Times New Roman" w:cs="Times New Roman"/>
                <w:sz w:val="24"/>
                <w:szCs w:val="24"/>
                <w:lang w:eastAsia="ru-RU"/>
              </w:rPr>
            </w:pPr>
          </w:p>
        </w:tc>
      </w:tr>
    </w:tbl>
    <w:p w:rsidR="00077E8A" w:rsidRDefault="00077E8A" w:rsidP="005F425A">
      <w:pPr>
        <w:spacing w:after="0" w:line="240" w:lineRule="auto"/>
        <w:rPr>
          <w:rFonts w:ascii="Times New Roman" w:hAnsi="Times New Roman" w:cs="Times New Roman"/>
          <w:b/>
          <w:sz w:val="28"/>
          <w:szCs w:val="28"/>
        </w:rPr>
      </w:pPr>
    </w:p>
    <w:p w:rsidR="00D812FA" w:rsidRPr="00D812FA" w:rsidRDefault="00D812FA" w:rsidP="00D812FA">
      <w:pPr>
        <w:spacing w:after="0" w:line="240" w:lineRule="auto"/>
        <w:jc w:val="center"/>
        <w:rPr>
          <w:rFonts w:ascii="Times New Roman" w:eastAsia="Times New Roman" w:hAnsi="Times New Roman" w:cs="Times New Roman"/>
          <w:color w:val="FF0000"/>
          <w:sz w:val="28"/>
          <w:szCs w:val="28"/>
          <w:lang w:eastAsia="ru-RU"/>
        </w:rPr>
      </w:pPr>
      <w:r w:rsidRPr="00D812FA">
        <w:rPr>
          <w:rFonts w:ascii="Times New Roman" w:hAnsi="Times New Roman" w:cs="Times New Roman"/>
          <w:b/>
          <w:sz w:val="28"/>
          <w:szCs w:val="28"/>
        </w:rPr>
        <w:t>Формы работы с родителями по реализации образовательных областей</w:t>
      </w:r>
    </w:p>
    <w:p w:rsidR="00D812FA" w:rsidRPr="00D812FA" w:rsidRDefault="00D812FA" w:rsidP="00D812FA">
      <w:pPr>
        <w:spacing w:after="0" w:line="240" w:lineRule="auto"/>
        <w:jc w:val="center"/>
        <w:rPr>
          <w:rFonts w:ascii="Times New Roman" w:eastAsia="Times New Roman" w:hAnsi="Times New Roman" w:cs="Times New Roman"/>
          <w:color w:val="FF0000"/>
          <w:sz w:val="28"/>
          <w:szCs w:val="28"/>
          <w:lang w:eastAsia="ru-RU"/>
        </w:rPr>
      </w:pPr>
    </w:p>
    <w:tbl>
      <w:tblPr>
        <w:tblStyle w:val="a5"/>
        <w:tblW w:w="0" w:type="auto"/>
        <w:tblLook w:val="04A0" w:firstRow="1" w:lastRow="0" w:firstColumn="1" w:lastColumn="0" w:noHBand="0" w:noVBand="1"/>
      </w:tblPr>
      <w:tblGrid>
        <w:gridCol w:w="2660"/>
        <w:gridCol w:w="6910"/>
      </w:tblGrid>
      <w:tr w:rsidR="00D812FA" w:rsidRPr="00D812FA" w:rsidTr="00772F1B">
        <w:tc>
          <w:tcPr>
            <w:tcW w:w="2660" w:type="dxa"/>
          </w:tcPr>
          <w:p w:rsidR="00D812FA" w:rsidRPr="007C0114" w:rsidRDefault="00D812FA" w:rsidP="00D812FA">
            <w:pPr>
              <w:jc w:val="center"/>
              <w:rPr>
                <w:b/>
                <w:sz w:val="24"/>
                <w:szCs w:val="24"/>
              </w:rPr>
            </w:pPr>
            <w:r w:rsidRPr="007C0114">
              <w:rPr>
                <w:b/>
                <w:sz w:val="24"/>
                <w:szCs w:val="24"/>
              </w:rPr>
              <w:t>Образовательная область</w:t>
            </w:r>
          </w:p>
        </w:tc>
        <w:tc>
          <w:tcPr>
            <w:tcW w:w="6910" w:type="dxa"/>
          </w:tcPr>
          <w:p w:rsidR="00D812FA" w:rsidRPr="007C0114" w:rsidRDefault="00D812FA" w:rsidP="00D812FA">
            <w:pPr>
              <w:jc w:val="center"/>
              <w:rPr>
                <w:b/>
                <w:sz w:val="24"/>
                <w:szCs w:val="24"/>
              </w:rPr>
            </w:pPr>
            <w:r w:rsidRPr="007C0114">
              <w:rPr>
                <w:b/>
                <w:sz w:val="24"/>
                <w:szCs w:val="24"/>
              </w:rPr>
              <w:t xml:space="preserve">Формы работы </w:t>
            </w:r>
          </w:p>
        </w:tc>
      </w:tr>
      <w:tr w:rsidR="00D812FA" w:rsidRPr="00D812FA" w:rsidTr="00772F1B">
        <w:tc>
          <w:tcPr>
            <w:tcW w:w="2660" w:type="dxa"/>
          </w:tcPr>
          <w:p w:rsidR="00D812FA" w:rsidRPr="007C0114" w:rsidRDefault="00D812FA" w:rsidP="00D812FA">
            <w:pPr>
              <w:jc w:val="center"/>
              <w:rPr>
                <w:b/>
                <w:sz w:val="24"/>
                <w:szCs w:val="24"/>
              </w:rPr>
            </w:pPr>
            <w:r w:rsidRPr="007C0114">
              <w:rPr>
                <w:b/>
                <w:sz w:val="24"/>
                <w:szCs w:val="24"/>
              </w:rPr>
              <w:t xml:space="preserve">Социально -коммуникативное развитие </w:t>
            </w:r>
          </w:p>
        </w:tc>
        <w:tc>
          <w:tcPr>
            <w:tcW w:w="6910" w:type="dxa"/>
          </w:tcPr>
          <w:p w:rsidR="00D812FA" w:rsidRPr="002C5E6D" w:rsidRDefault="00D812FA" w:rsidP="00283585">
            <w:pPr>
              <w:pStyle w:val="a3"/>
              <w:numPr>
                <w:ilvl w:val="0"/>
                <w:numId w:val="114"/>
              </w:numPr>
              <w:jc w:val="center"/>
              <w:rPr>
                <w:sz w:val="24"/>
                <w:szCs w:val="24"/>
              </w:rPr>
            </w:pPr>
            <w:r w:rsidRPr="002C5E6D">
              <w:rPr>
                <w:sz w:val="24"/>
                <w:szCs w:val="24"/>
              </w:rPr>
              <w:t>Подбор специальной литературы.</w:t>
            </w:r>
          </w:p>
          <w:p w:rsidR="00D812FA" w:rsidRPr="002C5E6D" w:rsidRDefault="00D812FA" w:rsidP="00283585">
            <w:pPr>
              <w:pStyle w:val="a3"/>
              <w:numPr>
                <w:ilvl w:val="0"/>
                <w:numId w:val="114"/>
              </w:numPr>
              <w:jc w:val="center"/>
              <w:rPr>
                <w:sz w:val="24"/>
                <w:szCs w:val="24"/>
              </w:rPr>
            </w:pPr>
            <w:r w:rsidRPr="002C5E6D">
              <w:rPr>
                <w:sz w:val="24"/>
                <w:szCs w:val="24"/>
              </w:rPr>
              <w:t>Организация совместных маршрутов по селу</w:t>
            </w:r>
          </w:p>
          <w:p w:rsidR="00D812FA" w:rsidRPr="002C5E6D" w:rsidRDefault="00D812FA" w:rsidP="00283585">
            <w:pPr>
              <w:pStyle w:val="a3"/>
              <w:numPr>
                <w:ilvl w:val="0"/>
                <w:numId w:val="114"/>
              </w:numPr>
              <w:jc w:val="center"/>
              <w:rPr>
                <w:sz w:val="24"/>
                <w:szCs w:val="24"/>
              </w:rPr>
            </w:pPr>
            <w:r w:rsidRPr="002C5E6D">
              <w:rPr>
                <w:sz w:val="24"/>
                <w:szCs w:val="24"/>
              </w:rPr>
              <w:t>Консультации</w:t>
            </w:r>
          </w:p>
          <w:p w:rsidR="00D812FA" w:rsidRPr="002C5E6D" w:rsidRDefault="00D812FA" w:rsidP="00283585">
            <w:pPr>
              <w:pStyle w:val="a3"/>
              <w:numPr>
                <w:ilvl w:val="0"/>
                <w:numId w:val="114"/>
              </w:numPr>
              <w:jc w:val="center"/>
              <w:rPr>
                <w:sz w:val="24"/>
                <w:szCs w:val="24"/>
              </w:rPr>
            </w:pPr>
            <w:r w:rsidRPr="002C5E6D">
              <w:rPr>
                <w:sz w:val="24"/>
                <w:szCs w:val="24"/>
              </w:rPr>
              <w:t>Создание фотовыставок, фотоальбомов.</w:t>
            </w:r>
          </w:p>
          <w:p w:rsidR="00D812FA" w:rsidRPr="002C5E6D" w:rsidRDefault="00D812FA" w:rsidP="00283585">
            <w:pPr>
              <w:pStyle w:val="a3"/>
              <w:numPr>
                <w:ilvl w:val="0"/>
                <w:numId w:val="114"/>
              </w:numPr>
              <w:jc w:val="center"/>
              <w:rPr>
                <w:sz w:val="24"/>
                <w:szCs w:val="24"/>
              </w:rPr>
            </w:pPr>
            <w:r w:rsidRPr="002C5E6D">
              <w:rPr>
                <w:sz w:val="24"/>
                <w:szCs w:val="24"/>
              </w:rPr>
              <w:t>Папки-передвижки.</w:t>
            </w:r>
          </w:p>
          <w:p w:rsidR="00D812FA" w:rsidRPr="007C0114" w:rsidRDefault="00D812FA" w:rsidP="00D812FA">
            <w:pPr>
              <w:contextualSpacing/>
              <w:jc w:val="center"/>
              <w:rPr>
                <w:sz w:val="24"/>
                <w:szCs w:val="24"/>
              </w:rPr>
            </w:pPr>
          </w:p>
        </w:tc>
      </w:tr>
      <w:tr w:rsidR="00D812FA" w:rsidRPr="00D812FA" w:rsidTr="00772F1B">
        <w:tc>
          <w:tcPr>
            <w:tcW w:w="2660" w:type="dxa"/>
          </w:tcPr>
          <w:p w:rsidR="00D812FA" w:rsidRPr="007C0114" w:rsidRDefault="00D812FA" w:rsidP="00D812FA">
            <w:pPr>
              <w:jc w:val="center"/>
              <w:rPr>
                <w:b/>
                <w:sz w:val="24"/>
                <w:szCs w:val="24"/>
              </w:rPr>
            </w:pPr>
            <w:r w:rsidRPr="007C0114">
              <w:rPr>
                <w:b/>
                <w:sz w:val="24"/>
                <w:szCs w:val="24"/>
              </w:rPr>
              <w:t>Речевое развитие</w:t>
            </w:r>
          </w:p>
        </w:tc>
        <w:tc>
          <w:tcPr>
            <w:tcW w:w="6910" w:type="dxa"/>
          </w:tcPr>
          <w:p w:rsidR="00D812FA" w:rsidRPr="002C5E6D" w:rsidRDefault="00D812FA" w:rsidP="00283585">
            <w:pPr>
              <w:pStyle w:val="a3"/>
              <w:numPr>
                <w:ilvl w:val="0"/>
                <w:numId w:val="114"/>
              </w:numPr>
              <w:jc w:val="center"/>
              <w:rPr>
                <w:sz w:val="24"/>
                <w:szCs w:val="24"/>
              </w:rPr>
            </w:pPr>
            <w:r w:rsidRPr="002C5E6D">
              <w:rPr>
                <w:sz w:val="24"/>
                <w:szCs w:val="24"/>
              </w:rPr>
              <w:t>Беседы с родителями.</w:t>
            </w:r>
          </w:p>
          <w:p w:rsidR="00D812FA" w:rsidRPr="002C5E6D" w:rsidRDefault="00D812FA" w:rsidP="00283585">
            <w:pPr>
              <w:pStyle w:val="a3"/>
              <w:numPr>
                <w:ilvl w:val="0"/>
                <w:numId w:val="114"/>
              </w:numPr>
              <w:jc w:val="center"/>
              <w:rPr>
                <w:sz w:val="24"/>
                <w:szCs w:val="24"/>
              </w:rPr>
            </w:pPr>
            <w:r w:rsidRPr="002C5E6D">
              <w:rPr>
                <w:sz w:val="24"/>
                <w:szCs w:val="24"/>
              </w:rPr>
              <w:t>Индивидуальные консультации</w:t>
            </w:r>
          </w:p>
          <w:p w:rsidR="00D812FA" w:rsidRPr="002C5E6D" w:rsidRDefault="00D812FA" w:rsidP="00283585">
            <w:pPr>
              <w:pStyle w:val="a3"/>
              <w:numPr>
                <w:ilvl w:val="0"/>
                <w:numId w:val="114"/>
              </w:numPr>
              <w:jc w:val="center"/>
              <w:rPr>
                <w:sz w:val="24"/>
                <w:szCs w:val="24"/>
              </w:rPr>
            </w:pPr>
            <w:r w:rsidRPr="002C5E6D">
              <w:rPr>
                <w:sz w:val="24"/>
                <w:szCs w:val="24"/>
              </w:rPr>
              <w:t>Посещение вместе с родителями культурных учреждений</w:t>
            </w:r>
          </w:p>
          <w:p w:rsidR="00D812FA" w:rsidRPr="002C5E6D" w:rsidRDefault="00D812FA" w:rsidP="00283585">
            <w:pPr>
              <w:pStyle w:val="a3"/>
              <w:numPr>
                <w:ilvl w:val="0"/>
                <w:numId w:val="114"/>
              </w:numPr>
              <w:jc w:val="center"/>
              <w:rPr>
                <w:sz w:val="24"/>
                <w:szCs w:val="24"/>
              </w:rPr>
            </w:pPr>
            <w:r w:rsidRPr="002C5E6D">
              <w:rPr>
                <w:sz w:val="24"/>
                <w:szCs w:val="24"/>
              </w:rPr>
              <w:t>Организация партнёрской деятельности детей и взрослых по выпуску газет.</w:t>
            </w:r>
          </w:p>
          <w:p w:rsidR="00D812FA" w:rsidRPr="002C5E6D" w:rsidRDefault="00D812FA" w:rsidP="00283585">
            <w:pPr>
              <w:pStyle w:val="a3"/>
              <w:numPr>
                <w:ilvl w:val="0"/>
                <w:numId w:val="114"/>
              </w:numPr>
              <w:jc w:val="center"/>
              <w:rPr>
                <w:sz w:val="24"/>
                <w:szCs w:val="24"/>
              </w:rPr>
            </w:pPr>
            <w:r w:rsidRPr="002C5E6D">
              <w:rPr>
                <w:sz w:val="24"/>
                <w:szCs w:val="24"/>
              </w:rPr>
              <w:t>Семинары</w:t>
            </w:r>
          </w:p>
          <w:p w:rsidR="00D812FA" w:rsidRPr="002C5E6D" w:rsidRDefault="00D812FA" w:rsidP="00283585">
            <w:pPr>
              <w:pStyle w:val="a3"/>
              <w:numPr>
                <w:ilvl w:val="0"/>
                <w:numId w:val="114"/>
              </w:numPr>
              <w:jc w:val="center"/>
              <w:rPr>
                <w:sz w:val="24"/>
                <w:szCs w:val="24"/>
              </w:rPr>
            </w:pPr>
            <w:r w:rsidRPr="002C5E6D">
              <w:rPr>
                <w:sz w:val="24"/>
                <w:szCs w:val="24"/>
              </w:rPr>
              <w:t>Совместное оформление предметно-развивающей среды (изготовление дидактического материала).</w:t>
            </w:r>
          </w:p>
        </w:tc>
      </w:tr>
      <w:tr w:rsidR="00D812FA" w:rsidRPr="00D812FA" w:rsidTr="00772F1B">
        <w:tc>
          <w:tcPr>
            <w:tcW w:w="2660" w:type="dxa"/>
          </w:tcPr>
          <w:p w:rsidR="00D812FA" w:rsidRPr="007C0114" w:rsidRDefault="00D812FA" w:rsidP="00D812FA">
            <w:pPr>
              <w:jc w:val="center"/>
              <w:rPr>
                <w:b/>
                <w:sz w:val="24"/>
                <w:szCs w:val="24"/>
              </w:rPr>
            </w:pPr>
            <w:r w:rsidRPr="007C0114">
              <w:rPr>
                <w:b/>
                <w:sz w:val="24"/>
                <w:szCs w:val="24"/>
              </w:rPr>
              <w:t>Познавательное развитие</w:t>
            </w:r>
          </w:p>
          <w:p w:rsidR="00D812FA" w:rsidRPr="007C0114" w:rsidRDefault="00D812FA" w:rsidP="00D812FA">
            <w:pPr>
              <w:jc w:val="center"/>
              <w:rPr>
                <w:b/>
                <w:sz w:val="24"/>
                <w:szCs w:val="24"/>
              </w:rPr>
            </w:pPr>
            <w:r w:rsidRPr="007C0114">
              <w:rPr>
                <w:sz w:val="24"/>
                <w:szCs w:val="24"/>
              </w:rPr>
              <w:lastRenderedPageBreak/>
              <w:t>(приоритетное направление)</w:t>
            </w:r>
          </w:p>
        </w:tc>
        <w:tc>
          <w:tcPr>
            <w:tcW w:w="6910" w:type="dxa"/>
          </w:tcPr>
          <w:p w:rsidR="00D812FA" w:rsidRPr="002C5E6D" w:rsidRDefault="00D812FA" w:rsidP="00283585">
            <w:pPr>
              <w:pStyle w:val="a3"/>
              <w:numPr>
                <w:ilvl w:val="0"/>
                <w:numId w:val="114"/>
              </w:numPr>
              <w:jc w:val="center"/>
              <w:rPr>
                <w:sz w:val="24"/>
                <w:szCs w:val="24"/>
              </w:rPr>
            </w:pPr>
            <w:r w:rsidRPr="002C5E6D">
              <w:rPr>
                <w:sz w:val="24"/>
                <w:szCs w:val="24"/>
              </w:rPr>
              <w:lastRenderedPageBreak/>
              <w:t>Мероприятие с родителями в рамках проектной деятельности.</w:t>
            </w:r>
          </w:p>
          <w:p w:rsidR="00D812FA" w:rsidRPr="002C5E6D" w:rsidRDefault="00D812FA" w:rsidP="00283585">
            <w:pPr>
              <w:pStyle w:val="a3"/>
              <w:numPr>
                <w:ilvl w:val="0"/>
                <w:numId w:val="114"/>
              </w:numPr>
              <w:jc w:val="center"/>
              <w:rPr>
                <w:sz w:val="24"/>
                <w:szCs w:val="24"/>
              </w:rPr>
            </w:pPr>
            <w:r w:rsidRPr="002C5E6D">
              <w:rPr>
                <w:sz w:val="24"/>
                <w:szCs w:val="24"/>
              </w:rPr>
              <w:lastRenderedPageBreak/>
              <w:t>Совместные прогулки с родителями.</w:t>
            </w:r>
          </w:p>
          <w:p w:rsidR="00D812FA" w:rsidRPr="002C5E6D" w:rsidRDefault="00D812FA" w:rsidP="00283585">
            <w:pPr>
              <w:pStyle w:val="a3"/>
              <w:numPr>
                <w:ilvl w:val="0"/>
                <w:numId w:val="114"/>
              </w:numPr>
              <w:jc w:val="center"/>
              <w:rPr>
                <w:sz w:val="24"/>
                <w:szCs w:val="24"/>
              </w:rPr>
            </w:pPr>
            <w:r w:rsidRPr="002C5E6D">
              <w:rPr>
                <w:sz w:val="24"/>
                <w:szCs w:val="24"/>
              </w:rPr>
              <w:t>Организация партнёрской деятельности детей и взрослых по созданию книжек-малышек.</w:t>
            </w:r>
          </w:p>
          <w:p w:rsidR="00D812FA" w:rsidRPr="002C5E6D" w:rsidRDefault="00D812FA" w:rsidP="00283585">
            <w:pPr>
              <w:pStyle w:val="a3"/>
              <w:numPr>
                <w:ilvl w:val="0"/>
                <w:numId w:val="114"/>
              </w:numPr>
              <w:jc w:val="center"/>
              <w:rPr>
                <w:sz w:val="24"/>
                <w:szCs w:val="24"/>
              </w:rPr>
            </w:pPr>
            <w:r w:rsidRPr="002C5E6D">
              <w:rPr>
                <w:sz w:val="24"/>
                <w:szCs w:val="24"/>
              </w:rPr>
              <w:t>Проведение акций</w:t>
            </w:r>
          </w:p>
          <w:p w:rsidR="00D812FA" w:rsidRPr="007C0114" w:rsidRDefault="00D812FA" w:rsidP="00D812FA">
            <w:pPr>
              <w:contextualSpacing/>
              <w:jc w:val="center"/>
              <w:rPr>
                <w:sz w:val="24"/>
                <w:szCs w:val="24"/>
              </w:rPr>
            </w:pPr>
          </w:p>
        </w:tc>
      </w:tr>
      <w:tr w:rsidR="00D812FA" w:rsidRPr="00D812FA" w:rsidTr="00772F1B">
        <w:tc>
          <w:tcPr>
            <w:tcW w:w="2660" w:type="dxa"/>
          </w:tcPr>
          <w:p w:rsidR="00D812FA" w:rsidRPr="007C0114" w:rsidRDefault="00D812FA" w:rsidP="00D812FA">
            <w:pPr>
              <w:jc w:val="center"/>
              <w:rPr>
                <w:b/>
                <w:sz w:val="24"/>
                <w:szCs w:val="24"/>
              </w:rPr>
            </w:pPr>
            <w:r w:rsidRPr="007C0114">
              <w:rPr>
                <w:b/>
                <w:sz w:val="24"/>
                <w:szCs w:val="24"/>
              </w:rPr>
              <w:lastRenderedPageBreak/>
              <w:t>Художественно-эстетическое развитие</w:t>
            </w:r>
          </w:p>
          <w:p w:rsidR="00D812FA" w:rsidRPr="007C0114" w:rsidRDefault="00D812FA" w:rsidP="00D812FA">
            <w:pPr>
              <w:jc w:val="center"/>
              <w:rPr>
                <w:b/>
                <w:sz w:val="24"/>
                <w:szCs w:val="24"/>
              </w:rPr>
            </w:pPr>
          </w:p>
        </w:tc>
        <w:tc>
          <w:tcPr>
            <w:tcW w:w="6910" w:type="dxa"/>
          </w:tcPr>
          <w:p w:rsidR="00D812FA" w:rsidRPr="002C5E6D" w:rsidRDefault="00D812FA" w:rsidP="00283585">
            <w:pPr>
              <w:pStyle w:val="a3"/>
              <w:numPr>
                <w:ilvl w:val="0"/>
                <w:numId w:val="114"/>
              </w:numPr>
              <w:jc w:val="center"/>
              <w:rPr>
                <w:sz w:val="24"/>
                <w:szCs w:val="24"/>
              </w:rPr>
            </w:pPr>
            <w:r w:rsidRPr="002C5E6D">
              <w:rPr>
                <w:sz w:val="24"/>
                <w:szCs w:val="24"/>
              </w:rPr>
              <w:t>Совместное проведение праздников, досугов, развлечений.</w:t>
            </w:r>
          </w:p>
          <w:p w:rsidR="00D812FA" w:rsidRPr="002C5E6D" w:rsidRDefault="00D812FA" w:rsidP="00283585">
            <w:pPr>
              <w:pStyle w:val="a3"/>
              <w:numPr>
                <w:ilvl w:val="0"/>
                <w:numId w:val="114"/>
              </w:numPr>
              <w:jc w:val="center"/>
              <w:rPr>
                <w:sz w:val="24"/>
                <w:szCs w:val="24"/>
              </w:rPr>
            </w:pPr>
            <w:r w:rsidRPr="002C5E6D">
              <w:rPr>
                <w:sz w:val="24"/>
                <w:szCs w:val="24"/>
              </w:rPr>
              <w:t>Консультации</w:t>
            </w:r>
          </w:p>
          <w:p w:rsidR="00D812FA" w:rsidRPr="002C5E6D" w:rsidRDefault="00D812FA" w:rsidP="00283585">
            <w:pPr>
              <w:pStyle w:val="a3"/>
              <w:numPr>
                <w:ilvl w:val="0"/>
                <w:numId w:val="114"/>
              </w:numPr>
              <w:jc w:val="center"/>
              <w:rPr>
                <w:sz w:val="24"/>
                <w:szCs w:val="24"/>
              </w:rPr>
            </w:pPr>
            <w:r w:rsidRPr="002C5E6D">
              <w:rPr>
                <w:sz w:val="24"/>
                <w:szCs w:val="24"/>
              </w:rPr>
              <w:t>Совместные выставки, фотовыставки.</w:t>
            </w:r>
          </w:p>
          <w:p w:rsidR="00D812FA" w:rsidRPr="002C5E6D" w:rsidRDefault="00D812FA" w:rsidP="00283585">
            <w:pPr>
              <w:pStyle w:val="a3"/>
              <w:numPr>
                <w:ilvl w:val="0"/>
                <w:numId w:val="114"/>
              </w:numPr>
              <w:jc w:val="center"/>
              <w:rPr>
                <w:sz w:val="24"/>
                <w:szCs w:val="24"/>
              </w:rPr>
            </w:pPr>
            <w:r w:rsidRPr="002C5E6D">
              <w:rPr>
                <w:sz w:val="24"/>
                <w:szCs w:val="24"/>
              </w:rPr>
              <w:t>Совместное посещение дома культуры, библиотеки, музея, школы.</w:t>
            </w:r>
          </w:p>
          <w:p w:rsidR="00D812FA" w:rsidRPr="007C0114" w:rsidRDefault="00D812FA" w:rsidP="00D812FA">
            <w:pPr>
              <w:contextualSpacing/>
              <w:jc w:val="center"/>
              <w:rPr>
                <w:sz w:val="24"/>
                <w:szCs w:val="24"/>
              </w:rPr>
            </w:pPr>
          </w:p>
        </w:tc>
      </w:tr>
      <w:tr w:rsidR="00D812FA" w:rsidRPr="00D812FA" w:rsidTr="00772F1B">
        <w:tc>
          <w:tcPr>
            <w:tcW w:w="2660" w:type="dxa"/>
          </w:tcPr>
          <w:p w:rsidR="00D812FA" w:rsidRPr="007C0114" w:rsidRDefault="00D812FA" w:rsidP="00D812FA">
            <w:pPr>
              <w:jc w:val="center"/>
              <w:rPr>
                <w:b/>
                <w:sz w:val="24"/>
                <w:szCs w:val="24"/>
              </w:rPr>
            </w:pPr>
            <w:r w:rsidRPr="007C0114">
              <w:rPr>
                <w:b/>
                <w:sz w:val="24"/>
                <w:szCs w:val="24"/>
              </w:rPr>
              <w:t>Физическое развитие</w:t>
            </w:r>
          </w:p>
        </w:tc>
        <w:tc>
          <w:tcPr>
            <w:tcW w:w="6910" w:type="dxa"/>
          </w:tcPr>
          <w:p w:rsidR="00D812FA" w:rsidRPr="002C5E6D" w:rsidRDefault="00D812FA" w:rsidP="00283585">
            <w:pPr>
              <w:pStyle w:val="a3"/>
              <w:numPr>
                <w:ilvl w:val="0"/>
                <w:numId w:val="114"/>
              </w:numPr>
              <w:jc w:val="center"/>
              <w:rPr>
                <w:sz w:val="24"/>
                <w:szCs w:val="24"/>
              </w:rPr>
            </w:pPr>
            <w:r w:rsidRPr="002C5E6D">
              <w:rPr>
                <w:sz w:val="24"/>
                <w:szCs w:val="24"/>
              </w:rPr>
              <w:t>Информационные стенды</w:t>
            </w:r>
          </w:p>
          <w:p w:rsidR="00D812FA" w:rsidRPr="002C5E6D" w:rsidRDefault="00D812FA" w:rsidP="00283585">
            <w:pPr>
              <w:pStyle w:val="a3"/>
              <w:numPr>
                <w:ilvl w:val="0"/>
                <w:numId w:val="114"/>
              </w:numPr>
              <w:jc w:val="center"/>
              <w:rPr>
                <w:sz w:val="24"/>
                <w:szCs w:val="24"/>
              </w:rPr>
            </w:pPr>
            <w:r w:rsidRPr="002C5E6D">
              <w:rPr>
                <w:sz w:val="24"/>
                <w:szCs w:val="24"/>
              </w:rPr>
              <w:t>Совместные спортивные мероприятия</w:t>
            </w:r>
          </w:p>
          <w:p w:rsidR="00D812FA" w:rsidRPr="002C5E6D" w:rsidRDefault="00D812FA" w:rsidP="00283585">
            <w:pPr>
              <w:pStyle w:val="a3"/>
              <w:numPr>
                <w:ilvl w:val="0"/>
                <w:numId w:val="114"/>
              </w:numPr>
              <w:jc w:val="center"/>
              <w:rPr>
                <w:sz w:val="24"/>
                <w:szCs w:val="24"/>
              </w:rPr>
            </w:pPr>
            <w:r w:rsidRPr="002C5E6D">
              <w:rPr>
                <w:sz w:val="24"/>
                <w:szCs w:val="24"/>
              </w:rPr>
              <w:t>Консультации</w:t>
            </w:r>
          </w:p>
          <w:p w:rsidR="00D812FA" w:rsidRPr="002C5E6D" w:rsidRDefault="00D812FA" w:rsidP="00283585">
            <w:pPr>
              <w:pStyle w:val="a3"/>
              <w:numPr>
                <w:ilvl w:val="0"/>
                <w:numId w:val="114"/>
              </w:numPr>
              <w:jc w:val="center"/>
              <w:rPr>
                <w:sz w:val="24"/>
                <w:szCs w:val="24"/>
              </w:rPr>
            </w:pPr>
            <w:r w:rsidRPr="002C5E6D">
              <w:rPr>
                <w:sz w:val="24"/>
                <w:szCs w:val="24"/>
              </w:rPr>
              <w:t>Создание фотовыставок</w:t>
            </w:r>
          </w:p>
        </w:tc>
      </w:tr>
    </w:tbl>
    <w:p w:rsidR="009D3ADC" w:rsidRDefault="009D3ADC" w:rsidP="009D3ADC">
      <w:pPr>
        <w:spacing w:after="0" w:line="240" w:lineRule="auto"/>
        <w:jc w:val="both"/>
        <w:rPr>
          <w:rFonts w:ascii="Times New Roman" w:hAnsi="Times New Roman"/>
          <w:sz w:val="28"/>
          <w:szCs w:val="28"/>
          <w:lang w:bidi="en-US"/>
        </w:rPr>
      </w:pPr>
    </w:p>
    <w:p w:rsidR="009D3ADC" w:rsidRDefault="009D3ADC" w:rsidP="009D3ADC">
      <w:pPr>
        <w:spacing w:after="0" w:line="240" w:lineRule="auto"/>
        <w:jc w:val="both"/>
        <w:rPr>
          <w:rFonts w:ascii="Times New Roman" w:hAnsi="Times New Roman"/>
          <w:sz w:val="28"/>
          <w:szCs w:val="28"/>
          <w:lang w:bidi="en-US"/>
        </w:rPr>
      </w:pPr>
      <w:r w:rsidRPr="00D812FA">
        <w:rPr>
          <w:rFonts w:ascii="Times New Roman" w:hAnsi="Times New Roman"/>
          <w:sz w:val="28"/>
          <w:szCs w:val="28"/>
          <w:lang w:bidi="en-US"/>
        </w:rPr>
        <w:t xml:space="preserve">План взаимодействия педагогического коллектива с семьями воспитанников </w:t>
      </w:r>
      <w:r w:rsidRPr="00D812FA">
        <w:rPr>
          <w:rFonts w:ascii="Times New Roman" w:eastAsia="Times New Roman" w:hAnsi="Times New Roman" w:cs="Times New Roman"/>
          <w:sz w:val="28"/>
          <w:szCs w:val="28"/>
          <w:lang w:eastAsia="ru-RU"/>
        </w:rPr>
        <w:t xml:space="preserve"> </w:t>
      </w:r>
      <w:r w:rsidRPr="00077E8A">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риложение </w:t>
      </w:r>
      <w:r w:rsidR="00063237">
        <w:rPr>
          <w:rFonts w:ascii="Times New Roman" w:eastAsia="Times New Roman" w:hAnsi="Times New Roman" w:cs="Times New Roman"/>
          <w:b/>
          <w:sz w:val="28"/>
          <w:szCs w:val="28"/>
          <w:lang w:eastAsia="ru-RU"/>
        </w:rPr>
        <w:t xml:space="preserve"> 2</w:t>
      </w:r>
      <w:r w:rsidRPr="00077E8A">
        <w:rPr>
          <w:rFonts w:ascii="Times New Roman" w:eastAsia="Times New Roman" w:hAnsi="Times New Roman" w:cs="Times New Roman"/>
          <w:b/>
          <w:sz w:val="28"/>
          <w:szCs w:val="28"/>
          <w:lang w:eastAsia="ru-RU"/>
        </w:rPr>
        <w:t>).</w:t>
      </w:r>
    </w:p>
    <w:p w:rsidR="00D812FA" w:rsidRPr="007C0114" w:rsidRDefault="00D812FA" w:rsidP="00D812FA">
      <w:pPr>
        <w:spacing w:after="0" w:line="240" w:lineRule="auto"/>
        <w:rPr>
          <w:rFonts w:ascii="Times New Roman" w:eastAsia="Times New Roman" w:hAnsi="Times New Roman" w:cs="Times New Roman"/>
          <w:b/>
          <w:bCs/>
          <w:sz w:val="28"/>
          <w:szCs w:val="28"/>
          <w:lang w:eastAsia="ru-RU"/>
        </w:rPr>
      </w:pPr>
    </w:p>
    <w:p w:rsidR="007C0114" w:rsidRPr="00E669DC" w:rsidRDefault="0042421A" w:rsidP="00E669DC">
      <w:pPr>
        <w:shd w:val="clear" w:color="auto" w:fill="FFFFFF"/>
        <w:spacing w:after="0" w:line="240" w:lineRule="auto"/>
        <w:jc w:val="center"/>
        <w:rPr>
          <w:rFonts w:ascii="Times New Roman" w:eastAsia="Calibri" w:hAnsi="Times New Roman" w:cs="Times New Roman"/>
          <w:b/>
          <w:sz w:val="28"/>
          <w:szCs w:val="28"/>
        </w:rPr>
      </w:pPr>
      <w:r w:rsidRPr="005B18D0">
        <w:rPr>
          <w:rFonts w:ascii="Times New Roman" w:eastAsia="Calibri" w:hAnsi="Times New Roman" w:cs="Times New Roman"/>
          <w:b/>
          <w:sz w:val="28"/>
          <w:szCs w:val="28"/>
        </w:rPr>
        <w:t>Часть Программы, формируемая участни</w:t>
      </w:r>
      <w:r w:rsidR="00E669DC">
        <w:rPr>
          <w:rFonts w:ascii="Times New Roman" w:eastAsia="Calibri" w:hAnsi="Times New Roman" w:cs="Times New Roman"/>
          <w:b/>
          <w:sz w:val="28"/>
          <w:szCs w:val="28"/>
        </w:rPr>
        <w:t>ками образовательных отношений.</w:t>
      </w:r>
    </w:p>
    <w:p w:rsidR="00D812FA" w:rsidRPr="007C0114" w:rsidRDefault="00D812FA" w:rsidP="00D812FA">
      <w:pPr>
        <w:spacing w:after="0" w:line="240" w:lineRule="auto"/>
        <w:jc w:val="center"/>
        <w:rPr>
          <w:rFonts w:ascii="Times New Roman" w:eastAsia="Times New Roman" w:hAnsi="Times New Roman" w:cs="Times New Roman"/>
          <w:bCs/>
          <w:sz w:val="28"/>
          <w:szCs w:val="28"/>
          <w:u w:val="single"/>
          <w:lang w:eastAsia="ru-RU"/>
        </w:rPr>
      </w:pPr>
      <w:r w:rsidRPr="007C0114">
        <w:rPr>
          <w:rFonts w:ascii="Times New Roman" w:eastAsia="Times New Roman" w:hAnsi="Times New Roman" w:cs="Times New Roman"/>
          <w:bCs/>
          <w:sz w:val="28"/>
          <w:szCs w:val="28"/>
          <w:u w:val="single"/>
          <w:lang w:eastAsia="ru-RU"/>
        </w:rPr>
        <w:t>Содержание работы с семьей по экологическому воспитанию детей.</w:t>
      </w:r>
    </w:p>
    <w:p w:rsidR="00D812FA" w:rsidRPr="00D812FA" w:rsidRDefault="00D812FA" w:rsidP="00D812FA">
      <w:pPr>
        <w:spacing w:after="0" w:line="240" w:lineRule="auto"/>
        <w:rPr>
          <w:rFonts w:ascii="Times New Roman" w:eastAsia="Times New Roman" w:hAnsi="Times New Roman" w:cs="Times New Roman"/>
          <w:color w:val="FF0000"/>
          <w:sz w:val="24"/>
          <w:szCs w:val="24"/>
          <w:lang w:eastAsia="ru-RU"/>
        </w:rPr>
      </w:pPr>
      <w:r w:rsidRPr="00D812FA">
        <w:rPr>
          <w:rFonts w:ascii="Times New Roman" w:eastAsia="Times New Roman" w:hAnsi="Times New Roman" w:cs="Times New Roman"/>
          <w:b/>
          <w:bCs/>
          <w:color w:val="FF0000"/>
          <w:sz w:val="28"/>
          <w:szCs w:val="28"/>
          <w:lang w:eastAsia="ru-RU"/>
        </w:rPr>
        <w:t> </w:t>
      </w:r>
    </w:p>
    <w:p w:rsidR="002C5E6D" w:rsidRDefault="00D812FA" w:rsidP="00077E8A">
      <w:pPr>
        <w:spacing w:after="0" w:line="240" w:lineRule="auto"/>
        <w:ind w:firstLine="708"/>
        <w:jc w:val="both"/>
        <w:rPr>
          <w:rFonts w:ascii="Times New Roman" w:hAnsi="Times New Roman"/>
          <w:sz w:val="28"/>
          <w:szCs w:val="28"/>
        </w:rPr>
      </w:pPr>
      <w:r w:rsidRPr="00D812FA">
        <w:rPr>
          <w:rFonts w:ascii="Times New Roman" w:hAnsi="Times New Roman"/>
          <w:sz w:val="28"/>
          <w:szCs w:val="28"/>
        </w:rPr>
        <w:t>На информационном стенде педагоги размещают памятки, брошюры  на экологическую тематику, оформляет фотовыставки, выставки детского творчества, создаёт альбомы. Привлекают родителей к сбору  природных материалов. Педагоги советуют родителям, какие провести беседы с детьми, наблюдения во время прогулки,  прочесть произведения.</w:t>
      </w:r>
      <w:r w:rsidRPr="00D812FA">
        <w:rPr>
          <w:rFonts w:ascii="Times New Roman" w:hAnsi="Times New Roman"/>
          <w:color w:val="FF0000"/>
          <w:sz w:val="28"/>
          <w:szCs w:val="28"/>
        </w:rPr>
        <w:t xml:space="preserve"> </w:t>
      </w:r>
      <w:r w:rsidRPr="00D812FA">
        <w:rPr>
          <w:rFonts w:ascii="Times New Roman" w:hAnsi="Times New Roman"/>
          <w:sz w:val="28"/>
          <w:szCs w:val="28"/>
        </w:rPr>
        <w:t>Организуют посещение библиотеки, музея, экскурсии по селу. Педагоги создают презентации, слайд – шоу.</w:t>
      </w:r>
    </w:p>
    <w:p w:rsidR="00D812FA" w:rsidRPr="00D812FA" w:rsidRDefault="00D812FA" w:rsidP="00077E8A">
      <w:pPr>
        <w:spacing w:after="0" w:line="240" w:lineRule="auto"/>
        <w:ind w:firstLine="708"/>
        <w:jc w:val="both"/>
        <w:rPr>
          <w:rFonts w:ascii="Times New Roman" w:hAnsi="Times New Roman"/>
          <w:sz w:val="28"/>
          <w:szCs w:val="28"/>
        </w:rPr>
      </w:pPr>
      <w:r w:rsidRPr="00D812FA">
        <w:rPr>
          <w:rFonts w:ascii="Times New Roman" w:hAnsi="Times New Roman"/>
          <w:sz w:val="28"/>
          <w:szCs w:val="28"/>
        </w:rPr>
        <w:t xml:space="preserve">  </w:t>
      </w:r>
    </w:p>
    <w:p w:rsidR="00624141" w:rsidRPr="00624141" w:rsidRDefault="00624141" w:rsidP="00624141">
      <w:pPr>
        <w:rPr>
          <w:rFonts w:ascii="Times New Roman" w:hAnsi="Times New Roman"/>
          <w:sz w:val="28"/>
          <w:szCs w:val="28"/>
        </w:rPr>
      </w:pPr>
    </w:p>
    <w:p w:rsidR="00D812FA" w:rsidRPr="00624141" w:rsidRDefault="00624141" w:rsidP="00624141">
      <w:pPr>
        <w:rPr>
          <w:rFonts w:ascii="Times New Roman" w:hAnsi="Times New Roman" w:cs="Times New Roman"/>
          <w:b/>
          <w:sz w:val="28"/>
          <w:szCs w:val="28"/>
        </w:rPr>
      </w:pPr>
      <w:r w:rsidRPr="00624141">
        <w:rPr>
          <w:rFonts w:ascii="Times New Roman" w:hAnsi="Times New Roman" w:cs="Times New Roman"/>
          <w:sz w:val="28"/>
          <w:szCs w:val="28"/>
        </w:rPr>
        <w:t>Взаимодействие с родителями по экологическому воспитанию</w:t>
      </w:r>
      <w:r w:rsidR="00D812FA" w:rsidRPr="00D812FA">
        <w:rPr>
          <w:rFonts w:ascii="Times New Roman" w:hAnsi="Times New Roman"/>
          <w:sz w:val="28"/>
          <w:szCs w:val="28"/>
        </w:rPr>
        <w:t xml:space="preserve"> </w:t>
      </w:r>
      <w:r w:rsidR="0027127B">
        <w:rPr>
          <w:rFonts w:ascii="Times New Roman" w:hAnsi="Times New Roman"/>
          <w:b/>
          <w:sz w:val="28"/>
          <w:szCs w:val="28"/>
        </w:rPr>
        <w:t xml:space="preserve">(приложение </w:t>
      </w:r>
      <w:r w:rsidR="00063237">
        <w:rPr>
          <w:rFonts w:ascii="Times New Roman" w:hAnsi="Times New Roman"/>
          <w:b/>
          <w:sz w:val="28"/>
          <w:szCs w:val="28"/>
        </w:rPr>
        <w:t>3</w:t>
      </w:r>
      <w:r w:rsidR="00D812FA" w:rsidRPr="00077E8A">
        <w:rPr>
          <w:rFonts w:ascii="Times New Roman" w:hAnsi="Times New Roman"/>
          <w:b/>
          <w:sz w:val="28"/>
          <w:szCs w:val="28"/>
        </w:rPr>
        <w:t>).</w:t>
      </w:r>
    </w:p>
    <w:p w:rsidR="007C0114" w:rsidRPr="00D812FA" w:rsidRDefault="007C0114" w:rsidP="00D812FA">
      <w:pPr>
        <w:spacing w:after="0" w:line="240" w:lineRule="auto"/>
        <w:jc w:val="both"/>
        <w:rPr>
          <w:rFonts w:ascii="Times New Roman" w:hAnsi="Times New Roman"/>
          <w:sz w:val="28"/>
          <w:szCs w:val="28"/>
        </w:rPr>
      </w:pPr>
    </w:p>
    <w:p w:rsidR="00D812FA" w:rsidRPr="00D812FA" w:rsidRDefault="00D812FA" w:rsidP="00D812FA">
      <w:pPr>
        <w:spacing w:after="0" w:line="240" w:lineRule="auto"/>
        <w:jc w:val="center"/>
        <w:rPr>
          <w:rFonts w:ascii="Times New Roman" w:eastAsia="Times New Roman" w:hAnsi="Times New Roman" w:cs="Times New Roman"/>
          <w:b/>
          <w:sz w:val="28"/>
          <w:szCs w:val="28"/>
          <w:lang w:eastAsia="ru-RU"/>
        </w:rPr>
      </w:pPr>
      <w:r w:rsidRPr="00D812FA">
        <w:rPr>
          <w:rFonts w:ascii="Times New Roman" w:eastAsia="Times New Roman" w:hAnsi="Times New Roman" w:cs="Times New Roman"/>
          <w:b/>
          <w:sz w:val="28"/>
          <w:szCs w:val="28"/>
          <w:lang w:eastAsia="ru-RU"/>
        </w:rPr>
        <w:t>Планируемые результаты сотрудничества с семьями воспитанников</w:t>
      </w:r>
    </w:p>
    <w:p w:rsidR="00D812FA" w:rsidRPr="00D812FA" w:rsidRDefault="00D812FA" w:rsidP="00D812FA">
      <w:pPr>
        <w:spacing w:after="0" w:line="240" w:lineRule="auto"/>
        <w:rPr>
          <w:rFonts w:ascii="Times New Roman" w:eastAsia="Times New Roman" w:hAnsi="Times New Roman" w:cs="Times New Roman"/>
          <w:b/>
          <w:sz w:val="28"/>
          <w:szCs w:val="28"/>
          <w:lang w:eastAsia="ru-RU"/>
        </w:rPr>
      </w:pPr>
    </w:p>
    <w:p w:rsidR="00D812FA" w:rsidRPr="002C5E6D" w:rsidRDefault="00D812FA" w:rsidP="00283585">
      <w:pPr>
        <w:pStyle w:val="a3"/>
        <w:numPr>
          <w:ilvl w:val="0"/>
          <w:numId w:val="115"/>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Сформировано у родителей представление о сфере педагогической деятельности</w:t>
      </w:r>
    </w:p>
    <w:p w:rsidR="00D812FA" w:rsidRPr="002C5E6D" w:rsidRDefault="00D812FA" w:rsidP="00283585">
      <w:pPr>
        <w:pStyle w:val="a3"/>
        <w:numPr>
          <w:ilvl w:val="0"/>
          <w:numId w:val="115"/>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Овладение родителями практическими умениями и навыками воспитания и обучения детей дошкольного возраста</w:t>
      </w:r>
    </w:p>
    <w:p w:rsidR="00D812FA" w:rsidRPr="002C5E6D" w:rsidRDefault="00D812FA" w:rsidP="00283585">
      <w:pPr>
        <w:pStyle w:val="a3"/>
        <w:numPr>
          <w:ilvl w:val="0"/>
          <w:numId w:val="115"/>
        </w:numPr>
        <w:spacing w:after="0" w:line="240" w:lineRule="auto"/>
        <w:jc w:val="both"/>
        <w:rPr>
          <w:rFonts w:ascii="Times New Roman" w:eastAsia="Times New Roman" w:hAnsi="Times New Roman" w:cs="Times New Roman"/>
          <w:sz w:val="28"/>
          <w:szCs w:val="28"/>
          <w:lang w:eastAsia="ru-RU"/>
        </w:rPr>
      </w:pPr>
      <w:r w:rsidRPr="002C5E6D">
        <w:rPr>
          <w:rFonts w:ascii="Times New Roman" w:eastAsia="Times New Roman" w:hAnsi="Times New Roman" w:cs="Times New Roman"/>
          <w:sz w:val="28"/>
          <w:szCs w:val="28"/>
          <w:lang w:eastAsia="ru-RU"/>
        </w:rPr>
        <w:t>Сформирован устойчивый  интерес родителей к активному включению в общественную деятельность</w:t>
      </w:r>
    </w:p>
    <w:p w:rsidR="00D812FA" w:rsidRPr="002C5E6D" w:rsidRDefault="00D812FA" w:rsidP="00283585">
      <w:pPr>
        <w:pStyle w:val="a3"/>
        <w:numPr>
          <w:ilvl w:val="0"/>
          <w:numId w:val="115"/>
        </w:numPr>
        <w:spacing w:after="0" w:line="240" w:lineRule="auto"/>
        <w:jc w:val="both"/>
        <w:rPr>
          <w:rFonts w:ascii="Times New Roman" w:eastAsia="Times New Roman" w:hAnsi="Times New Roman" w:cs="Times New Roman"/>
          <w:color w:val="000000"/>
          <w:sz w:val="28"/>
          <w:szCs w:val="28"/>
          <w:lang w:eastAsia="ru-RU"/>
        </w:rPr>
      </w:pPr>
      <w:r w:rsidRPr="002C5E6D">
        <w:rPr>
          <w:rFonts w:ascii="Times New Roman" w:eastAsia="Times New Roman" w:hAnsi="Times New Roman" w:cs="Times New Roman"/>
          <w:sz w:val="28"/>
          <w:szCs w:val="28"/>
          <w:lang w:eastAsia="ru-RU"/>
        </w:rPr>
        <w:t>Сформирован интерес к</w:t>
      </w:r>
      <w:r w:rsidRPr="002C5E6D">
        <w:rPr>
          <w:rFonts w:ascii="Times New Roman" w:eastAsia="Times New Roman" w:hAnsi="Times New Roman" w:cs="Times New Roman"/>
          <w:color w:val="FF0000"/>
          <w:sz w:val="28"/>
          <w:szCs w:val="28"/>
          <w:lang w:eastAsia="ru-RU"/>
        </w:rPr>
        <w:t xml:space="preserve"> </w:t>
      </w:r>
      <w:r w:rsidRPr="002C5E6D">
        <w:rPr>
          <w:rFonts w:ascii="Times New Roman" w:eastAsia="Times New Roman" w:hAnsi="Times New Roman" w:cs="Times New Roman"/>
          <w:color w:val="000000"/>
          <w:sz w:val="28"/>
          <w:szCs w:val="28"/>
          <w:lang w:eastAsia="ru-RU"/>
        </w:rPr>
        <w:t>экологическому воспитанию детей.</w:t>
      </w:r>
    </w:p>
    <w:p w:rsidR="007A64B4" w:rsidRDefault="007A64B4" w:rsidP="00A1550F">
      <w:pPr>
        <w:contextualSpacing/>
        <w:rPr>
          <w:rFonts w:ascii="Times New Roman" w:hAnsi="Times New Roman" w:cs="Times New Roman"/>
          <w:b/>
          <w:sz w:val="28"/>
          <w:szCs w:val="28"/>
        </w:rPr>
      </w:pPr>
    </w:p>
    <w:p w:rsidR="00063237" w:rsidRDefault="00063237" w:rsidP="008919E2">
      <w:pPr>
        <w:contextualSpacing/>
        <w:jc w:val="center"/>
        <w:rPr>
          <w:rFonts w:ascii="Times New Roman" w:hAnsi="Times New Roman" w:cs="Times New Roman"/>
          <w:b/>
          <w:sz w:val="28"/>
          <w:szCs w:val="28"/>
        </w:rPr>
      </w:pPr>
    </w:p>
    <w:p w:rsidR="005C2C95" w:rsidRPr="0048142B" w:rsidRDefault="00CD1283" w:rsidP="008919E2">
      <w:pPr>
        <w:contextualSpacing/>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xml:space="preserve">. </w:t>
      </w:r>
      <w:r w:rsidR="00300CD5" w:rsidRPr="0048142B">
        <w:rPr>
          <w:rFonts w:ascii="Times New Roman" w:hAnsi="Times New Roman" w:cs="Times New Roman"/>
          <w:b/>
          <w:sz w:val="28"/>
          <w:szCs w:val="28"/>
        </w:rPr>
        <w:t>Организационный раздел.</w:t>
      </w:r>
    </w:p>
    <w:p w:rsidR="00853DCC" w:rsidRPr="00853DCC" w:rsidRDefault="00853DCC" w:rsidP="00853DCC">
      <w:pPr>
        <w:contextualSpacing/>
        <w:rPr>
          <w:rFonts w:ascii="Times New Roman" w:hAnsi="Times New Roman" w:cs="Times New Roman"/>
          <w:b/>
          <w:sz w:val="28"/>
          <w:szCs w:val="28"/>
        </w:rPr>
      </w:pPr>
    </w:p>
    <w:p w:rsidR="00853DCC" w:rsidRPr="006A1FE7" w:rsidRDefault="00853DCC" w:rsidP="006A1FE7">
      <w:pPr>
        <w:tabs>
          <w:tab w:val="left" w:pos="510"/>
        </w:tabs>
        <w:spacing w:line="240" w:lineRule="auto"/>
        <w:jc w:val="both"/>
        <w:rPr>
          <w:rFonts w:ascii="Times New Roman" w:eastAsia="Times New Roman" w:hAnsi="Times New Roman" w:cs="Times New Roman"/>
          <w:color w:val="000000" w:themeColor="text1"/>
          <w:sz w:val="28"/>
          <w:szCs w:val="28"/>
          <w:lang w:eastAsia="ru-RU"/>
        </w:rPr>
      </w:pPr>
      <w:r w:rsidRPr="00853DCC">
        <w:rPr>
          <w:rFonts w:ascii="Times New Roman" w:eastAsia="Times New Roman" w:hAnsi="Times New Roman" w:cs="Times New Roman"/>
          <w:b/>
          <w:sz w:val="28"/>
          <w:szCs w:val="28"/>
          <w:lang w:eastAsia="ru-RU"/>
        </w:rPr>
        <w:t>3.1.</w:t>
      </w:r>
      <w:r w:rsidRPr="00853DCC">
        <w:rPr>
          <w:rFonts w:ascii="Times New Roman" w:eastAsia="Calibri" w:hAnsi="Times New Roman" w:cs="Times New Roman"/>
          <w:b/>
          <w:sz w:val="28"/>
          <w:szCs w:val="28"/>
        </w:rPr>
        <w:t xml:space="preserve"> Материально – техническое обеспече</w:t>
      </w:r>
      <w:r w:rsidR="00174EC2">
        <w:rPr>
          <w:rFonts w:ascii="Times New Roman" w:eastAsia="Calibri" w:hAnsi="Times New Roman" w:cs="Times New Roman"/>
          <w:b/>
          <w:sz w:val="28"/>
          <w:szCs w:val="28"/>
        </w:rPr>
        <w:t xml:space="preserve">ние образовательного процесса </w:t>
      </w:r>
      <w:r w:rsidR="006A1FE7">
        <w:rPr>
          <w:rFonts w:ascii="Times New Roman" w:eastAsia="Times New Roman" w:hAnsi="Times New Roman" w:cs="Times New Roman"/>
          <w:bCs/>
          <w:color w:val="000000"/>
          <w:sz w:val="28"/>
          <w:szCs w:val="28"/>
          <w:lang w:eastAsia="ru-RU"/>
        </w:rPr>
        <w:t>соответствуе</w:t>
      </w:r>
      <w:r w:rsidR="006A1FE7" w:rsidRPr="000206A4">
        <w:rPr>
          <w:rFonts w:ascii="Times New Roman" w:eastAsia="Times New Roman" w:hAnsi="Times New Roman" w:cs="Times New Roman"/>
          <w:bCs/>
          <w:color w:val="000000"/>
          <w:sz w:val="28"/>
          <w:szCs w:val="28"/>
          <w:lang w:eastAsia="ru-RU"/>
        </w:rPr>
        <w:t xml:space="preserve">т </w:t>
      </w:r>
      <w:r w:rsidR="006A1FE7">
        <w:rPr>
          <w:rFonts w:ascii="Times New Roman" w:eastAsia="Times New Roman" w:hAnsi="Times New Roman" w:cs="Times New Roman"/>
          <w:bCs/>
          <w:color w:val="000000"/>
          <w:sz w:val="28"/>
          <w:szCs w:val="28"/>
          <w:lang w:eastAsia="ru-RU"/>
        </w:rPr>
        <w:t xml:space="preserve">прописанному  в ООП </w:t>
      </w:r>
      <w:r w:rsidR="006A1FE7" w:rsidRPr="00535BC1">
        <w:rPr>
          <w:rFonts w:ascii="Times New Roman" w:eastAsia="Times New Roman" w:hAnsi="Times New Roman" w:cs="Times New Roman"/>
          <w:color w:val="000000" w:themeColor="text1"/>
          <w:sz w:val="28"/>
          <w:szCs w:val="28"/>
          <w:lang w:eastAsia="ru-RU"/>
        </w:rPr>
        <w:t>МБДОУ «Ск</w:t>
      </w:r>
      <w:r w:rsidR="006A1FE7">
        <w:rPr>
          <w:rFonts w:ascii="Times New Roman" w:eastAsia="Times New Roman" w:hAnsi="Times New Roman" w:cs="Times New Roman"/>
          <w:color w:val="000000" w:themeColor="text1"/>
          <w:sz w:val="28"/>
          <w:szCs w:val="28"/>
          <w:lang w:eastAsia="ru-RU"/>
        </w:rPr>
        <w:t>алинский детский сад «Солнышко»</w:t>
      </w:r>
    </w:p>
    <w:p w:rsidR="00853DCC" w:rsidRDefault="00853DCC" w:rsidP="008919E2">
      <w:pPr>
        <w:contextualSpacing/>
        <w:jc w:val="center"/>
        <w:rPr>
          <w:rFonts w:ascii="Times New Roman" w:hAnsi="Times New Roman" w:cs="Times New Roman"/>
          <w:b/>
          <w:sz w:val="32"/>
        </w:rPr>
      </w:pPr>
    </w:p>
    <w:p w:rsidR="00300CD5" w:rsidRPr="002B3133" w:rsidRDefault="00853DCC" w:rsidP="00121E5E">
      <w:pPr>
        <w:numPr>
          <w:ilvl w:val="1"/>
          <w:numId w:val="0"/>
        </w:numPr>
        <w:tabs>
          <w:tab w:val="left" w:pos="975"/>
        </w:tabs>
        <w:spacing w:line="240" w:lineRule="auto"/>
        <w:contextualSpacing/>
        <w:jc w:val="both"/>
        <w:rPr>
          <w:rFonts w:ascii="Times New Roman" w:hAnsi="Times New Roman" w:cs="Times New Roman"/>
          <w:b/>
          <w:sz w:val="28"/>
          <w:szCs w:val="28"/>
        </w:rPr>
      </w:pPr>
      <w:r>
        <w:rPr>
          <w:rFonts w:ascii="Times New Roman" w:eastAsia="Calibri" w:hAnsi="Times New Roman"/>
          <w:b/>
          <w:sz w:val="28"/>
          <w:szCs w:val="28"/>
        </w:rPr>
        <w:t>3.2</w:t>
      </w:r>
      <w:r w:rsidR="002B3133" w:rsidRPr="002B3133">
        <w:rPr>
          <w:rFonts w:ascii="Times New Roman" w:eastAsia="Calibri" w:hAnsi="Times New Roman"/>
          <w:b/>
          <w:sz w:val="28"/>
          <w:szCs w:val="28"/>
        </w:rPr>
        <w:t xml:space="preserve">. </w:t>
      </w:r>
      <w:r w:rsidR="00395686" w:rsidRPr="00395686">
        <w:rPr>
          <w:rFonts w:ascii="Times New Roman" w:eastAsia="Times New Roman" w:hAnsi="Times New Roman" w:cs="Times New Roman"/>
          <w:b/>
          <w:sz w:val="28"/>
          <w:szCs w:val="28"/>
          <w:lang w:eastAsia="ru-RU"/>
        </w:rPr>
        <w:t>Обеспеченность методическими материалами, средствами  обучения и воспитания</w:t>
      </w:r>
    </w:p>
    <w:tbl>
      <w:tblPr>
        <w:tblW w:w="10632" w:type="dxa"/>
        <w:tblInd w:w="-34" w:type="dxa"/>
        <w:tblLayout w:type="fixed"/>
        <w:tblLook w:val="04A0" w:firstRow="1" w:lastRow="0" w:firstColumn="1" w:lastColumn="0" w:noHBand="0" w:noVBand="1"/>
      </w:tblPr>
      <w:tblGrid>
        <w:gridCol w:w="2410"/>
        <w:gridCol w:w="8222"/>
      </w:tblGrid>
      <w:tr w:rsidR="00D95534" w:rsidRPr="00E03027" w:rsidTr="006C6325">
        <w:tc>
          <w:tcPr>
            <w:tcW w:w="2410" w:type="dxa"/>
            <w:tcBorders>
              <w:top w:val="single" w:sz="4" w:space="0" w:color="auto"/>
              <w:left w:val="single" w:sz="4" w:space="0" w:color="auto"/>
              <w:bottom w:val="single" w:sz="4" w:space="0" w:color="auto"/>
              <w:right w:val="single" w:sz="4" w:space="0" w:color="auto"/>
            </w:tcBorders>
          </w:tcPr>
          <w:p w:rsidR="00D95534" w:rsidRPr="0085351E" w:rsidRDefault="00D95534" w:rsidP="006C6325">
            <w:pPr>
              <w:spacing w:after="0"/>
              <w:jc w:val="center"/>
              <w:rPr>
                <w:rFonts w:ascii="Times New Roman" w:eastAsia="Calibri" w:hAnsi="Times New Roman" w:cs="Times New Roman"/>
                <w:sz w:val="24"/>
                <w:szCs w:val="24"/>
              </w:rPr>
            </w:pPr>
            <w:r w:rsidRPr="0085351E">
              <w:rPr>
                <w:rFonts w:ascii="Times New Roman" w:eastAsia="Calibri" w:hAnsi="Times New Roman" w:cs="Times New Roman"/>
                <w:sz w:val="24"/>
                <w:szCs w:val="24"/>
              </w:rPr>
              <w:t>Образовательная</w:t>
            </w:r>
          </w:p>
          <w:p w:rsidR="00D95534" w:rsidRPr="0085351E" w:rsidRDefault="00D95534" w:rsidP="006C6325">
            <w:pPr>
              <w:spacing w:after="0"/>
              <w:jc w:val="center"/>
              <w:rPr>
                <w:rFonts w:ascii="Times New Roman" w:eastAsia="Calibri" w:hAnsi="Times New Roman" w:cs="Times New Roman"/>
                <w:sz w:val="24"/>
                <w:szCs w:val="24"/>
              </w:rPr>
            </w:pPr>
            <w:r w:rsidRPr="0085351E">
              <w:rPr>
                <w:rFonts w:ascii="Times New Roman" w:eastAsia="Calibri" w:hAnsi="Times New Roman" w:cs="Times New Roman"/>
                <w:sz w:val="24"/>
                <w:szCs w:val="24"/>
              </w:rPr>
              <w:t>область</w:t>
            </w:r>
          </w:p>
        </w:tc>
        <w:tc>
          <w:tcPr>
            <w:tcW w:w="8222" w:type="dxa"/>
            <w:tcBorders>
              <w:top w:val="single" w:sz="4" w:space="0" w:color="auto"/>
              <w:left w:val="single" w:sz="4" w:space="0" w:color="auto"/>
              <w:bottom w:val="single" w:sz="4" w:space="0" w:color="auto"/>
              <w:right w:val="single" w:sz="4" w:space="0" w:color="auto"/>
            </w:tcBorders>
          </w:tcPr>
          <w:p w:rsidR="00D95534" w:rsidRPr="00E03027" w:rsidRDefault="00D95534" w:rsidP="006C6325">
            <w:pPr>
              <w:spacing w:after="0"/>
              <w:jc w:val="center"/>
              <w:rPr>
                <w:rFonts w:ascii="Times New Roman" w:eastAsia="Calibri" w:hAnsi="Times New Roman" w:cs="Times New Roman"/>
                <w:sz w:val="28"/>
                <w:szCs w:val="28"/>
              </w:rPr>
            </w:pPr>
            <w:r w:rsidRPr="00E03027">
              <w:rPr>
                <w:rFonts w:ascii="Times New Roman" w:eastAsia="Calibri" w:hAnsi="Times New Roman" w:cs="Times New Roman"/>
                <w:sz w:val="28"/>
                <w:szCs w:val="28"/>
              </w:rPr>
              <w:t>Пособия</w:t>
            </w:r>
          </w:p>
        </w:tc>
      </w:tr>
      <w:tr w:rsidR="00D95534" w:rsidRPr="00E03027" w:rsidTr="006C6325">
        <w:tc>
          <w:tcPr>
            <w:tcW w:w="2410" w:type="dxa"/>
            <w:tcBorders>
              <w:top w:val="single" w:sz="4" w:space="0" w:color="auto"/>
              <w:left w:val="single" w:sz="4" w:space="0" w:color="auto"/>
              <w:bottom w:val="single" w:sz="4" w:space="0" w:color="auto"/>
              <w:right w:val="single" w:sz="4" w:space="0" w:color="auto"/>
            </w:tcBorders>
          </w:tcPr>
          <w:p w:rsidR="00D95534" w:rsidRPr="0085351E" w:rsidRDefault="00D95534" w:rsidP="006C6325">
            <w:pPr>
              <w:spacing w:after="0"/>
              <w:jc w:val="center"/>
              <w:rPr>
                <w:rFonts w:ascii="Times New Roman" w:eastAsia="Calibri" w:hAnsi="Times New Roman" w:cs="Times New Roman"/>
                <w:sz w:val="24"/>
                <w:szCs w:val="24"/>
              </w:rPr>
            </w:pPr>
            <w:r w:rsidRPr="0085351E">
              <w:rPr>
                <w:rFonts w:ascii="Times New Roman" w:eastAsia="Calibri" w:hAnsi="Times New Roman" w:cs="Times New Roman"/>
                <w:sz w:val="24"/>
                <w:szCs w:val="24"/>
              </w:rPr>
              <w:t>«Социально – коммуникативное развитие»</w:t>
            </w:r>
          </w:p>
        </w:tc>
        <w:tc>
          <w:tcPr>
            <w:tcW w:w="8222" w:type="dxa"/>
            <w:tcBorders>
              <w:top w:val="single" w:sz="4" w:space="0" w:color="auto"/>
              <w:left w:val="single" w:sz="4" w:space="0" w:color="auto"/>
              <w:bottom w:val="single" w:sz="4" w:space="0" w:color="auto"/>
              <w:right w:val="single" w:sz="4" w:space="0" w:color="auto"/>
            </w:tcBorders>
          </w:tcPr>
          <w:p w:rsidR="00D95534" w:rsidRPr="00E03027" w:rsidRDefault="00D95534" w:rsidP="006C6325">
            <w:pPr>
              <w:spacing w:after="0"/>
              <w:ind w:right="-142"/>
              <w:rPr>
                <w:rFonts w:ascii="Times New Roman" w:eastAsia="Calibri" w:hAnsi="Times New Roman" w:cs="Times New Roman"/>
                <w:sz w:val="24"/>
                <w:szCs w:val="24"/>
              </w:rPr>
            </w:pPr>
            <w:r w:rsidRPr="00E03027">
              <w:rPr>
                <w:rFonts w:ascii="Times New Roman" w:eastAsia="Calibri" w:hAnsi="Times New Roman" w:cs="Times New Roman"/>
                <w:sz w:val="28"/>
                <w:szCs w:val="28"/>
              </w:rPr>
              <w:t xml:space="preserve">  </w:t>
            </w:r>
            <w:r w:rsidRPr="00E03027">
              <w:rPr>
                <w:rFonts w:ascii="Times New Roman" w:eastAsia="Calibri" w:hAnsi="Times New Roman" w:cs="Times New Roman"/>
                <w:sz w:val="24"/>
                <w:szCs w:val="24"/>
              </w:rPr>
              <w:t>Организация д</w:t>
            </w:r>
            <w:r>
              <w:rPr>
                <w:rFonts w:ascii="Times New Roman" w:eastAsia="Calibri" w:hAnsi="Times New Roman" w:cs="Times New Roman"/>
                <w:sz w:val="24"/>
                <w:szCs w:val="24"/>
              </w:rPr>
              <w:t>еятельности детей на прогулке (с</w:t>
            </w:r>
            <w:r w:rsidRPr="00E03027">
              <w:rPr>
                <w:rFonts w:ascii="Times New Roman" w:eastAsia="Calibri" w:hAnsi="Times New Roman" w:cs="Times New Roman"/>
                <w:sz w:val="24"/>
                <w:szCs w:val="24"/>
              </w:rPr>
              <w:t>таршая группа</w:t>
            </w:r>
            <w:r>
              <w:rPr>
                <w:rFonts w:ascii="Times New Roman" w:eastAsia="Calibri" w:hAnsi="Times New Roman" w:cs="Times New Roman"/>
                <w:sz w:val="24"/>
                <w:szCs w:val="24"/>
              </w:rPr>
              <w:t>)</w:t>
            </w:r>
            <w:r w:rsidRPr="00E03027">
              <w:rPr>
                <w:rFonts w:ascii="Times New Roman" w:eastAsia="Calibri" w:hAnsi="Times New Roman" w:cs="Times New Roman"/>
                <w:sz w:val="24"/>
                <w:szCs w:val="24"/>
              </w:rPr>
              <w:t xml:space="preserve"> /авт.-сост.  Т.Г.Кобзева, Г.С.Александрова, И.А.Холодова.  </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 xml:space="preserve">Наглядное дидактическое пособие «Пожар (пожарная безопасность)». </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 xml:space="preserve">Наглядное дидактическое пособие «ПДД (безопасность на дорогах)». </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 xml:space="preserve">Наглядное дидактическое пособие «Детский сад». </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Е.А. Алябьева «Дни этикета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Е. Черенкова «Добрые слова. Уроки этикета и вежливости».</w:t>
            </w:r>
          </w:p>
          <w:p w:rsidR="00D95534" w:rsidRDefault="00D95534" w:rsidP="006C6325">
            <w:pPr>
              <w:spacing w:after="0"/>
              <w:ind w:right="-142"/>
              <w:rPr>
                <w:rFonts w:ascii="Times New Roman" w:eastAsia="Calibri" w:hAnsi="Times New Roman" w:cs="Times New Roman"/>
                <w:sz w:val="24"/>
                <w:szCs w:val="24"/>
              </w:rPr>
            </w:pPr>
            <w:r w:rsidRPr="00E03027">
              <w:rPr>
                <w:rFonts w:ascii="Times New Roman" w:eastAsia="Calibri" w:hAnsi="Times New Roman" w:cs="Times New Roman"/>
                <w:sz w:val="24"/>
                <w:szCs w:val="24"/>
              </w:rPr>
              <w:t>К.К. Кожохина «Сделаем мир лучше</w:t>
            </w:r>
            <w:r>
              <w:rPr>
                <w:rFonts w:ascii="Times New Roman" w:eastAsia="Calibri" w:hAnsi="Times New Roman" w:cs="Times New Roman"/>
                <w:sz w:val="24"/>
                <w:szCs w:val="24"/>
              </w:rPr>
              <w:t>».</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М.М. Марковская «Уголок природы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Наглядное дидактическое пособие.</w:t>
            </w:r>
          </w:p>
          <w:p w:rsidR="00D95534" w:rsidRDefault="00D95534" w:rsidP="006C6325">
            <w:pPr>
              <w:spacing w:after="0"/>
              <w:ind w:right="-142"/>
              <w:rPr>
                <w:rFonts w:ascii="Times New Roman" w:eastAsia="Calibri" w:hAnsi="Times New Roman" w:cs="Times New Roman"/>
                <w:sz w:val="24"/>
                <w:szCs w:val="24"/>
              </w:rPr>
            </w:pPr>
            <w:r w:rsidRPr="00E03027">
              <w:rPr>
                <w:rFonts w:ascii="Times New Roman" w:eastAsia="Calibri" w:hAnsi="Times New Roman" w:cs="Times New Roman"/>
                <w:sz w:val="24"/>
                <w:szCs w:val="24"/>
              </w:rPr>
              <w:t>С.В. Лесина «Индивидуальное развитие детей в дошкольных образовательных учреждениях».</w:t>
            </w:r>
          </w:p>
          <w:p w:rsidR="00D95534" w:rsidRDefault="00D95534" w:rsidP="006C6325">
            <w:pPr>
              <w:spacing w:after="0"/>
              <w:ind w:right="-142"/>
              <w:rPr>
                <w:rFonts w:ascii="Times New Roman" w:eastAsia="Calibri" w:hAnsi="Times New Roman" w:cs="Times New Roman"/>
                <w:sz w:val="24"/>
                <w:szCs w:val="24"/>
              </w:rPr>
            </w:pPr>
            <w:r>
              <w:rPr>
                <w:rFonts w:ascii="Times New Roman" w:eastAsia="Calibri" w:hAnsi="Times New Roman" w:cs="Times New Roman"/>
                <w:sz w:val="24"/>
                <w:szCs w:val="24"/>
              </w:rPr>
              <w:t>А.Н. Чусовская «Лето красное-прекрасное».</w:t>
            </w:r>
          </w:p>
          <w:p w:rsidR="00D95534" w:rsidRDefault="00D95534" w:rsidP="006C6325">
            <w:pPr>
              <w:spacing w:after="0"/>
              <w:ind w:right="-142"/>
              <w:rPr>
                <w:rFonts w:ascii="Times New Roman" w:eastAsia="Calibri" w:hAnsi="Times New Roman" w:cs="Times New Roman"/>
                <w:sz w:val="24"/>
                <w:szCs w:val="24"/>
              </w:rPr>
            </w:pPr>
            <w:r>
              <w:rPr>
                <w:rFonts w:ascii="Times New Roman" w:eastAsia="Calibri" w:hAnsi="Times New Roman" w:cs="Times New Roman"/>
                <w:sz w:val="24"/>
                <w:szCs w:val="24"/>
              </w:rPr>
              <w:t>К.Ю. Белая «Формирование основ безопасности».</w:t>
            </w:r>
          </w:p>
          <w:p w:rsidR="00D95534" w:rsidRDefault="00D95534" w:rsidP="006C6325">
            <w:pPr>
              <w:spacing w:after="0"/>
              <w:ind w:right="-142"/>
              <w:rPr>
                <w:rFonts w:ascii="Times New Roman" w:eastAsia="Calibri" w:hAnsi="Times New Roman" w:cs="Times New Roman"/>
                <w:sz w:val="24"/>
                <w:szCs w:val="24"/>
              </w:rPr>
            </w:pPr>
            <w:r>
              <w:rPr>
                <w:rFonts w:ascii="Times New Roman" w:eastAsia="Calibri" w:hAnsi="Times New Roman" w:cs="Times New Roman"/>
                <w:sz w:val="24"/>
                <w:szCs w:val="24"/>
              </w:rPr>
              <w:t>О.В. Нифонтова «Учим детей разрешать конфликты».</w:t>
            </w:r>
          </w:p>
          <w:p w:rsidR="00D95534" w:rsidRDefault="00D95534" w:rsidP="006C6325">
            <w:pPr>
              <w:spacing w:after="0"/>
              <w:ind w:right="-142"/>
              <w:rPr>
                <w:rFonts w:ascii="Times New Roman" w:eastAsia="Calibri" w:hAnsi="Times New Roman" w:cs="Times New Roman"/>
                <w:sz w:val="24"/>
                <w:szCs w:val="24"/>
              </w:rPr>
            </w:pPr>
            <w:r>
              <w:rPr>
                <w:rFonts w:ascii="Times New Roman" w:eastAsia="Calibri" w:hAnsi="Times New Roman" w:cs="Times New Roman"/>
                <w:sz w:val="24"/>
                <w:szCs w:val="24"/>
              </w:rPr>
              <w:t>Н.В. Краснощёкова «Сюжетно – ролевые игры для детей дошкольного возраста»</w:t>
            </w:r>
          </w:p>
          <w:p w:rsidR="00D95534" w:rsidRDefault="00D95534" w:rsidP="006C6325">
            <w:pPr>
              <w:spacing w:after="0"/>
              <w:ind w:right="-142"/>
              <w:rPr>
                <w:rFonts w:ascii="Times New Roman" w:eastAsia="Calibri" w:hAnsi="Times New Roman" w:cs="Times New Roman"/>
                <w:sz w:val="24"/>
                <w:szCs w:val="24"/>
              </w:rPr>
            </w:pPr>
            <w:r>
              <w:rPr>
                <w:rFonts w:ascii="Times New Roman" w:eastAsia="Calibri" w:hAnsi="Times New Roman" w:cs="Times New Roman"/>
                <w:sz w:val="24"/>
                <w:szCs w:val="24"/>
              </w:rPr>
              <w:t>Т.Ф.Саулина «Знакомим дошкольников с правилами дорожного движения» (3 – 7 лет)</w:t>
            </w:r>
          </w:p>
          <w:p w:rsidR="00D95534" w:rsidRPr="00E03027" w:rsidRDefault="00D95534" w:rsidP="006C6325">
            <w:pPr>
              <w:spacing w:after="0"/>
              <w:ind w:right="-142"/>
              <w:rPr>
                <w:rFonts w:ascii="Times New Roman" w:eastAsia="Calibri" w:hAnsi="Times New Roman" w:cs="Times New Roman"/>
                <w:sz w:val="24"/>
                <w:szCs w:val="24"/>
              </w:rPr>
            </w:pPr>
            <w:r>
              <w:rPr>
                <w:rFonts w:ascii="Times New Roman" w:eastAsia="Calibri" w:hAnsi="Times New Roman" w:cs="Times New Roman"/>
                <w:sz w:val="24"/>
                <w:szCs w:val="24"/>
              </w:rPr>
              <w:t>В.И. Петрова, Т.Д. Стульник «Этические беседы с дошкольниками»</w:t>
            </w:r>
          </w:p>
        </w:tc>
      </w:tr>
      <w:tr w:rsidR="00D95534" w:rsidRPr="00E03027" w:rsidTr="006C6325">
        <w:tc>
          <w:tcPr>
            <w:tcW w:w="2410" w:type="dxa"/>
            <w:tcBorders>
              <w:top w:val="single" w:sz="4" w:space="0" w:color="auto"/>
              <w:left w:val="single" w:sz="4" w:space="0" w:color="auto"/>
              <w:bottom w:val="single" w:sz="4" w:space="0" w:color="auto"/>
              <w:right w:val="single" w:sz="4" w:space="0" w:color="auto"/>
            </w:tcBorders>
            <w:vAlign w:val="center"/>
          </w:tcPr>
          <w:p w:rsidR="00D95534" w:rsidRPr="0085351E" w:rsidRDefault="00D95534" w:rsidP="006C6325">
            <w:pPr>
              <w:spacing w:after="0"/>
              <w:jc w:val="center"/>
              <w:rPr>
                <w:rFonts w:ascii="Times New Roman" w:eastAsia="Calibri" w:hAnsi="Times New Roman" w:cs="Times New Roman"/>
                <w:sz w:val="24"/>
                <w:szCs w:val="24"/>
              </w:rPr>
            </w:pPr>
            <w:r w:rsidRPr="0085351E">
              <w:rPr>
                <w:rFonts w:ascii="Times New Roman" w:eastAsia="Calibri" w:hAnsi="Times New Roman" w:cs="Times New Roman"/>
                <w:sz w:val="24"/>
                <w:szCs w:val="24"/>
              </w:rPr>
              <w:t>«Физическое развитие»</w:t>
            </w:r>
          </w:p>
        </w:tc>
        <w:tc>
          <w:tcPr>
            <w:tcW w:w="8222" w:type="dxa"/>
            <w:tcBorders>
              <w:top w:val="single" w:sz="4" w:space="0" w:color="auto"/>
              <w:left w:val="single" w:sz="4" w:space="0" w:color="auto"/>
              <w:bottom w:val="single" w:sz="4" w:space="0" w:color="auto"/>
              <w:right w:val="single" w:sz="4" w:space="0" w:color="auto"/>
            </w:tcBorders>
          </w:tcPr>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Л.И. Пензулова «Физкультурные занятия с детьми 5-6 лет».</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Т.Е. Харченко «Утренняя гимнастика».</w:t>
            </w:r>
          </w:p>
          <w:p w:rsidR="00D95534"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О.М. Литвинова «Физкультурные занятия в детском саду».</w:t>
            </w:r>
          </w:p>
          <w:p w:rsidR="00D95534" w:rsidRPr="00E03027"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Л.В. Карманова  «Физическая культура в старшей группе».</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К.С. Бабина «Комплекс утренней гимнастики».</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Т.И. Осокина «Игры и развлечения детей на воздухе».</w:t>
            </w:r>
          </w:p>
          <w:p w:rsidR="00D95534"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Т.И. Осокина, Е.А. Тимофеева, А.С. Формина «Игры и развлечения детей на воздухе»</w:t>
            </w:r>
          </w:p>
          <w:p w:rsidR="00D95534" w:rsidRPr="00E03027"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Р.А. Жукова «Двигательная активность детей в разновозрастных группах».</w:t>
            </w:r>
          </w:p>
        </w:tc>
      </w:tr>
      <w:tr w:rsidR="00D95534" w:rsidRPr="00E03027" w:rsidTr="006C6325">
        <w:tc>
          <w:tcPr>
            <w:tcW w:w="2410" w:type="dxa"/>
            <w:tcBorders>
              <w:top w:val="single" w:sz="4" w:space="0" w:color="auto"/>
              <w:left w:val="single" w:sz="4" w:space="0" w:color="auto"/>
              <w:bottom w:val="single" w:sz="4" w:space="0" w:color="auto"/>
              <w:right w:val="single" w:sz="4" w:space="0" w:color="auto"/>
            </w:tcBorders>
            <w:vAlign w:val="center"/>
          </w:tcPr>
          <w:p w:rsidR="00D95534" w:rsidRPr="0085351E" w:rsidRDefault="00D95534" w:rsidP="006C6325">
            <w:pPr>
              <w:spacing w:after="0"/>
              <w:jc w:val="center"/>
              <w:rPr>
                <w:rFonts w:ascii="Times New Roman" w:eastAsia="Calibri" w:hAnsi="Times New Roman" w:cs="Times New Roman"/>
                <w:sz w:val="24"/>
                <w:szCs w:val="24"/>
              </w:rPr>
            </w:pPr>
            <w:r w:rsidRPr="0085351E">
              <w:rPr>
                <w:rFonts w:ascii="Times New Roman" w:eastAsia="Calibri" w:hAnsi="Times New Roman" w:cs="Times New Roman"/>
                <w:sz w:val="24"/>
                <w:szCs w:val="24"/>
              </w:rPr>
              <w:t>«Познавательное развитие»</w:t>
            </w:r>
          </w:p>
          <w:p w:rsidR="0073041F" w:rsidRPr="00E03027" w:rsidRDefault="0073041F" w:rsidP="006C6325">
            <w:pPr>
              <w:spacing w:after="0"/>
              <w:jc w:val="center"/>
              <w:rPr>
                <w:rFonts w:ascii="Times New Roman" w:eastAsia="Calibri" w:hAnsi="Times New Roman" w:cs="Times New Roman"/>
                <w:sz w:val="28"/>
                <w:szCs w:val="28"/>
              </w:rPr>
            </w:pPr>
            <w:r w:rsidRPr="0085351E">
              <w:rPr>
                <w:rFonts w:ascii="Times New Roman" w:eastAsia="Calibri" w:hAnsi="Times New Roman" w:cs="Times New Roman"/>
                <w:sz w:val="24"/>
                <w:szCs w:val="24"/>
              </w:rPr>
              <w:t>(приоритетное направление ДОУ)</w:t>
            </w:r>
          </w:p>
        </w:tc>
        <w:tc>
          <w:tcPr>
            <w:tcW w:w="8222" w:type="dxa"/>
            <w:tcBorders>
              <w:top w:val="single" w:sz="4" w:space="0" w:color="auto"/>
              <w:left w:val="single" w:sz="4" w:space="0" w:color="auto"/>
              <w:bottom w:val="single" w:sz="4" w:space="0" w:color="auto"/>
              <w:right w:val="single" w:sz="4" w:space="0" w:color="auto"/>
            </w:tcBorders>
          </w:tcPr>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В.А. Позина «Занятия по формированию элементарных математических представлений  (старшая группа)».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Л.С. Метлина «Занятия по математике в детском саду (старшая группа)».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А.С. Соломенникова «Экологическое воспитание в детском саду (старшая группа)».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lastRenderedPageBreak/>
              <w:t>З.М. Богуславская, В.О. Смирнова «Развивающие игры».</w:t>
            </w:r>
          </w:p>
          <w:p w:rsidR="00D95534"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В.П. Новикова, Л.И. Тихонова «Развивающие игры и занятия с палочками Кюизенера».</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С.А. Козлова «Я - человек».</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Методические рекомендации к рабочей тетради «Картина мира».</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О.А. Соломенникова «Познание предметного мира».</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Т.Е. Осокина, Е.А. Тимофеева «Игры и развлечения детей на воздухе».</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Е.И. Золотова «Знакомство дошкольников с миром животных».</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А.И. Максаков, Г.А. Тумакова «Учите, играя».</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Т.С. Комарова «Развитие математических способностей».</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А.А. Вахрушев, Е.Е. Кочемасова, И.В. Маслов, О.И.. Наумова, Ю.А. Акимова, И.А. Белова, М.В. Кузнецова «Здравствуй, мир! Окружающий мир для дошкольников».</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О.В. Дыбина «Занятия по ознакомлению с окружающим миром».</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 Деркунская «Проектная деятельность дошкольников».</w:t>
            </w:r>
          </w:p>
          <w:p w:rsidR="00D95534" w:rsidRPr="00E03027"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И.В. Кравченко, Т.П. Долгова «Прогулки в детском саду».</w:t>
            </w:r>
          </w:p>
          <w:p w:rsidR="00D95534"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Наглядное дидактическое пособие.</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О.А. Соломенникова «Ознакомление с природой в детском саду» </w:t>
            </w:r>
            <w:r w:rsidR="00A27C8B">
              <w:rPr>
                <w:rFonts w:ascii="Times New Roman" w:eastAsia="Calibri" w:hAnsi="Times New Roman" w:cs="Times New Roman"/>
                <w:sz w:val="24"/>
                <w:szCs w:val="24"/>
              </w:rPr>
              <w:t>(</w:t>
            </w:r>
            <w:r>
              <w:rPr>
                <w:rFonts w:ascii="Times New Roman" w:eastAsia="Calibri" w:hAnsi="Times New Roman" w:cs="Times New Roman"/>
                <w:sz w:val="24"/>
                <w:szCs w:val="24"/>
              </w:rPr>
              <w:t>старшая группа)</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Н.Е. Веракса, О.Р. Галимова «Познавательно – исследовательская деятельность».</w:t>
            </w:r>
          </w:p>
          <w:p w:rsidR="00035D58" w:rsidRDefault="00035D58"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В.А. Позина «Занятия по формированию элементарных математических представлений  (</w:t>
            </w:r>
            <w:r>
              <w:rPr>
                <w:rFonts w:ascii="Times New Roman" w:eastAsia="Calibri" w:hAnsi="Times New Roman" w:cs="Times New Roman"/>
                <w:sz w:val="24"/>
                <w:szCs w:val="24"/>
              </w:rPr>
              <w:t xml:space="preserve">подготовительная </w:t>
            </w:r>
            <w:r w:rsidRPr="00E03027">
              <w:rPr>
                <w:rFonts w:ascii="Times New Roman" w:eastAsia="Calibri" w:hAnsi="Times New Roman" w:cs="Times New Roman"/>
                <w:sz w:val="24"/>
                <w:szCs w:val="24"/>
              </w:rPr>
              <w:t>группа)».</w:t>
            </w:r>
          </w:p>
          <w:p w:rsidR="00035D58" w:rsidRPr="00E03027" w:rsidRDefault="00035D58" w:rsidP="006C6325">
            <w:pPr>
              <w:spacing w:after="0"/>
              <w:rPr>
                <w:rFonts w:ascii="Times New Roman" w:eastAsia="Calibri" w:hAnsi="Times New Roman" w:cs="Times New Roman"/>
                <w:sz w:val="24"/>
                <w:szCs w:val="24"/>
              </w:rPr>
            </w:pPr>
          </w:p>
        </w:tc>
      </w:tr>
      <w:tr w:rsidR="00D95534" w:rsidRPr="00E03027" w:rsidTr="006C6325">
        <w:tc>
          <w:tcPr>
            <w:tcW w:w="2410" w:type="dxa"/>
            <w:tcBorders>
              <w:top w:val="single" w:sz="4" w:space="0" w:color="auto"/>
              <w:left w:val="single" w:sz="4" w:space="0" w:color="auto"/>
              <w:bottom w:val="single" w:sz="4" w:space="0" w:color="auto"/>
              <w:right w:val="single" w:sz="4" w:space="0" w:color="auto"/>
            </w:tcBorders>
            <w:vAlign w:val="center"/>
          </w:tcPr>
          <w:p w:rsidR="00D95534" w:rsidRPr="0085351E" w:rsidRDefault="00D95534" w:rsidP="006C6325">
            <w:pPr>
              <w:spacing w:after="0"/>
              <w:jc w:val="center"/>
              <w:rPr>
                <w:rFonts w:ascii="Times New Roman" w:eastAsia="Calibri" w:hAnsi="Times New Roman" w:cs="Times New Roman"/>
                <w:sz w:val="24"/>
                <w:szCs w:val="24"/>
              </w:rPr>
            </w:pPr>
            <w:r w:rsidRPr="0085351E">
              <w:rPr>
                <w:rFonts w:ascii="Times New Roman" w:eastAsia="Calibri" w:hAnsi="Times New Roman" w:cs="Times New Roman"/>
                <w:sz w:val="24"/>
                <w:szCs w:val="24"/>
              </w:rPr>
              <w:lastRenderedPageBreak/>
              <w:t>«Речевое развитие»</w:t>
            </w:r>
          </w:p>
        </w:tc>
        <w:tc>
          <w:tcPr>
            <w:tcW w:w="8222" w:type="dxa"/>
            <w:tcBorders>
              <w:top w:val="single" w:sz="4" w:space="0" w:color="auto"/>
              <w:left w:val="single" w:sz="4" w:space="0" w:color="auto"/>
              <w:bottom w:val="single" w:sz="4" w:space="0" w:color="auto"/>
              <w:right w:val="single" w:sz="4" w:space="0" w:color="auto"/>
            </w:tcBorders>
          </w:tcPr>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Н.В. Краснощекова «Сюжетно-ролевые игры для детей дошкольного возраста».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В.В. Гербова «Занятия по развитию речи в старшей группе детского сада».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А.М. Богуш «Обучение правильной речи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Г.А. Фалькович, Л.П. Барылкина «Развитие речи, подго</w:t>
            </w:r>
            <w:r w:rsidR="00A27C8B">
              <w:rPr>
                <w:rFonts w:ascii="Times New Roman" w:eastAsia="Calibri" w:hAnsi="Times New Roman" w:cs="Times New Roman"/>
                <w:sz w:val="24"/>
                <w:szCs w:val="24"/>
              </w:rPr>
              <w:t>товка к освоению письма (подг. г</w:t>
            </w:r>
            <w:r w:rsidRPr="00E03027">
              <w:rPr>
                <w:rFonts w:ascii="Times New Roman" w:eastAsia="Calibri" w:hAnsi="Times New Roman" w:cs="Times New Roman"/>
                <w:sz w:val="24"/>
                <w:szCs w:val="24"/>
              </w:rPr>
              <w:t>руппа)».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Н.Г. Арушанова «Формирование грамматического строя речи (3-7 лет)».</w:t>
            </w:r>
          </w:p>
          <w:p w:rsidR="00D95534"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А.Г. Арушанова «Развитие диалогического общения (старшая группа)».</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Т.И. Петрова «Игры и занятия по развитию речи».</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В.В. Гербова  «Коммуникация».</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О.Н. Иванова, Г.Н. Короткова «Развитие речи у детей в детском саду (5-7 лет)»</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А.К. Бондаренко «Словесные игры в ДОУ».</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В.П. Лапковская, Н.П. Володькова «Речевые развлечения в детском саду».</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Н.В. Фимичева «Воспитание у детей правильного звукопроизношения».</w:t>
            </w:r>
          </w:p>
          <w:p w:rsidR="00D95534" w:rsidRPr="00E03027"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Л.Н. Ефименкова «Формирование речи у дошкольников».</w:t>
            </w:r>
          </w:p>
          <w:p w:rsidR="00D95534"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Наглядное дидактическое пособие.</w:t>
            </w:r>
          </w:p>
          <w:p w:rsidR="00035D58" w:rsidRDefault="00035D58" w:rsidP="00035D58">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В.В. Гербова «Развитие речи в детском саду» (подготовительная группа).</w:t>
            </w:r>
          </w:p>
          <w:p w:rsidR="00035D58" w:rsidRDefault="00035D58" w:rsidP="00035D58">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Л.Е. Кыласова «Развитие речи» (подготовительная группа)</w:t>
            </w:r>
          </w:p>
          <w:p w:rsidR="00035D58" w:rsidRPr="00E03027" w:rsidRDefault="00035D58" w:rsidP="00035D58">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Г.А. Фалькович, Л.П. Барылкина «Развитие речи, подго</w:t>
            </w:r>
            <w:r>
              <w:rPr>
                <w:rFonts w:ascii="Times New Roman" w:eastAsia="Calibri" w:hAnsi="Times New Roman" w:cs="Times New Roman"/>
                <w:sz w:val="24"/>
                <w:szCs w:val="24"/>
              </w:rPr>
              <w:t>товка к освоению письма (подг. г</w:t>
            </w:r>
            <w:r w:rsidRPr="00E03027">
              <w:rPr>
                <w:rFonts w:ascii="Times New Roman" w:eastAsia="Calibri" w:hAnsi="Times New Roman" w:cs="Times New Roman"/>
                <w:sz w:val="24"/>
                <w:szCs w:val="24"/>
              </w:rPr>
              <w:t>руппа)».</w:t>
            </w:r>
          </w:p>
        </w:tc>
      </w:tr>
      <w:tr w:rsidR="00D95534" w:rsidRPr="00E03027" w:rsidTr="006C6325">
        <w:tc>
          <w:tcPr>
            <w:tcW w:w="2410" w:type="dxa"/>
            <w:tcBorders>
              <w:top w:val="single" w:sz="4" w:space="0" w:color="auto"/>
              <w:left w:val="single" w:sz="4" w:space="0" w:color="auto"/>
              <w:bottom w:val="single" w:sz="4" w:space="0" w:color="auto"/>
              <w:right w:val="single" w:sz="4" w:space="0" w:color="auto"/>
            </w:tcBorders>
            <w:vAlign w:val="center"/>
          </w:tcPr>
          <w:p w:rsidR="00D95534" w:rsidRDefault="00D95534" w:rsidP="006C6325">
            <w:pPr>
              <w:spacing w:after="0"/>
              <w:jc w:val="center"/>
              <w:rPr>
                <w:rFonts w:ascii="Times New Roman" w:eastAsia="Calibri" w:hAnsi="Times New Roman" w:cs="Times New Roman"/>
                <w:sz w:val="28"/>
                <w:szCs w:val="28"/>
              </w:rPr>
            </w:pPr>
          </w:p>
          <w:p w:rsidR="00D95534" w:rsidRPr="0085351E" w:rsidRDefault="00D95534" w:rsidP="006C6325">
            <w:pPr>
              <w:spacing w:after="0"/>
              <w:jc w:val="center"/>
              <w:rPr>
                <w:rFonts w:ascii="Times New Roman" w:eastAsia="Calibri" w:hAnsi="Times New Roman" w:cs="Times New Roman"/>
                <w:sz w:val="24"/>
                <w:szCs w:val="24"/>
              </w:rPr>
            </w:pPr>
          </w:p>
          <w:p w:rsidR="00D95534" w:rsidRPr="0085351E" w:rsidRDefault="00D95534" w:rsidP="006C6325">
            <w:pPr>
              <w:spacing w:after="0"/>
              <w:jc w:val="center"/>
              <w:rPr>
                <w:rFonts w:ascii="Times New Roman" w:eastAsia="Calibri" w:hAnsi="Times New Roman" w:cs="Times New Roman"/>
                <w:sz w:val="24"/>
                <w:szCs w:val="24"/>
              </w:rPr>
            </w:pPr>
            <w:r w:rsidRPr="0085351E">
              <w:rPr>
                <w:rFonts w:ascii="Times New Roman" w:eastAsia="Calibri" w:hAnsi="Times New Roman" w:cs="Times New Roman"/>
                <w:sz w:val="24"/>
                <w:szCs w:val="24"/>
              </w:rPr>
              <w:t xml:space="preserve">«Художественно – эстетическое развитие» </w:t>
            </w:r>
          </w:p>
          <w:p w:rsidR="00D95534" w:rsidRDefault="00D95534" w:rsidP="006C6325">
            <w:pPr>
              <w:spacing w:after="0"/>
              <w:jc w:val="center"/>
              <w:rPr>
                <w:rFonts w:ascii="Times New Roman" w:eastAsia="Calibri" w:hAnsi="Times New Roman" w:cs="Times New Roman"/>
                <w:sz w:val="28"/>
                <w:szCs w:val="28"/>
              </w:rPr>
            </w:pPr>
          </w:p>
          <w:p w:rsidR="00D95534" w:rsidRDefault="00D95534" w:rsidP="006C6325">
            <w:pPr>
              <w:spacing w:after="0"/>
              <w:jc w:val="center"/>
              <w:rPr>
                <w:rFonts w:ascii="Times New Roman" w:eastAsia="Calibri" w:hAnsi="Times New Roman" w:cs="Times New Roman"/>
                <w:sz w:val="28"/>
                <w:szCs w:val="28"/>
              </w:rPr>
            </w:pPr>
          </w:p>
          <w:p w:rsidR="00D95534" w:rsidRDefault="00D95534" w:rsidP="006C6325">
            <w:pPr>
              <w:spacing w:after="0"/>
              <w:jc w:val="center"/>
              <w:rPr>
                <w:rFonts w:ascii="Times New Roman" w:eastAsia="Calibri" w:hAnsi="Times New Roman" w:cs="Times New Roman"/>
                <w:sz w:val="28"/>
                <w:szCs w:val="28"/>
              </w:rPr>
            </w:pPr>
          </w:p>
          <w:p w:rsidR="00D95534" w:rsidRDefault="00D95534" w:rsidP="006C6325">
            <w:pPr>
              <w:spacing w:after="0"/>
              <w:jc w:val="center"/>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tcPr>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 xml:space="preserve">Азова О.И. Занимательное чтение. </w:t>
            </w:r>
          </w:p>
          <w:p w:rsidR="00D95534" w:rsidRPr="00E03027"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Азова О.И</w:t>
            </w:r>
            <w:r w:rsidRPr="00E03027">
              <w:rPr>
                <w:rFonts w:ascii="Times New Roman" w:eastAsia="Calibri" w:hAnsi="Times New Roman" w:cs="Times New Roman"/>
                <w:sz w:val="24"/>
                <w:szCs w:val="24"/>
              </w:rPr>
              <w:t xml:space="preserve">. Чтение с увлечением Читаем трудные слова. </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 xml:space="preserve">Азова О.И. Чтение с увлечением  Читаем словосочетания, предложения и тексты. </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А.И. Максаков, Г.А. Тумакова «Учите играя».</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А.К. Бондаренко «Дидактические игры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Наглядное дидактическое пособие.</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 xml:space="preserve">Г.С. Швайко «Занятия по изобразительной деятельности в </w:t>
            </w:r>
            <w:r w:rsidR="00A27C8B">
              <w:rPr>
                <w:rFonts w:ascii="Times New Roman" w:eastAsia="Calibri" w:hAnsi="Times New Roman" w:cs="Times New Roman"/>
                <w:sz w:val="24"/>
                <w:szCs w:val="24"/>
              </w:rPr>
              <w:t>детском саду (старшая группа)».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Т.С. Комарова «Занятия по изобразительной деятельности».</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Е.В. Фешина «Лего-конструирование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Л.В. Куцакова «Конструирование и художественный труд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А.Н. Малышева, Н.В. Ермолаева «Аппликация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Н.В. Дубровская «Приглашение к творчеству».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И.А. Лыкова Авторская программа «Цветные ладошки». Изобразительная деятельность в детском саду.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Т.А. Цквитария «Нетрадиционные техники рисования в ДОУ».</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А. Зайцева, А. Дубасова «Чудесный пластилин».</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Р.Г. Казакова «Рисование с детьми дошкольного возраста (нетрадиционная техника)»</w:t>
            </w:r>
          </w:p>
          <w:p w:rsidR="00D95534" w:rsidRPr="00E03027"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Наглядное дидактическое пособие.</w:t>
            </w:r>
          </w:p>
          <w:p w:rsidR="00D95534" w:rsidRDefault="00D95534" w:rsidP="006C6325">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И. Копланова, И. Новоскольцева Авторская программа «Ладушки». Праздник каждый день.</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Д.Н. Колдина «Аппликация».</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Г.А. Соколова «Сюжетное оригами».</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К.В. Силаева «Солёное тесто».</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О.В. Дыбина «Творим, изменяем, преобразуем, игры – занятия для дошкольников».</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Н.В. Шайдурова «Развитие ребёнка в конструктивной деятельности».</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А. Зайцева, А. Дубасила «Чудесный пластилин».</w:t>
            </w:r>
          </w:p>
          <w:p w:rsidR="00D95534" w:rsidRDefault="00D95534" w:rsidP="006C6325">
            <w:pPr>
              <w:spacing w:after="0"/>
              <w:rPr>
                <w:rFonts w:ascii="Times New Roman" w:eastAsia="Calibri" w:hAnsi="Times New Roman" w:cs="Times New Roman"/>
                <w:sz w:val="24"/>
                <w:szCs w:val="24"/>
              </w:rPr>
            </w:pPr>
            <w:r>
              <w:rPr>
                <w:rFonts w:ascii="Times New Roman" w:eastAsia="Calibri" w:hAnsi="Times New Roman" w:cs="Times New Roman"/>
                <w:sz w:val="24"/>
                <w:szCs w:val="24"/>
              </w:rPr>
              <w:t>Н.В. Халезова, Н.В. Курочкина, Г.В. Пантюхина «Лепка в детском саду».</w:t>
            </w:r>
          </w:p>
          <w:p w:rsidR="00D95534" w:rsidRDefault="00D95534" w:rsidP="00A27C8B">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Наглядное дидактическое пособие.</w:t>
            </w:r>
          </w:p>
          <w:p w:rsidR="00035D58" w:rsidRPr="00E03027" w:rsidRDefault="00035D58" w:rsidP="00A27C8B">
            <w:pPr>
              <w:spacing w:after="0"/>
              <w:rPr>
                <w:rFonts w:ascii="Times New Roman" w:eastAsia="Calibri" w:hAnsi="Times New Roman" w:cs="Times New Roman"/>
                <w:sz w:val="24"/>
                <w:szCs w:val="24"/>
              </w:rPr>
            </w:pPr>
            <w:r w:rsidRPr="00E03027">
              <w:rPr>
                <w:rFonts w:ascii="Times New Roman" w:eastAsia="Calibri" w:hAnsi="Times New Roman" w:cs="Times New Roman"/>
                <w:sz w:val="24"/>
                <w:szCs w:val="24"/>
              </w:rPr>
              <w:t>Т.С. Комарова «Ху</w:t>
            </w:r>
            <w:r>
              <w:rPr>
                <w:rFonts w:ascii="Times New Roman" w:eastAsia="Calibri" w:hAnsi="Times New Roman" w:cs="Times New Roman"/>
                <w:sz w:val="24"/>
                <w:szCs w:val="24"/>
              </w:rPr>
              <w:t>дожественное творчество (подг. г</w:t>
            </w:r>
            <w:r w:rsidRPr="00E03027">
              <w:rPr>
                <w:rFonts w:ascii="Times New Roman" w:eastAsia="Calibri" w:hAnsi="Times New Roman" w:cs="Times New Roman"/>
                <w:sz w:val="24"/>
                <w:szCs w:val="24"/>
              </w:rPr>
              <w:t>руппа)».</w:t>
            </w:r>
          </w:p>
        </w:tc>
      </w:tr>
    </w:tbl>
    <w:p w:rsidR="005D1E62" w:rsidRPr="00FF4B25" w:rsidRDefault="005D1E62" w:rsidP="005D1E62">
      <w:pPr>
        <w:tabs>
          <w:tab w:val="left" w:pos="975"/>
        </w:tabs>
        <w:spacing w:line="240" w:lineRule="auto"/>
        <w:jc w:val="center"/>
        <w:rPr>
          <w:rFonts w:ascii="Times New Roman" w:eastAsia="Calibri" w:hAnsi="Times New Roman"/>
          <w:b/>
          <w:sz w:val="28"/>
          <w:szCs w:val="28"/>
        </w:rPr>
      </w:pPr>
      <w:r w:rsidRPr="00FF4B25">
        <w:rPr>
          <w:rFonts w:ascii="Times New Roman" w:eastAsia="Calibri" w:hAnsi="Times New Roman"/>
          <w:b/>
          <w:sz w:val="28"/>
          <w:szCs w:val="28"/>
        </w:rPr>
        <w:t>Дидактические материалы и оборудования</w:t>
      </w:r>
    </w:p>
    <w:p w:rsidR="005D1E62" w:rsidRPr="00FF4B25" w:rsidRDefault="005D1E62" w:rsidP="00DA44B8">
      <w:pPr>
        <w:numPr>
          <w:ilvl w:val="0"/>
          <w:numId w:val="23"/>
        </w:numPr>
        <w:tabs>
          <w:tab w:val="left" w:pos="975"/>
        </w:tabs>
        <w:spacing w:line="240" w:lineRule="auto"/>
        <w:contextualSpacing/>
        <w:rPr>
          <w:rFonts w:ascii="Times New Roman" w:eastAsia="Calibri" w:hAnsi="Times New Roman" w:cs="Times New Roman"/>
          <w:sz w:val="28"/>
          <w:szCs w:val="28"/>
          <w:lang w:eastAsia="ru-RU"/>
        </w:rPr>
      </w:pPr>
      <w:r w:rsidRPr="00FF4B25">
        <w:rPr>
          <w:rFonts w:ascii="Times New Roman" w:eastAsia="Calibri" w:hAnsi="Times New Roman" w:cs="Times New Roman"/>
          <w:sz w:val="28"/>
          <w:szCs w:val="28"/>
          <w:lang w:eastAsia="ru-RU"/>
        </w:rPr>
        <w:t>Счётный и раздаточный материал по ФЭМП</w:t>
      </w:r>
    </w:p>
    <w:p w:rsidR="005D1E62" w:rsidRPr="00FF4B25" w:rsidRDefault="005D1E62" w:rsidP="00DA44B8">
      <w:pPr>
        <w:numPr>
          <w:ilvl w:val="0"/>
          <w:numId w:val="23"/>
        </w:numPr>
        <w:tabs>
          <w:tab w:val="left" w:pos="975"/>
        </w:tabs>
        <w:spacing w:line="240" w:lineRule="auto"/>
        <w:contextualSpacing/>
        <w:rPr>
          <w:rFonts w:ascii="Times New Roman" w:eastAsia="Calibri" w:hAnsi="Times New Roman" w:cs="Times New Roman"/>
          <w:sz w:val="28"/>
          <w:szCs w:val="28"/>
          <w:lang w:eastAsia="ru-RU"/>
        </w:rPr>
      </w:pPr>
      <w:r w:rsidRPr="00FF4B25">
        <w:rPr>
          <w:rFonts w:ascii="Times New Roman" w:eastAsia="Calibri" w:hAnsi="Times New Roman" w:cs="Times New Roman"/>
          <w:sz w:val="28"/>
          <w:szCs w:val="28"/>
          <w:lang w:eastAsia="ru-RU"/>
        </w:rPr>
        <w:t>Демонстрационный счётный материал по ФЭМП</w:t>
      </w:r>
    </w:p>
    <w:p w:rsidR="005D1E62" w:rsidRPr="00FF4B25" w:rsidRDefault="005D1E62" w:rsidP="00DA44B8">
      <w:pPr>
        <w:numPr>
          <w:ilvl w:val="0"/>
          <w:numId w:val="23"/>
        </w:numPr>
        <w:tabs>
          <w:tab w:val="left" w:pos="975"/>
        </w:tabs>
        <w:spacing w:line="240" w:lineRule="auto"/>
        <w:contextualSpacing/>
        <w:rPr>
          <w:rFonts w:ascii="Times New Roman" w:eastAsia="Calibri" w:hAnsi="Times New Roman" w:cs="Times New Roman"/>
          <w:sz w:val="28"/>
          <w:szCs w:val="28"/>
          <w:lang w:eastAsia="ru-RU"/>
        </w:rPr>
      </w:pPr>
      <w:r w:rsidRPr="00FF4B25">
        <w:rPr>
          <w:rFonts w:ascii="Times New Roman" w:eastAsia="Calibri" w:hAnsi="Times New Roman" w:cs="Times New Roman"/>
          <w:sz w:val="28"/>
          <w:szCs w:val="28"/>
          <w:lang w:eastAsia="ru-RU"/>
        </w:rPr>
        <w:t>Наборы геометрических фигур</w:t>
      </w:r>
    </w:p>
    <w:p w:rsidR="005D1E62" w:rsidRPr="00FF4B25" w:rsidRDefault="005D1E62" w:rsidP="00DA44B8">
      <w:pPr>
        <w:numPr>
          <w:ilvl w:val="0"/>
          <w:numId w:val="23"/>
        </w:numPr>
        <w:tabs>
          <w:tab w:val="left" w:pos="975"/>
        </w:tabs>
        <w:spacing w:line="240" w:lineRule="auto"/>
        <w:contextualSpacing/>
        <w:rPr>
          <w:rFonts w:ascii="Times New Roman" w:eastAsia="Calibri" w:hAnsi="Times New Roman" w:cs="Times New Roman"/>
          <w:sz w:val="28"/>
          <w:szCs w:val="28"/>
          <w:lang w:eastAsia="ru-RU"/>
        </w:rPr>
      </w:pPr>
      <w:r w:rsidRPr="00FF4B25">
        <w:rPr>
          <w:rFonts w:ascii="Times New Roman" w:eastAsia="Calibri" w:hAnsi="Times New Roman" w:cs="Times New Roman"/>
          <w:sz w:val="28"/>
          <w:szCs w:val="28"/>
          <w:lang w:eastAsia="ru-RU"/>
        </w:rPr>
        <w:t>Набор игрушек для кукольного театра</w:t>
      </w:r>
    </w:p>
    <w:p w:rsidR="005D1E62" w:rsidRPr="00FF4B25" w:rsidRDefault="005D1E62" w:rsidP="00DA44B8">
      <w:pPr>
        <w:numPr>
          <w:ilvl w:val="0"/>
          <w:numId w:val="23"/>
        </w:numPr>
        <w:tabs>
          <w:tab w:val="left" w:pos="975"/>
        </w:tabs>
        <w:spacing w:line="240" w:lineRule="auto"/>
        <w:contextualSpacing/>
        <w:rPr>
          <w:rFonts w:ascii="Times New Roman" w:eastAsia="Calibri" w:hAnsi="Times New Roman" w:cs="Times New Roman"/>
          <w:sz w:val="28"/>
          <w:szCs w:val="28"/>
          <w:lang w:eastAsia="ru-RU"/>
        </w:rPr>
      </w:pPr>
      <w:r w:rsidRPr="00FF4B25">
        <w:rPr>
          <w:rFonts w:ascii="Times New Roman" w:eastAsia="Calibri" w:hAnsi="Times New Roman" w:cs="Times New Roman"/>
          <w:sz w:val="28"/>
          <w:szCs w:val="28"/>
          <w:lang w:eastAsia="ru-RU"/>
        </w:rPr>
        <w:t>Конструкторы различных видов</w:t>
      </w:r>
    </w:p>
    <w:p w:rsidR="005D1E62" w:rsidRPr="00FF4B25" w:rsidRDefault="005D1E62" w:rsidP="00DA44B8">
      <w:pPr>
        <w:numPr>
          <w:ilvl w:val="0"/>
          <w:numId w:val="23"/>
        </w:numPr>
        <w:tabs>
          <w:tab w:val="left" w:pos="975"/>
        </w:tabs>
        <w:spacing w:line="240" w:lineRule="auto"/>
        <w:contextualSpacing/>
        <w:rPr>
          <w:rFonts w:ascii="Times New Roman" w:eastAsia="Calibri" w:hAnsi="Times New Roman" w:cs="Times New Roman"/>
          <w:sz w:val="28"/>
          <w:szCs w:val="28"/>
          <w:lang w:eastAsia="ru-RU"/>
        </w:rPr>
      </w:pPr>
      <w:r w:rsidRPr="00FF4B25">
        <w:rPr>
          <w:rFonts w:ascii="Times New Roman" w:eastAsia="Calibri" w:hAnsi="Times New Roman" w:cs="Times New Roman"/>
          <w:sz w:val="28"/>
          <w:szCs w:val="28"/>
          <w:lang w:eastAsia="ru-RU"/>
        </w:rPr>
        <w:t>Различные виды театров</w:t>
      </w:r>
    </w:p>
    <w:p w:rsidR="005D1E62" w:rsidRPr="00FF4B25" w:rsidRDefault="005D1E62" w:rsidP="005D1E62">
      <w:pPr>
        <w:tabs>
          <w:tab w:val="left" w:pos="975"/>
        </w:tabs>
        <w:spacing w:line="240" w:lineRule="auto"/>
        <w:ind w:left="720"/>
        <w:contextualSpacing/>
        <w:rPr>
          <w:rFonts w:ascii="Times New Roman" w:eastAsia="Calibri" w:hAnsi="Times New Roman" w:cs="Times New Roman"/>
          <w:sz w:val="28"/>
          <w:szCs w:val="28"/>
          <w:lang w:eastAsia="ru-RU"/>
        </w:rPr>
      </w:pPr>
    </w:p>
    <w:p w:rsidR="005D1E62" w:rsidRPr="00FF4B25" w:rsidRDefault="005D1E62" w:rsidP="005D1E62">
      <w:pPr>
        <w:spacing w:line="240" w:lineRule="auto"/>
        <w:jc w:val="center"/>
        <w:rPr>
          <w:rFonts w:ascii="Times New Roman" w:hAnsi="Times New Roman" w:cs="Times New Roman"/>
          <w:b/>
          <w:sz w:val="28"/>
          <w:szCs w:val="28"/>
        </w:rPr>
      </w:pPr>
      <w:r w:rsidRPr="00FF4B25">
        <w:rPr>
          <w:rFonts w:ascii="Times New Roman" w:hAnsi="Times New Roman" w:cs="Times New Roman"/>
          <w:b/>
          <w:sz w:val="28"/>
          <w:szCs w:val="28"/>
        </w:rPr>
        <w:t>Картины по развитию речи</w:t>
      </w:r>
    </w:p>
    <w:p w:rsidR="005D1E62" w:rsidRPr="00FF4B25" w:rsidRDefault="005D1E62" w:rsidP="00DA44B8">
      <w:pPr>
        <w:numPr>
          <w:ilvl w:val="0"/>
          <w:numId w:val="24"/>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Растения</w:t>
      </w:r>
    </w:p>
    <w:p w:rsidR="005D1E62" w:rsidRPr="00FF4B25" w:rsidRDefault="005D1E62" w:rsidP="00DA44B8">
      <w:pPr>
        <w:numPr>
          <w:ilvl w:val="0"/>
          <w:numId w:val="24"/>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lastRenderedPageBreak/>
        <w:t>Важные профессии</w:t>
      </w:r>
    </w:p>
    <w:p w:rsidR="005D1E62" w:rsidRPr="00FF4B25" w:rsidRDefault="005D1E62" w:rsidP="00DA44B8">
      <w:pPr>
        <w:numPr>
          <w:ilvl w:val="0"/>
          <w:numId w:val="24"/>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Животные</w:t>
      </w:r>
    </w:p>
    <w:p w:rsidR="005D1E62" w:rsidRPr="00FF4B25" w:rsidRDefault="005D1E62" w:rsidP="00DA44B8">
      <w:pPr>
        <w:numPr>
          <w:ilvl w:val="0"/>
          <w:numId w:val="24"/>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В деревне</w:t>
      </w:r>
    </w:p>
    <w:p w:rsidR="005D1E62" w:rsidRPr="00FF4B25" w:rsidRDefault="005D1E62" w:rsidP="00DA44B8">
      <w:pPr>
        <w:numPr>
          <w:ilvl w:val="0"/>
          <w:numId w:val="24"/>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Осень</w:t>
      </w:r>
    </w:p>
    <w:p w:rsidR="005D1E62" w:rsidRPr="00FF4B25" w:rsidRDefault="005D1E62" w:rsidP="00DA44B8">
      <w:pPr>
        <w:numPr>
          <w:ilvl w:val="0"/>
          <w:numId w:val="24"/>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Времена года</w:t>
      </w:r>
    </w:p>
    <w:p w:rsidR="005D1E62" w:rsidRPr="00FF4B25" w:rsidRDefault="005D1E62" w:rsidP="00DA44B8">
      <w:pPr>
        <w:numPr>
          <w:ilvl w:val="0"/>
          <w:numId w:val="24"/>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Я расту</w:t>
      </w:r>
    </w:p>
    <w:p w:rsidR="005D1E62" w:rsidRPr="00FF4B25" w:rsidRDefault="005D1E62" w:rsidP="005D1E62">
      <w:pPr>
        <w:spacing w:line="240" w:lineRule="auto"/>
        <w:ind w:left="720"/>
        <w:contextualSpacing/>
        <w:rPr>
          <w:rFonts w:ascii="Times New Roman" w:hAnsi="Times New Roman" w:cs="Times New Roman"/>
          <w:sz w:val="28"/>
          <w:szCs w:val="28"/>
          <w:u w:val="single"/>
        </w:rPr>
      </w:pPr>
    </w:p>
    <w:p w:rsidR="005D1E62" w:rsidRPr="00FF4B25" w:rsidRDefault="005D1E62" w:rsidP="005D1E62">
      <w:pPr>
        <w:spacing w:line="240" w:lineRule="auto"/>
        <w:jc w:val="center"/>
        <w:rPr>
          <w:rFonts w:ascii="Times New Roman" w:hAnsi="Times New Roman" w:cs="Times New Roman"/>
          <w:b/>
          <w:sz w:val="28"/>
          <w:szCs w:val="28"/>
        </w:rPr>
      </w:pPr>
      <w:r w:rsidRPr="00FF4B25">
        <w:rPr>
          <w:rFonts w:ascii="Times New Roman" w:hAnsi="Times New Roman" w:cs="Times New Roman"/>
          <w:b/>
          <w:sz w:val="28"/>
          <w:szCs w:val="28"/>
        </w:rPr>
        <w:t>Обучающие карточки</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Птицы</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Обитатели морей и океанов</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Транспорт</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Цветы</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Герои русских сказок</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Времена года и погода.</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Животные России </w:t>
      </w:r>
    </w:p>
    <w:p w:rsidR="005D1E62" w:rsidRPr="00FF4B25" w:rsidRDefault="005D1E62" w:rsidP="00DA44B8">
      <w:pPr>
        <w:numPr>
          <w:ilvl w:val="0"/>
          <w:numId w:val="25"/>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Герои русских сказок</w:t>
      </w:r>
    </w:p>
    <w:p w:rsidR="005D1E62" w:rsidRPr="00FF4B25" w:rsidRDefault="005D1E62" w:rsidP="005D1E62">
      <w:pPr>
        <w:spacing w:line="240" w:lineRule="auto"/>
        <w:rPr>
          <w:rFonts w:ascii="Times New Roman" w:hAnsi="Times New Roman" w:cs="Times New Roman"/>
          <w:sz w:val="28"/>
          <w:szCs w:val="28"/>
        </w:rPr>
      </w:pPr>
    </w:p>
    <w:p w:rsidR="005D1E62" w:rsidRPr="00FF4B25" w:rsidRDefault="005D1E62" w:rsidP="005D1E62">
      <w:pPr>
        <w:spacing w:line="240" w:lineRule="auto"/>
        <w:jc w:val="center"/>
        <w:rPr>
          <w:rFonts w:ascii="Times New Roman" w:hAnsi="Times New Roman" w:cs="Times New Roman"/>
          <w:b/>
          <w:sz w:val="28"/>
          <w:szCs w:val="28"/>
        </w:rPr>
      </w:pPr>
      <w:r w:rsidRPr="00FF4B25">
        <w:rPr>
          <w:rFonts w:ascii="Times New Roman" w:hAnsi="Times New Roman" w:cs="Times New Roman"/>
          <w:b/>
          <w:sz w:val="28"/>
          <w:szCs w:val="28"/>
        </w:rPr>
        <w:t>Наглядно - дидактический материал</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Национальные костюмы</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Как наши предки шили одежду</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Животные жарких стран</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Инструменты домашнего мастера</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Мебель</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Игрушки</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Весна</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Берегите здоровье</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Дорожная безопасность</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Лето</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Пожарная безопасность</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Домашние птицы</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Домашние животные</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Поиграй и сосчитай</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Зима</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Виды транспорта</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Национальные костюмы</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Насекомые</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Перелётные птицы</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Осень в деревне</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Глиняные игрушки</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Летние виды спорта</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Зимние виды спорта</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lastRenderedPageBreak/>
        <w:t xml:space="preserve"> Осень</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Армия России. </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Сказка в русской живописи</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Откуда что берётся? Хлеб.</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Времена года – 2</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Это может ваш малыш. Времена года.</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Транспорт – 2</w:t>
      </w:r>
    </w:p>
    <w:p w:rsidR="005D1E62" w:rsidRPr="00FF4B25" w:rsidRDefault="005D1E62" w:rsidP="00DA44B8">
      <w:pPr>
        <w:numPr>
          <w:ilvl w:val="0"/>
          <w:numId w:val="26"/>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Лесные ягоды</w:t>
      </w:r>
    </w:p>
    <w:p w:rsidR="005D1E62" w:rsidRPr="00FF4B25" w:rsidRDefault="005D1E62" w:rsidP="005D1E62">
      <w:pPr>
        <w:spacing w:line="240" w:lineRule="auto"/>
        <w:ind w:left="720"/>
        <w:contextualSpacing/>
        <w:rPr>
          <w:rFonts w:ascii="Times New Roman" w:hAnsi="Times New Roman" w:cs="Times New Roman"/>
          <w:sz w:val="28"/>
          <w:szCs w:val="28"/>
        </w:rPr>
      </w:pPr>
    </w:p>
    <w:p w:rsidR="005D1E62" w:rsidRPr="00FF4B25" w:rsidRDefault="005D1E62" w:rsidP="005D1E62">
      <w:pPr>
        <w:spacing w:line="240" w:lineRule="auto"/>
        <w:jc w:val="center"/>
        <w:rPr>
          <w:rFonts w:ascii="Times New Roman" w:hAnsi="Times New Roman" w:cs="Times New Roman"/>
          <w:b/>
          <w:sz w:val="28"/>
          <w:szCs w:val="28"/>
        </w:rPr>
      </w:pPr>
      <w:r w:rsidRPr="00FF4B25">
        <w:rPr>
          <w:rFonts w:ascii="Times New Roman" w:hAnsi="Times New Roman" w:cs="Times New Roman"/>
          <w:b/>
          <w:sz w:val="28"/>
          <w:szCs w:val="28"/>
        </w:rPr>
        <w:t>Игры</w:t>
      </w:r>
    </w:p>
    <w:p w:rsidR="005D1E62" w:rsidRPr="00FF4B25" w:rsidRDefault="005D1E62" w:rsidP="00DA44B8">
      <w:pPr>
        <w:numPr>
          <w:ilvl w:val="0"/>
          <w:numId w:val="27"/>
        </w:numPr>
        <w:spacing w:line="240" w:lineRule="auto"/>
        <w:contextualSpacing/>
        <w:jc w:val="both"/>
        <w:rPr>
          <w:rFonts w:ascii="Times New Roman" w:hAnsi="Times New Roman" w:cs="Times New Roman"/>
          <w:sz w:val="28"/>
          <w:szCs w:val="28"/>
        </w:rPr>
      </w:pPr>
      <w:r w:rsidRPr="00FF4B25">
        <w:rPr>
          <w:rFonts w:ascii="Times New Roman" w:hAnsi="Times New Roman" w:cs="Times New Roman"/>
          <w:sz w:val="28"/>
          <w:szCs w:val="28"/>
        </w:rPr>
        <w:t>Настольно – развивающая игра «Подбери по цвету и форме», «До и после», «Откуда хлеб на столе», «Времена года», «Формы», «Осень», «Учись, играя», «Развиваем  внимание», «Ассоциация», «Найди животное», «Назови профессию», «Игрушки и узоры», «Живой мир планеты»</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Игра – лото на антонимы «Подходит – не подходит»</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Познавательная игра – лото «Собери пословицу»</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Логопедическое лото </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Четыре сезона. Осень</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Сюжетно – ролевая игра «Семья»</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Лото развивающие «Профессии», «Мой дом», «Спорт», «Кто, где живёт»</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Пазлы «Сказки», «Спорт», «Военные профессии», «Животные»</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Мягкие пазлы  «Овощи и фрукты», «Цифры»</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Домино</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Мозаика «Зайка»</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Игры на магнитах</w:t>
      </w:r>
    </w:p>
    <w:p w:rsidR="005D1E62" w:rsidRPr="00FF4B25" w:rsidRDefault="005D1E62" w:rsidP="00DA44B8">
      <w:pPr>
        <w:numPr>
          <w:ilvl w:val="0"/>
          <w:numId w:val="27"/>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Логопедические карточки</w:t>
      </w:r>
    </w:p>
    <w:p w:rsidR="005D1E62" w:rsidRPr="00FF4B25" w:rsidRDefault="005D1E62" w:rsidP="005D1E62">
      <w:pPr>
        <w:spacing w:line="240" w:lineRule="auto"/>
        <w:ind w:left="720"/>
        <w:contextualSpacing/>
        <w:rPr>
          <w:rFonts w:ascii="Times New Roman" w:hAnsi="Times New Roman" w:cs="Times New Roman"/>
          <w:sz w:val="28"/>
          <w:szCs w:val="28"/>
        </w:rPr>
      </w:pPr>
    </w:p>
    <w:p w:rsidR="005D1E62" w:rsidRPr="00FF4B25" w:rsidRDefault="005D1E62" w:rsidP="005D1E62">
      <w:pPr>
        <w:spacing w:line="240" w:lineRule="auto"/>
        <w:ind w:left="360"/>
        <w:jc w:val="center"/>
        <w:rPr>
          <w:rFonts w:ascii="Times New Roman" w:hAnsi="Times New Roman" w:cs="Times New Roman"/>
          <w:b/>
          <w:sz w:val="28"/>
          <w:szCs w:val="28"/>
        </w:rPr>
      </w:pPr>
      <w:r w:rsidRPr="00FF4B25">
        <w:rPr>
          <w:rFonts w:ascii="Times New Roman" w:hAnsi="Times New Roman" w:cs="Times New Roman"/>
          <w:b/>
          <w:sz w:val="28"/>
          <w:szCs w:val="28"/>
        </w:rPr>
        <w:t>Наглядно – тематический уголок в ДОО.</w:t>
      </w:r>
    </w:p>
    <w:p w:rsidR="005D1E62" w:rsidRPr="00FF4B25" w:rsidRDefault="005D1E62" w:rsidP="00DA44B8">
      <w:pPr>
        <w:numPr>
          <w:ilvl w:val="0"/>
          <w:numId w:val="35"/>
        </w:numPr>
        <w:spacing w:line="240" w:lineRule="auto"/>
        <w:ind w:left="426" w:hanging="11"/>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Изобразительная деятельность (лепка, аппликация, рисование)</w:t>
      </w:r>
    </w:p>
    <w:p w:rsidR="005D1E62" w:rsidRPr="00FF4B25" w:rsidRDefault="005D1E62" w:rsidP="00DA44B8">
      <w:pPr>
        <w:numPr>
          <w:ilvl w:val="0"/>
          <w:numId w:val="30"/>
        </w:numPr>
        <w:spacing w:line="240" w:lineRule="auto"/>
        <w:ind w:left="426"/>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Календарь погоды. Осень.</w:t>
      </w:r>
    </w:p>
    <w:p w:rsidR="005D1E62" w:rsidRPr="00FF4B25" w:rsidRDefault="005D1E62" w:rsidP="00DA44B8">
      <w:pPr>
        <w:numPr>
          <w:ilvl w:val="0"/>
          <w:numId w:val="30"/>
        </w:numPr>
        <w:spacing w:line="240" w:lineRule="auto"/>
        <w:ind w:left="426"/>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 xml:space="preserve">Альбом «Народное искусство - детям»  </w:t>
      </w:r>
    </w:p>
    <w:p w:rsidR="005D1E62" w:rsidRPr="00FF4B25" w:rsidRDefault="005D1E62" w:rsidP="00DA44B8">
      <w:pPr>
        <w:numPr>
          <w:ilvl w:val="0"/>
          <w:numId w:val="30"/>
        </w:numPr>
        <w:spacing w:line="240" w:lineRule="auto"/>
        <w:ind w:left="426"/>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Четыре времени года</w:t>
      </w:r>
    </w:p>
    <w:p w:rsidR="005D1E62" w:rsidRPr="00FF4B25" w:rsidRDefault="005D1E62" w:rsidP="005D1E62">
      <w:pPr>
        <w:spacing w:line="240" w:lineRule="auto"/>
        <w:jc w:val="center"/>
        <w:rPr>
          <w:rFonts w:ascii="Times New Roman" w:hAnsi="Times New Roman" w:cs="Times New Roman"/>
          <w:b/>
          <w:sz w:val="28"/>
          <w:szCs w:val="28"/>
        </w:rPr>
      </w:pPr>
      <w:r w:rsidRPr="00FF4B25">
        <w:rPr>
          <w:rFonts w:ascii="Times New Roman" w:hAnsi="Times New Roman" w:cs="Times New Roman"/>
          <w:b/>
          <w:sz w:val="28"/>
          <w:szCs w:val="28"/>
        </w:rPr>
        <w:t xml:space="preserve">Демонстрационный материал по конструированию </w:t>
      </w:r>
    </w:p>
    <w:p w:rsidR="005D1E62" w:rsidRPr="00FF4B25" w:rsidRDefault="005D1E62" w:rsidP="00DA44B8">
      <w:pPr>
        <w:numPr>
          <w:ilvl w:val="0"/>
          <w:numId w:val="28"/>
        </w:numPr>
        <w:spacing w:after="0" w:line="240" w:lineRule="auto"/>
        <w:ind w:hanging="371"/>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Конструируем в летний период (3 – 4 года)</w:t>
      </w:r>
    </w:p>
    <w:p w:rsidR="005D1E62" w:rsidRPr="00FF4B25" w:rsidRDefault="005D1E62" w:rsidP="00DA44B8">
      <w:pPr>
        <w:numPr>
          <w:ilvl w:val="0"/>
          <w:numId w:val="28"/>
        </w:numPr>
        <w:spacing w:after="0" w:line="240" w:lineRule="auto"/>
        <w:ind w:hanging="371"/>
        <w:contextualSpacing/>
        <w:rPr>
          <w:rFonts w:ascii="Times New Roman" w:hAnsi="Times New Roman" w:cs="Times New Roman"/>
          <w:sz w:val="28"/>
          <w:szCs w:val="28"/>
        </w:rPr>
      </w:pPr>
      <w:r w:rsidRPr="00FF4B25">
        <w:rPr>
          <w:rFonts w:ascii="Times New Roman" w:hAnsi="Times New Roman" w:cs="Times New Roman"/>
          <w:sz w:val="28"/>
          <w:szCs w:val="28"/>
        </w:rPr>
        <w:t>Конструируем в осенний период (3 – 4 года)</w:t>
      </w:r>
    </w:p>
    <w:p w:rsidR="005D1E62" w:rsidRPr="00FF4B25" w:rsidRDefault="005D1E62" w:rsidP="00DA44B8">
      <w:pPr>
        <w:numPr>
          <w:ilvl w:val="0"/>
          <w:numId w:val="28"/>
        </w:numPr>
        <w:spacing w:after="0" w:line="240" w:lineRule="auto"/>
        <w:ind w:hanging="371"/>
        <w:contextualSpacing/>
        <w:rPr>
          <w:rFonts w:ascii="Times New Roman" w:hAnsi="Times New Roman" w:cs="Times New Roman"/>
          <w:sz w:val="28"/>
          <w:szCs w:val="28"/>
        </w:rPr>
      </w:pPr>
      <w:r w:rsidRPr="00FF4B25">
        <w:rPr>
          <w:rFonts w:ascii="Times New Roman" w:hAnsi="Times New Roman" w:cs="Times New Roman"/>
          <w:sz w:val="28"/>
          <w:szCs w:val="28"/>
        </w:rPr>
        <w:t>Конструируем в весенний период (3 – 4 года)</w:t>
      </w:r>
    </w:p>
    <w:p w:rsidR="005D1E62" w:rsidRPr="00FF4B25" w:rsidRDefault="005D1E62" w:rsidP="00DA44B8">
      <w:pPr>
        <w:numPr>
          <w:ilvl w:val="0"/>
          <w:numId w:val="28"/>
        </w:numPr>
        <w:spacing w:after="0" w:line="240" w:lineRule="auto"/>
        <w:ind w:hanging="371"/>
        <w:contextualSpacing/>
        <w:rPr>
          <w:rFonts w:ascii="Times New Roman" w:hAnsi="Times New Roman" w:cs="Times New Roman"/>
          <w:sz w:val="28"/>
          <w:szCs w:val="28"/>
        </w:rPr>
      </w:pPr>
      <w:r w:rsidRPr="00FF4B25">
        <w:rPr>
          <w:rFonts w:ascii="Times New Roman" w:hAnsi="Times New Roman" w:cs="Times New Roman"/>
          <w:sz w:val="28"/>
          <w:szCs w:val="28"/>
        </w:rPr>
        <w:t>Конструируем в зимний период (3 – 4 года)</w:t>
      </w:r>
    </w:p>
    <w:p w:rsidR="005D1E62" w:rsidRPr="00FF4B25" w:rsidRDefault="005D1E62" w:rsidP="00DA44B8">
      <w:pPr>
        <w:numPr>
          <w:ilvl w:val="0"/>
          <w:numId w:val="31"/>
        </w:numPr>
        <w:spacing w:after="0" w:line="240" w:lineRule="auto"/>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Конструируем в летний период (4 – 5 лет)</w:t>
      </w:r>
    </w:p>
    <w:p w:rsidR="005D1E62" w:rsidRPr="00FF4B25" w:rsidRDefault="005D1E62" w:rsidP="00DA44B8">
      <w:pPr>
        <w:numPr>
          <w:ilvl w:val="0"/>
          <w:numId w:val="32"/>
        </w:numPr>
        <w:spacing w:after="0" w:line="240" w:lineRule="auto"/>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Конструируем в осенний период (4 – 5 лет)</w:t>
      </w:r>
    </w:p>
    <w:p w:rsidR="005D1E62" w:rsidRPr="00FF4B25" w:rsidRDefault="005D1E62" w:rsidP="00DA44B8">
      <w:pPr>
        <w:numPr>
          <w:ilvl w:val="0"/>
          <w:numId w:val="33"/>
        </w:numPr>
        <w:spacing w:after="0" w:line="240" w:lineRule="auto"/>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Конструируем в весенний период (4 – 5 лет)</w:t>
      </w:r>
    </w:p>
    <w:p w:rsidR="005D1E62" w:rsidRPr="00FF4B25" w:rsidRDefault="005D1E62" w:rsidP="00DA44B8">
      <w:pPr>
        <w:numPr>
          <w:ilvl w:val="0"/>
          <w:numId w:val="34"/>
        </w:numPr>
        <w:spacing w:after="0" w:line="240" w:lineRule="auto"/>
        <w:contextualSpacing/>
        <w:rPr>
          <w:rFonts w:ascii="Times New Roman" w:eastAsia="Times New Roman" w:hAnsi="Times New Roman" w:cs="Times New Roman"/>
          <w:sz w:val="28"/>
          <w:szCs w:val="28"/>
          <w:lang w:eastAsia="ru-RU"/>
        </w:rPr>
      </w:pPr>
      <w:r w:rsidRPr="00FF4B25">
        <w:rPr>
          <w:rFonts w:ascii="Times New Roman" w:eastAsia="Times New Roman" w:hAnsi="Times New Roman" w:cs="Times New Roman"/>
          <w:sz w:val="28"/>
          <w:szCs w:val="28"/>
          <w:lang w:eastAsia="ru-RU"/>
        </w:rPr>
        <w:t>Конструируем в зимний период (4 – 5 лет)</w:t>
      </w:r>
    </w:p>
    <w:p w:rsidR="005D1E62" w:rsidRPr="00FF4B25" w:rsidRDefault="005D1E62" w:rsidP="005D1E62">
      <w:pPr>
        <w:spacing w:after="0" w:line="240" w:lineRule="auto"/>
        <w:ind w:left="1080"/>
        <w:contextualSpacing/>
        <w:rPr>
          <w:rFonts w:ascii="Times New Roman" w:eastAsia="Times New Roman" w:hAnsi="Times New Roman" w:cs="Times New Roman"/>
          <w:sz w:val="28"/>
          <w:szCs w:val="28"/>
          <w:lang w:eastAsia="ru-RU"/>
        </w:rPr>
      </w:pPr>
    </w:p>
    <w:p w:rsidR="005D1E62" w:rsidRPr="00FF4B25" w:rsidRDefault="005D1E62" w:rsidP="005D1E62">
      <w:pPr>
        <w:tabs>
          <w:tab w:val="left" w:pos="975"/>
        </w:tabs>
        <w:spacing w:line="240" w:lineRule="auto"/>
        <w:jc w:val="center"/>
        <w:rPr>
          <w:rFonts w:ascii="Times New Roman" w:eastAsia="Calibri" w:hAnsi="Times New Roman" w:cs="Times New Roman"/>
          <w:b/>
          <w:sz w:val="28"/>
          <w:szCs w:val="28"/>
        </w:rPr>
      </w:pPr>
      <w:r w:rsidRPr="00FF4B25">
        <w:rPr>
          <w:rFonts w:ascii="Times New Roman" w:eastAsia="Calibri" w:hAnsi="Times New Roman" w:cs="Times New Roman"/>
          <w:b/>
          <w:sz w:val="28"/>
          <w:szCs w:val="28"/>
        </w:rPr>
        <w:t>Плакаты</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Домашние животные</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ПДД</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Овощи</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Фрукты</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Домашние птицы</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Дикие птицы</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Дорожные знаки</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Этикет для самых маленьких</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Зимующие птицы</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Противоположности</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Идём в зоопарк</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Части тела животных </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Время суток</w:t>
      </w:r>
    </w:p>
    <w:p w:rsidR="005D1E62" w:rsidRPr="00FF4B25" w:rsidRDefault="005D1E62" w:rsidP="00DA44B8">
      <w:pPr>
        <w:numPr>
          <w:ilvl w:val="0"/>
          <w:numId w:val="29"/>
        </w:numPr>
        <w:spacing w:line="240" w:lineRule="auto"/>
        <w:contextualSpacing/>
        <w:rPr>
          <w:rFonts w:ascii="Times New Roman" w:hAnsi="Times New Roman" w:cs="Times New Roman"/>
          <w:sz w:val="28"/>
          <w:szCs w:val="28"/>
        </w:rPr>
      </w:pPr>
      <w:r w:rsidRPr="00FF4B25">
        <w:rPr>
          <w:rFonts w:ascii="Times New Roman" w:hAnsi="Times New Roman" w:cs="Times New Roman"/>
          <w:sz w:val="28"/>
          <w:szCs w:val="28"/>
        </w:rPr>
        <w:t xml:space="preserve"> Времена года</w:t>
      </w:r>
    </w:p>
    <w:p w:rsidR="005D1E62" w:rsidRPr="00FF4B25" w:rsidRDefault="005D1E62" w:rsidP="005D1E62">
      <w:pPr>
        <w:spacing w:line="240" w:lineRule="auto"/>
        <w:ind w:left="502"/>
        <w:contextualSpacing/>
        <w:rPr>
          <w:rFonts w:ascii="Times New Roman" w:hAnsi="Times New Roman" w:cs="Times New Roman"/>
          <w:sz w:val="28"/>
          <w:szCs w:val="28"/>
        </w:rPr>
      </w:pPr>
    </w:p>
    <w:p w:rsidR="005D1E62" w:rsidRDefault="005D1E62" w:rsidP="005D1E62">
      <w:pPr>
        <w:spacing w:line="240" w:lineRule="auto"/>
        <w:ind w:left="502"/>
        <w:contextualSpacing/>
        <w:jc w:val="center"/>
        <w:rPr>
          <w:rFonts w:ascii="Times New Roman" w:hAnsi="Times New Roman" w:cs="Times New Roman"/>
          <w:b/>
          <w:sz w:val="28"/>
          <w:szCs w:val="28"/>
        </w:rPr>
      </w:pPr>
      <w:r>
        <w:rPr>
          <w:rFonts w:ascii="Times New Roman" w:hAnsi="Times New Roman" w:cs="Times New Roman"/>
          <w:b/>
          <w:sz w:val="28"/>
          <w:szCs w:val="28"/>
        </w:rPr>
        <w:t>Часть Программы, формируемая участниками образовательных отношений.</w:t>
      </w:r>
    </w:p>
    <w:p w:rsidR="005D1E62" w:rsidRPr="00175541" w:rsidRDefault="005D1E62" w:rsidP="005D1E62">
      <w:pPr>
        <w:spacing w:line="240" w:lineRule="auto"/>
        <w:ind w:left="502"/>
        <w:contextualSpacing/>
        <w:jc w:val="center"/>
        <w:rPr>
          <w:rFonts w:ascii="Times New Roman" w:hAnsi="Times New Roman" w:cs="Times New Roman"/>
          <w:sz w:val="28"/>
          <w:szCs w:val="28"/>
        </w:rPr>
      </w:pPr>
      <w:r w:rsidRPr="00175541">
        <w:rPr>
          <w:rFonts w:ascii="Times New Roman" w:hAnsi="Times New Roman" w:cs="Times New Roman"/>
          <w:sz w:val="28"/>
          <w:szCs w:val="28"/>
        </w:rPr>
        <w:t xml:space="preserve">Обеспеченность методическими материалами, средствами обучения и воспитания по экологическому развитию </w:t>
      </w:r>
    </w:p>
    <w:p w:rsidR="005D1E62" w:rsidRPr="00FF4B25" w:rsidRDefault="005D1E62" w:rsidP="005D1E62">
      <w:pPr>
        <w:spacing w:line="240" w:lineRule="auto"/>
        <w:ind w:left="502"/>
        <w:contextualSpacing/>
        <w:rPr>
          <w:rFonts w:ascii="Times New Roman" w:hAnsi="Times New Roman" w:cs="Times New Roman"/>
          <w:sz w:val="28"/>
          <w:szCs w:val="28"/>
        </w:rPr>
      </w:pPr>
    </w:p>
    <w:p w:rsidR="005D1E62" w:rsidRPr="00FF4B25" w:rsidRDefault="005D1E62" w:rsidP="005D1E62">
      <w:pPr>
        <w:spacing w:after="0" w:line="240" w:lineRule="auto"/>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 xml:space="preserve">С.Н. Николаева Парциальная программа «Юный эколог» </w:t>
      </w:r>
    </w:p>
    <w:p w:rsidR="005D1E62" w:rsidRPr="00FF4B25" w:rsidRDefault="005D1E62" w:rsidP="005D1E62">
      <w:pPr>
        <w:spacing w:after="0" w:line="240" w:lineRule="auto"/>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С.Н. Николаева Система работы в младшей группе детского сада 3- 4 года</w:t>
      </w:r>
    </w:p>
    <w:p w:rsidR="005D1E62" w:rsidRPr="00FF4B25" w:rsidRDefault="005D1E62" w:rsidP="005D1E62">
      <w:pPr>
        <w:spacing w:after="0" w:line="240" w:lineRule="auto"/>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С.Н. Николаева Система работы в средней группе детского сада 4- 5 лет</w:t>
      </w:r>
    </w:p>
    <w:p w:rsidR="005D1E62" w:rsidRPr="00FF4B25" w:rsidRDefault="005D1E62" w:rsidP="005D1E62">
      <w:pPr>
        <w:spacing w:line="240" w:lineRule="auto"/>
        <w:contextualSpacing/>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Е.А. Щербанева «Занимательная экология» (младшая группа)</w:t>
      </w:r>
    </w:p>
    <w:p w:rsidR="005D1E62" w:rsidRPr="00FF4B25" w:rsidRDefault="005D1E62" w:rsidP="005D1E62">
      <w:pPr>
        <w:spacing w:after="0" w:line="240" w:lineRule="auto"/>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С.Н. Теплюк «Занятия на прогулках» (младшая группа)</w:t>
      </w:r>
    </w:p>
    <w:p w:rsidR="005D1E62" w:rsidRPr="00FF4B25" w:rsidRDefault="005D1E62" w:rsidP="005D1E62">
      <w:pPr>
        <w:spacing w:after="0" w:line="240" w:lineRule="auto"/>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Е.И. Золотова «Знакомство дошкольников с миром животных»</w:t>
      </w:r>
    </w:p>
    <w:p w:rsidR="005D1E62" w:rsidRPr="00FF4B25" w:rsidRDefault="005D1E62" w:rsidP="005D1E62">
      <w:pPr>
        <w:spacing w:line="240" w:lineRule="auto"/>
        <w:contextualSpacing/>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И.А. Белова, М.В. Кузнецова «Здравствуй, мир! Окружающий мир для дошкольников»</w:t>
      </w:r>
    </w:p>
    <w:p w:rsidR="005D1E62" w:rsidRPr="00FF4B25" w:rsidRDefault="005D1E62" w:rsidP="005D1E62">
      <w:pPr>
        <w:spacing w:after="0" w:line="240" w:lineRule="auto"/>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О.В. Дыбина «Ознакомление с предметным и социаль</w:t>
      </w:r>
      <w:r>
        <w:rPr>
          <w:rFonts w:ascii="Times New Roman" w:eastAsia="Calibri" w:hAnsi="Times New Roman" w:cs="Times New Roman"/>
          <w:sz w:val="28"/>
          <w:szCs w:val="28"/>
        </w:rPr>
        <w:t>ным окружением» (младшая группа</w:t>
      </w:r>
      <w:r w:rsidRPr="00FF4B25">
        <w:rPr>
          <w:rFonts w:ascii="Times New Roman" w:eastAsia="Calibri" w:hAnsi="Times New Roman" w:cs="Times New Roman"/>
          <w:sz w:val="28"/>
          <w:szCs w:val="28"/>
        </w:rPr>
        <w:t>)</w:t>
      </w:r>
    </w:p>
    <w:p w:rsidR="005D1E62" w:rsidRPr="00FF4B25" w:rsidRDefault="005D1E62" w:rsidP="005D1E62">
      <w:pPr>
        <w:spacing w:after="0" w:line="240" w:lineRule="auto"/>
        <w:jc w:val="both"/>
        <w:rPr>
          <w:rFonts w:ascii="Times New Roman" w:eastAsia="Calibri" w:hAnsi="Times New Roman" w:cs="Times New Roman"/>
          <w:sz w:val="28"/>
          <w:szCs w:val="28"/>
        </w:rPr>
      </w:pPr>
      <w:r w:rsidRPr="00FF4B25">
        <w:rPr>
          <w:rFonts w:ascii="Times New Roman" w:eastAsia="Calibri" w:hAnsi="Times New Roman" w:cs="Times New Roman"/>
          <w:sz w:val="28"/>
          <w:szCs w:val="28"/>
        </w:rPr>
        <w:t xml:space="preserve">О.А. Соломенникова «Ознакомление с природой </w:t>
      </w:r>
      <w:r>
        <w:rPr>
          <w:rFonts w:ascii="Times New Roman" w:eastAsia="Calibri" w:hAnsi="Times New Roman" w:cs="Times New Roman"/>
          <w:sz w:val="28"/>
          <w:szCs w:val="28"/>
        </w:rPr>
        <w:t>в детском саду» (средняя группа</w:t>
      </w:r>
      <w:r w:rsidRPr="00FF4B25">
        <w:rPr>
          <w:rFonts w:ascii="Times New Roman" w:eastAsia="Calibri" w:hAnsi="Times New Roman" w:cs="Times New Roman"/>
          <w:sz w:val="28"/>
          <w:szCs w:val="28"/>
        </w:rPr>
        <w:t>)</w:t>
      </w:r>
    </w:p>
    <w:p w:rsidR="005D1E62" w:rsidRPr="00FF4B25" w:rsidRDefault="005D1E62" w:rsidP="005D1E62">
      <w:pPr>
        <w:spacing w:after="0" w:line="240" w:lineRule="auto"/>
        <w:jc w:val="both"/>
        <w:rPr>
          <w:rFonts w:ascii="Times New Roman" w:eastAsia="Calibri" w:hAnsi="Times New Roman" w:cs="Times New Roman"/>
          <w:sz w:val="28"/>
          <w:szCs w:val="28"/>
        </w:rPr>
      </w:pPr>
    </w:p>
    <w:p w:rsidR="005D1E62" w:rsidRDefault="005D1E62" w:rsidP="005D1E62">
      <w:pPr>
        <w:spacing w:line="240" w:lineRule="auto"/>
        <w:ind w:firstLine="426"/>
        <w:contextualSpacing/>
        <w:jc w:val="both"/>
        <w:rPr>
          <w:rFonts w:ascii="Times New Roman" w:hAnsi="Times New Roman" w:cs="Times New Roman"/>
          <w:sz w:val="28"/>
          <w:szCs w:val="28"/>
        </w:rPr>
      </w:pPr>
      <w:r w:rsidRPr="00FF4B25">
        <w:rPr>
          <w:rFonts w:ascii="Times New Roman" w:hAnsi="Times New Roman" w:cs="Times New Roman"/>
          <w:sz w:val="28"/>
          <w:szCs w:val="28"/>
        </w:rPr>
        <w:t xml:space="preserve">В </w:t>
      </w:r>
      <w:r w:rsidR="00593928">
        <w:rPr>
          <w:rFonts w:ascii="Times New Roman" w:hAnsi="Times New Roman" w:cs="Times New Roman"/>
          <w:sz w:val="28"/>
          <w:szCs w:val="28"/>
        </w:rPr>
        <w:t xml:space="preserve">группе </w:t>
      </w:r>
      <w:r w:rsidRPr="00FF4B25">
        <w:rPr>
          <w:rFonts w:ascii="Times New Roman" w:hAnsi="Times New Roman" w:cs="Times New Roman"/>
          <w:sz w:val="28"/>
          <w:szCs w:val="28"/>
        </w:rPr>
        <w:t xml:space="preserve">в наличии имеется художественная и познавательная литература о природе (Л. Толстой, С. Аксаков, М. Пришвин, Н. Сладков, К. Паустовский, В. Чаплин, В. Зотов, Е. Чарушин, В. Бианки), репродукции картин, цветные иллюстрации, карты России (физические и политические), картины с изображением различных природных зон, времён года, трудовой деятельности человека в природе, диких и домашних животных, научно – познавательные фильмы, аудиозаписи звуков природы), репродукции картин с изображением природы («Золотая осень», «Март», «Русская зима», «Первый снег», «Конец зимы», «Грачи прилетели», «Лесные дали», «Рожь», «Утро в сосновом бору», «Сумерки. Луна», «Болото в </w:t>
      </w:r>
      <w:r w:rsidRPr="00FF4B25">
        <w:rPr>
          <w:rFonts w:ascii="Times New Roman" w:hAnsi="Times New Roman" w:cs="Times New Roman"/>
          <w:sz w:val="28"/>
          <w:szCs w:val="28"/>
        </w:rPr>
        <w:lastRenderedPageBreak/>
        <w:t xml:space="preserve">лесу», «Осень», «Зимний вечер», «Зима», «Сказка инея и восходящего солнца», «Вешний поток», «Изумруд весны», «весенняя вода», «Весенний вечер», «На озере», «Дубы», «Перед грозой», «Сныть - трава»). </w:t>
      </w:r>
    </w:p>
    <w:p w:rsidR="00300CD5" w:rsidRPr="00300CD5" w:rsidRDefault="00300CD5" w:rsidP="00300CD5">
      <w:pPr>
        <w:jc w:val="both"/>
        <w:rPr>
          <w:rFonts w:ascii="Times New Roman" w:hAnsi="Times New Roman" w:cs="Times New Roman"/>
          <w:b/>
          <w:sz w:val="24"/>
          <w:szCs w:val="24"/>
        </w:rPr>
      </w:pPr>
    </w:p>
    <w:p w:rsidR="00300CD5" w:rsidRPr="009908BA" w:rsidRDefault="00395686" w:rsidP="00300CD5">
      <w:pPr>
        <w:jc w:val="both"/>
        <w:rPr>
          <w:rFonts w:ascii="Times New Roman" w:hAnsi="Times New Roman" w:cs="Times New Roman"/>
          <w:b/>
          <w:sz w:val="28"/>
          <w:szCs w:val="28"/>
        </w:rPr>
      </w:pPr>
      <w:r>
        <w:rPr>
          <w:rFonts w:ascii="Times New Roman" w:hAnsi="Times New Roman" w:cs="Times New Roman"/>
          <w:b/>
          <w:sz w:val="28"/>
          <w:szCs w:val="28"/>
        </w:rPr>
        <w:t>3.3</w:t>
      </w:r>
      <w:r w:rsidR="00300CD5" w:rsidRPr="009908BA">
        <w:rPr>
          <w:rFonts w:ascii="Times New Roman" w:hAnsi="Times New Roman" w:cs="Times New Roman"/>
          <w:b/>
          <w:sz w:val="28"/>
          <w:szCs w:val="28"/>
        </w:rPr>
        <w:t xml:space="preserve">. </w:t>
      </w:r>
      <w:r w:rsidRPr="00395686">
        <w:rPr>
          <w:rFonts w:ascii="Times New Roman" w:eastAsia="Times New Roman" w:hAnsi="Times New Roman" w:cs="Times New Roman"/>
          <w:b/>
          <w:sz w:val="28"/>
          <w:szCs w:val="28"/>
          <w:lang w:eastAsia="ru-RU"/>
        </w:rPr>
        <w:t xml:space="preserve">Организация жизнедеятельности воспитанников. </w:t>
      </w:r>
      <w:r w:rsidR="00300CD5" w:rsidRPr="009908BA">
        <w:rPr>
          <w:rFonts w:ascii="Times New Roman" w:hAnsi="Times New Roman" w:cs="Times New Roman"/>
          <w:b/>
          <w:sz w:val="28"/>
          <w:szCs w:val="28"/>
        </w:rPr>
        <w:t>Режим дня</w:t>
      </w:r>
    </w:p>
    <w:p w:rsidR="00300CD5" w:rsidRPr="006C6325" w:rsidRDefault="00300CD5" w:rsidP="00077E8A">
      <w:pPr>
        <w:spacing w:after="0" w:line="240" w:lineRule="auto"/>
        <w:ind w:firstLine="708"/>
        <w:jc w:val="both"/>
        <w:rPr>
          <w:rFonts w:ascii="Times New Roman" w:hAnsi="Times New Roman" w:cs="Times New Roman"/>
          <w:sz w:val="28"/>
          <w:szCs w:val="28"/>
        </w:rPr>
      </w:pPr>
      <w:r w:rsidRPr="006C6325">
        <w:rPr>
          <w:rFonts w:ascii="Times New Roman" w:hAnsi="Times New Roman" w:cs="Times New Roman"/>
          <w:sz w:val="28"/>
          <w:szCs w:val="28"/>
        </w:rPr>
        <w:t>Режим дня составлен с расчетом на 10,5  часовое пребывание ребенка в детском саду.</w:t>
      </w:r>
    </w:p>
    <w:p w:rsidR="000B45FC" w:rsidRPr="0070623F" w:rsidRDefault="000B45FC" w:rsidP="00077E8A">
      <w:pPr>
        <w:spacing w:after="0" w:line="240" w:lineRule="auto"/>
        <w:ind w:firstLine="708"/>
        <w:jc w:val="both"/>
        <w:rPr>
          <w:rFonts w:ascii="Times New Roman" w:eastAsia="Times New Roman" w:hAnsi="Times New Roman" w:cs="Times New Roman"/>
          <w:sz w:val="28"/>
          <w:szCs w:val="28"/>
          <w:lang w:eastAsia="ru-RU"/>
        </w:rPr>
      </w:pPr>
      <w:r w:rsidRPr="0070623F">
        <w:rPr>
          <w:rFonts w:ascii="Times New Roman" w:eastAsia="Times New Roman" w:hAnsi="Times New Roman" w:cs="Times New Roman"/>
          <w:sz w:val="28"/>
          <w:szCs w:val="28"/>
          <w:lang w:eastAsia="ru-RU"/>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w:t>
      </w:r>
    </w:p>
    <w:p w:rsidR="00077E8A" w:rsidRPr="00457A1D" w:rsidRDefault="00077E8A" w:rsidP="00077E8A">
      <w:pPr>
        <w:spacing w:after="0" w:line="240" w:lineRule="auto"/>
        <w:ind w:firstLine="708"/>
        <w:jc w:val="both"/>
        <w:rPr>
          <w:rFonts w:ascii="Times New Roman" w:eastAsia="Calibri" w:hAnsi="Times New Roman" w:cs="Times New Roman"/>
          <w:sz w:val="28"/>
          <w:szCs w:val="28"/>
        </w:rPr>
      </w:pPr>
    </w:p>
    <w:p w:rsidR="00E005DB" w:rsidRPr="00E005DB" w:rsidRDefault="00E005DB" w:rsidP="00E005DB">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005DB" w:rsidRPr="00E005DB" w:rsidRDefault="00E005DB" w:rsidP="00E005DB">
      <w:pPr>
        <w:tabs>
          <w:tab w:val="left" w:pos="360"/>
        </w:tabs>
        <w:spacing w:after="0" w:line="240" w:lineRule="auto"/>
        <w:jc w:val="center"/>
        <w:rPr>
          <w:rFonts w:ascii="Times New Roman" w:eastAsia="Calibri" w:hAnsi="Times New Roman" w:cs="Times New Roman"/>
          <w:b/>
          <w:i/>
          <w:sz w:val="28"/>
          <w:szCs w:val="28"/>
          <w:u w:val="single"/>
        </w:rPr>
      </w:pPr>
    </w:p>
    <w:p w:rsidR="00E005DB" w:rsidRPr="00E005DB" w:rsidRDefault="00E005DB" w:rsidP="00E005DB">
      <w:pPr>
        <w:tabs>
          <w:tab w:val="left" w:pos="360"/>
        </w:tabs>
        <w:spacing w:after="0" w:line="240" w:lineRule="auto"/>
        <w:jc w:val="center"/>
        <w:rPr>
          <w:rFonts w:ascii="Times New Roman" w:eastAsia="Calibri" w:hAnsi="Times New Roman" w:cs="Times New Roman"/>
          <w:b/>
          <w:sz w:val="28"/>
          <w:szCs w:val="28"/>
        </w:rPr>
      </w:pPr>
      <w:r w:rsidRPr="00E005DB">
        <w:rPr>
          <w:rFonts w:ascii="Times New Roman" w:eastAsia="Calibri" w:hAnsi="Times New Roman" w:cs="Times New Roman"/>
          <w:b/>
          <w:i/>
          <w:sz w:val="28"/>
          <w:szCs w:val="28"/>
        </w:rPr>
        <w:t xml:space="preserve">РЕЖИМ ДНЯ  старшей  разновозрастной группы </w:t>
      </w:r>
      <w:r w:rsidRPr="00E005DB">
        <w:rPr>
          <w:rFonts w:ascii="Times New Roman" w:eastAsia="Calibri" w:hAnsi="Times New Roman" w:cs="Times New Roman"/>
          <w:b/>
          <w:sz w:val="28"/>
          <w:szCs w:val="28"/>
        </w:rPr>
        <w:t xml:space="preserve">(от 5 до 7 лет).                     </w:t>
      </w:r>
    </w:p>
    <w:p w:rsidR="00E005DB" w:rsidRPr="00E005DB" w:rsidRDefault="00E005DB" w:rsidP="00E005DB">
      <w:pPr>
        <w:spacing w:after="0" w:line="240" w:lineRule="auto"/>
        <w:jc w:val="center"/>
        <w:rPr>
          <w:rFonts w:ascii="Times New Roman" w:eastAsia="Calibri" w:hAnsi="Times New Roman" w:cs="Times New Roman"/>
          <w:b/>
          <w:sz w:val="28"/>
          <w:szCs w:val="28"/>
        </w:rPr>
      </w:pPr>
      <w:r w:rsidRPr="00E005DB">
        <w:rPr>
          <w:rFonts w:ascii="Times New Roman" w:eastAsia="Calibri" w:hAnsi="Times New Roman" w:cs="Times New Roman"/>
          <w:b/>
          <w:sz w:val="28"/>
          <w:szCs w:val="28"/>
        </w:rPr>
        <w:t>Холодный период года.</w:t>
      </w:r>
    </w:p>
    <w:p w:rsidR="00E005DB" w:rsidRPr="00E005DB" w:rsidRDefault="00E005DB" w:rsidP="00E005DB">
      <w:pPr>
        <w:spacing w:after="0" w:line="240" w:lineRule="auto"/>
        <w:jc w:val="center"/>
        <w:rPr>
          <w:rFonts w:ascii="Times New Roman" w:eastAsia="Calibri" w:hAnsi="Times New Roman" w:cs="Times New Roman"/>
          <w:b/>
          <w:sz w:val="28"/>
          <w:szCs w:val="28"/>
        </w:rPr>
      </w:pPr>
    </w:p>
    <w:tbl>
      <w:tblPr>
        <w:tblStyle w:val="26"/>
        <w:tblW w:w="0" w:type="auto"/>
        <w:tblInd w:w="-459" w:type="dxa"/>
        <w:tblLook w:val="04A0" w:firstRow="1" w:lastRow="0" w:firstColumn="1" w:lastColumn="0" w:noHBand="0" w:noVBand="1"/>
      </w:tblPr>
      <w:tblGrid>
        <w:gridCol w:w="4230"/>
        <w:gridCol w:w="23"/>
        <w:gridCol w:w="3684"/>
        <w:gridCol w:w="2092"/>
      </w:tblGrid>
      <w:tr w:rsidR="00E005DB" w:rsidRPr="00E005DB" w:rsidTr="0034383A">
        <w:trPr>
          <w:trHeight w:val="401"/>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b/>
                <w:sz w:val="28"/>
                <w:szCs w:val="28"/>
              </w:rPr>
            </w:pPr>
            <w:r w:rsidRPr="00E005DB">
              <w:rPr>
                <w:rFonts w:ascii="Times New Roman" w:hAnsi="Times New Roman"/>
                <w:b/>
                <w:sz w:val="28"/>
                <w:szCs w:val="28"/>
              </w:rPr>
              <w:t>Режимные моменты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b/>
                <w:sz w:val="28"/>
                <w:szCs w:val="28"/>
              </w:rPr>
            </w:pPr>
            <w:r w:rsidRPr="00E005DB">
              <w:rPr>
                <w:rFonts w:ascii="Times New Roman" w:hAnsi="Times New Roman"/>
                <w:b/>
                <w:sz w:val="28"/>
                <w:szCs w:val="28"/>
              </w:rPr>
              <w:t>Время</w:t>
            </w:r>
          </w:p>
        </w:tc>
      </w:tr>
      <w:tr w:rsidR="00E005DB" w:rsidRPr="00E005DB" w:rsidTr="0034383A">
        <w:trPr>
          <w:trHeight w:val="401"/>
        </w:trPr>
        <w:tc>
          <w:tcPr>
            <w:tcW w:w="7937" w:type="dxa"/>
            <w:gridSpan w:val="3"/>
            <w:tcBorders>
              <w:top w:val="single" w:sz="4" w:space="0" w:color="000000"/>
              <w:left w:val="single" w:sz="4" w:space="0" w:color="000000"/>
              <w:bottom w:val="single" w:sz="4" w:space="0" w:color="000000"/>
              <w:right w:val="single" w:sz="4" w:space="0" w:color="000000"/>
            </w:tcBorders>
            <w:vAlign w:val="center"/>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Приём детей, утренняя гимнастика, игры, беседы, (риторика 1 раз в неделю (среда)). </w:t>
            </w:r>
          </w:p>
        </w:tc>
        <w:tc>
          <w:tcPr>
            <w:tcW w:w="2092" w:type="dxa"/>
            <w:tcBorders>
              <w:top w:val="single" w:sz="4" w:space="0" w:color="000000"/>
              <w:left w:val="single" w:sz="4" w:space="0" w:color="000000"/>
              <w:bottom w:val="single" w:sz="4" w:space="0" w:color="000000"/>
              <w:right w:val="single" w:sz="4" w:space="0" w:color="000000"/>
            </w:tcBorders>
            <w:vAlign w:val="center"/>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8</w:t>
            </w:r>
            <w:r w:rsidRPr="00E005DB">
              <w:rPr>
                <w:rFonts w:ascii="Times New Roman" w:hAnsi="Times New Roman"/>
                <w:sz w:val="28"/>
                <w:szCs w:val="28"/>
                <w:vertAlign w:val="superscript"/>
              </w:rPr>
              <w:t>00</w:t>
            </w:r>
            <w:r w:rsidRPr="00E005DB">
              <w:rPr>
                <w:rFonts w:ascii="Times New Roman" w:hAnsi="Times New Roman"/>
                <w:sz w:val="28"/>
                <w:szCs w:val="28"/>
              </w:rPr>
              <w:t xml:space="preserve"> – 8</w:t>
            </w:r>
            <w:r w:rsidRPr="00E005DB">
              <w:rPr>
                <w:rFonts w:ascii="Times New Roman" w:hAnsi="Times New Roman"/>
                <w:sz w:val="28"/>
                <w:szCs w:val="28"/>
                <w:vertAlign w:val="superscript"/>
              </w:rPr>
              <w:t>30</w:t>
            </w:r>
          </w:p>
        </w:tc>
      </w:tr>
      <w:tr w:rsidR="00E005DB" w:rsidRPr="00E005DB" w:rsidTr="0034383A">
        <w:trPr>
          <w:trHeight w:val="266"/>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завтраку, завтрак.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8</w:t>
            </w:r>
            <w:r w:rsidRPr="00E005DB">
              <w:rPr>
                <w:rFonts w:ascii="Times New Roman" w:hAnsi="Times New Roman"/>
                <w:sz w:val="28"/>
                <w:szCs w:val="28"/>
                <w:vertAlign w:val="superscript"/>
              </w:rPr>
              <w:t>30</w:t>
            </w:r>
            <w:r w:rsidRPr="00E005DB">
              <w:rPr>
                <w:rFonts w:ascii="Times New Roman" w:hAnsi="Times New Roman"/>
                <w:sz w:val="28"/>
                <w:szCs w:val="28"/>
              </w:rPr>
              <w:t xml:space="preserve"> – 8</w:t>
            </w:r>
            <w:r w:rsidRPr="00E005DB">
              <w:rPr>
                <w:rFonts w:ascii="Times New Roman" w:hAnsi="Times New Roman"/>
                <w:sz w:val="28"/>
                <w:szCs w:val="28"/>
                <w:vertAlign w:val="superscript"/>
              </w:rPr>
              <w:t>50</w:t>
            </w:r>
          </w:p>
        </w:tc>
      </w:tr>
      <w:tr w:rsidR="00E005DB" w:rsidRPr="00E005DB" w:rsidTr="0034383A">
        <w:trPr>
          <w:trHeight w:val="1495"/>
        </w:trPr>
        <w:tc>
          <w:tcPr>
            <w:tcW w:w="4253" w:type="dxa"/>
            <w:gridSpan w:val="2"/>
            <w:tcBorders>
              <w:top w:val="single" w:sz="4" w:space="0" w:color="000000"/>
              <w:left w:val="single" w:sz="4" w:space="0" w:color="000000"/>
              <w:bottom w:val="single" w:sz="4" w:space="0" w:color="000000"/>
              <w:right w:val="single" w:sz="4" w:space="0" w:color="auto"/>
            </w:tcBorders>
            <w:hideMark/>
          </w:tcPr>
          <w:p w:rsidR="00E005DB" w:rsidRPr="00E005DB" w:rsidRDefault="00E005DB" w:rsidP="00E005DB">
            <w:pPr>
              <w:rPr>
                <w:rFonts w:ascii="Times New Roman" w:hAnsi="Times New Roman"/>
                <w:sz w:val="24"/>
                <w:szCs w:val="24"/>
              </w:rPr>
            </w:pPr>
            <w:r w:rsidRPr="00E005DB">
              <w:rPr>
                <w:rFonts w:ascii="Times New Roman" w:hAnsi="Times New Roman"/>
                <w:b/>
                <w:sz w:val="24"/>
                <w:szCs w:val="24"/>
              </w:rPr>
              <w:t xml:space="preserve">НОД </w:t>
            </w:r>
            <w:r w:rsidRPr="00E005DB">
              <w:rPr>
                <w:rFonts w:ascii="Times New Roman" w:hAnsi="Times New Roman"/>
                <w:sz w:val="24"/>
                <w:szCs w:val="24"/>
              </w:rPr>
              <w:t>(5 - 6 лет):</w:t>
            </w:r>
          </w:p>
          <w:p w:rsidR="00E005DB" w:rsidRPr="00E005DB" w:rsidRDefault="00E005DB" w:rsidP="00E005DB">
            <w:pPr>
              <w:rPr>
                <w:rFonts w:ascii="Times New Roman" w:hAnsi="Times New Roman"/>
                <w:sz w:val="24"/>
                <w:szCs w:val="24"/>
              </w:rPr>
            </w:pPr>
            <w:r w:rsidRPr="00E005DB">
              <w:rPr>
                <w:rFonts w:ascii="Times New Roman" w:hAnsi="Times New Roman"/>
                <w:sz w:val="32"/>
                <w:szCs w:val="32"/>
              </w:rPr>
              <w:t xml:space="preserve">  </w:t>
            </w:r>
            <w:r w:rsidRPr="00E005DB">
              <w:rPr>
                <w:rFonts w:ascii="Times New Roman" w:hAnsi="Times New Roman"/>
                <w:sz w:val="24"/>
                <w:szCs w:val="24"/>
                <w:lang w:val="en-US"/>
              </w:rPr>
              <w:t>I</w:t>
            </w:r>
            <w:r w:rsidRPr="00E005DB">
              <w:rPr>
                <w:rFonts w:ascii="Times New Roman" w:hAnsi="Times New Roman"/>
                <w:sz w:val="24"/>
                <w:szCs w:val="24"/>
              </w:rPr>
              <w:t xml:space="preserve"> – 9 </w:t>
            </w:r>
            <w:r w:rsidRPr="00E005DB">
              <w:rPr>
                <w:rFonts w:ascii="Times New Roman" w:hAnsi="Times New Roman"/>
                <w:sz w:val="24"/>
                <w:szCs w:val="24"/>
                <w:vertAlign w:val="superscript"/>
              </w:rPr>
              <w:t>05</w:t>
            </w:r>
            <w:r w:rsidRPr="00E005DB">
              <w:rPr>
                <w:rFonts w:ascii="Times New Roman" w:hAnsi="Times New Roman"/>
                <w:sz w:val="24"/>
                <w:szCs w:val="24"/>
              </w:rPr>
              <w:t xml:space="preserve"> – 9</w:t>
            </w:r>
            <w:r w:rsidRPr="00E005DB">
              <w:rPr>
                <w:rFonts w:ascii="Times New Roman" w:hAnsi="Times New Roman"/>
                <w:sz w:val="24"/>
                <w:szCs w:val="24"/>
                <w:vertAlign w:val="superscript"/>
              </w:rPr>
              <w:t xml:space="preserve"> 30</w:t>
            </w:r>
            <w:r w:rsidRPr="00E005DB">
              <w:rPr>
                <w:rFonts w:ascii="Times New Roman" w:hAnsi="Times New Roman"/>
                <w:sz w:val="24"/>
                <w:szCs w:val="24"/>
              </w:rPr>
              <w:t xml:space="preserve">  </w:t>
            </w:r>
          </w:p>
          <w:p w:rsidR="00E005DB" w:rsidRPr="00E005DB" w:rsidRDefault="00E005DB" w:rsidP="00E005DB">
            <w:pPr>
              <w:ind w:right="-108"/>
              <w:rPr>
                <w:rFonts w:ascii="Times New Roman" w:hAnsi="Times New Roman"/>
                <w:sz w:val="24"/>
                <w:szCs w:val="24"/>
              </w:rPr>
            </w:pPr>
            <w:r w:rsidRPr="00E005DB">
              <w:rPr>
                <w:rFonts w:ascii="Times New Roman" w:hAnsi="Times New Roman"/>
                <w:sz w:val="24"/>
                <w:szCs w:val="24"/>
              </w:rPr>
              <w:t xml:space="preserve">  </w:t>
            </w:r>
            <w:r w:rsidRPr="00E005DB">
              <w:rPr>
                <w:rFonts w:ascii="Times New Roman" w:hAnsi="Times New Roman"/>
                <w:sz w:val="24"/>
                <w:szCs w:val="24"/>
                <w:lang w:val="en-US"/>
              </w:rPr>
              <w:t>II</w:t>
            </w:r>
            <w:r w:rsidRPr="00E005DB">
              <w:rPr>
                <w:rFonts w:ascii="Times New Roman" w:hAnsi="Times New Roman"/>
                <w:sz w:val="24"/>
                <w:szCs w:val="24"/>
              </w:rPr>
              <w:t xml:space="preserve"> – 9 </w:t>
            </w:r>
            <w:r w:rsidRPr="00E005DB">
              <w:rPr>
                <w:rFonts w:ascii="Times New Roman" w:hAnsi="Times New Roman"/>
                <w:sz w:val="24"/>
                <w:szCs w:val="24"/>
                <w:vertAlign w:val="superscript"/>
              </w:rPr>
              <w:t>45</w:t>
            </w:r>
            <w:r w:rsidRPr="00E005DB">
              <w:rPr>
                <w:rFonts w:ascii="Times New Roman" w:hAnsi="Times New Roman"/>
                <w:sz w:val="24"/>
                <w:szCs w:val="24"/>
              </w:rPr>
              <w:t xml:space="preserve"> – 10 </w:t>
            </w:r>
            <w:r w:rsidRPr="00E005DB">
              <w:rPr>
                <w:rFonts w:ascii="Times New Roman" w:hAnsi="Times New Roman"/>
                <w:sz w:val="24"/>
                <w:szCs w:val="24"/>
                <w:vertAlign w:val="superscript"/>
              </w:rPr>
              <w:t xml:space="preserve">10  </w:t>
            </w:r>
          </w:p>
          <w:p w:rsidR="00E005DB" w:rsidRPr="00E005DB" w:rsidRDefault="00E005DB" w:rsidP="00E005DB">
            <w:pPr>
              <w:ind w:right="-108"/>
              <w:rPr>
                <w:rFonts w:ascii="Times New Roman" w:hAnsi="Times New Roman"/>
                <w:sz w:val="32"/>
                <w:szCs w:val="32"/>
                <w:vertAlign w:val="superscript"/>
              </w:rPr>
            </w:pPr>
            <w:r w:rsidRPr="00E005DB">
              <w:rPr>
                <w:rFonts w:ascii="Times New Roman" w:hAnsi="Times New Roman"/>
                <w:sz w:val="24"/>
                <w:szCs w:val="24"/>
                <w:vertAlign w:val="superscript"/>
              </w:rPr>
              <w:t xml:space="preserve">  </w:t>
            </w:r>
          </w:p>
        </w:tc>
        <w:tc>
          <w:tcPr>
            <w:tcW w:w="3684" w:type="dxa"/>
            <w:tcBorders>
              <w:top w:val="single" w:sz="4" w:space="0" w:color="000000"/>
              <w:left w:val="single" w:sz="4" w:space="0" w:color="auto"/>
              <w:bottom w:val="single" w:sz="4" w:space="0" w:color="000000"/>
              <w:right w:val="single" w:sz="4" w:space="0" w:color="000000"/>
            </w:tcBorders>
            <w:vAlign w:val="center"/>
          </w:tcPr>
          <w:p w:rsidR="00E005DB" w:rsidRPr="00E005DB" w:rsidRDefault="00E005DB" w:rsidP="00E005DB">
            <w:pPr>
              <w:ind w:left="57"/>
              <w:rPr>
                <w:rFonts w:ascii="Times New Roman" w:hAnsi="Times New Roman"/>
                <w:b/>
                <w:sz w:val="32"/>
                <w:szCs w:val="32"/>
              </w:rPr>
            </w:pPr>
            <w:r w:rsidRPr="00E005DB">
              <w:rPr>
                <w:rFonts w:ascii="Times New Roman" w:hAnsi="Times New Roman"/>
                <w:b/>
                <w:sz w:val="24"/>
                <w:szCs w:val="24"/>
              </w:rPr>
              <w:t>НОД</w:t>
            </w:r>
            <w:r w:rsidRPr="00E005DB">
              <w:rPr>
                <w:rFonts w:ascii="Times New Roman" w:hAnsi="Times New Roman"/>
                <w:sz w:val="24"/>
                <w:szCs w:val="32"/>
                <w:vertAlign w:val="superscript"/>
              </w:rPr>
              <w:t xml:space="preserve"> </w:t>
            </w:r>
            <w:r w:rsidRPr="00E005DB">
              <w:rPr>
                <w:rFonts w:ascii="Times New Roman" w:hAnsi="Times New Roman"/>
                <w:sz w:val="24"/>
                <w:szCs w:val="32"/>
              </w:rPr>
              <w:t>(6 – 7 лет):</w:t>
            </w:r>
            <w:r w:rsidRPr="00E005DB">
              <w:rPr>
                <w:rFonts w:ascii="Times New Roman" w:hAnsi="Times New Roman"/>
                <w:b/>
                <w:sz w:val="32"/>
                <w:szCs w:val="32"/>
              </w:rPr>
              <w:t xml:space="preserve">  </w:t>
            </w:r>
          </w:p>
          <w:p w:rsidR="00E005DB" w:rsidRPr="00E005DB" w:rsidRDefault="00E005DB" w:rsidP="00E005DB">
            <w:pPr>
              <w:rPr>
                <w:rFonts w:ascii="Times New Roman" w:hAnsi="Times New Roman"/>
                <w:sz w:val="24"/>
                <w:szCs w:val="24"/>
              </w:rPr>
            </w:pPr>
            <w:r w:rsidRPr="00E005DB">
              <w:rPr>
                <w:rFonts w:ascii="Times New Roman" w:hAnsi="Times New Roman"/>
                <w:sz w:val="24"/>
                <w:szCs w:val="24"/>
              </w:rPr>
              <w:t xml:space="preserve">  </w:t>
            </w:r>
            <w:r w:rsidRPr="00E005DB">
              <w:rPr>
                <w:rFonts w:ascii="Times New Roman" w:hAnsi="Times New Roman"/>
                <w:sz w:val="24"/>
                <w:szCs w:val="24"/>
                <w:lang w:val="en-US"/>
              </w:rPr>
              <w:t>I</w:t>
            </w:r>
            <w:r w:rsidRPr="00E005DB">
              <w:rPr>
                <w:rFonts w:ascii="Times New Roman" w:hAnsi="Times New Roman"/>
                <w:sz w:val="24"/>
                <w:szCs w:val="24"/>
              </w:rPr>
              <w:t xml:space="preserve"> – 9 </w:t>
            </w:r>
            <w:r w:rsidRPr="00E005DB">
              <w:rPr>
                <w:rFonts w:ascii="Times New Roman" w:hAnsi="Times New Roman"/>
                <w:sz w:val="24"/>
                <w:szCs w:val="24"/>
                <w:vertAlign w:val="superscript"/>
              </w:rPr>
              <w:t>00</w:t>
            </w:r>
            <w:r w:rsidRPr="00E005DB">
              <w:rPr>
                <w:rFonts w:ascii="Times New Roman" w:hAnsi="Times New Roman"/>
                <w:sz w:val="24"/>
                <w:szCs w:val="24"/>
              </w:rPr>
              <w:t xml:space="preserve"> – 9</w:t>
            </w:r>
            <w:r w:rsidRPr="00E005DB">
              <w:rPr>
                <w:rFonts w:ascii="Times New Roman" w:hAnsi="Times New Roman"/>
                <w:sz w:val="24"/>
                <w:szCs w:val="24"/>
                <w:vertAlign w:val="superscript"/>
              </w:rPr>
              <w:t xml:space="preserve"> 30</w:t>
            </w:r>
            <w:r w:rsidRPr="00E005DB">
              <w:rPr>
                <w:rFonts w:ascii="Times New Roman" w:hAnsi="Times New Roman"/>
                <w:sz w:val="24"/>
                <w:szCs w:val="24"/>
              </w:rPr>
              <w:t xml:space="preserve">            </w:t>
            </w:r>
          </w:p>
          <w:p w:rsidR="00E005DB" w:rsidRPr="00E005DB" w:rsidRDefault="00E005DB" w:rsidP="00E005DB">
            <w:pPr>
              <w:rPr>
                <w:rFonts w:ascii="Times New Roman" w:hAnsi="Times New Roman"/>
                <w:sz w:val="24"/>
                <w:szCs w:val="24"/>
              </w:rPr>
            </w:pPr>
            <w:r w:rsidRPr="00E005DB">
              <w:rPr>
                <w:rFonts w:ascii="Times New Roman" w:hAnsi="Times New Roman"/>
                <w:sz w:val="24"/>
                <w:szCs w:val="24"/>
              </w:rPr>
              <w:t xml:space="preserve">  </w:t>
            </w:r>
            <w:r w:rsidRPr="00E005DB">
              <w:rPr>
                <w:rFonts w:ascii="Times New Roman" w:hAnsi="Times New Roman"/>
                <w:sz w:val="24"/>
                <w:szCs w:val="24"/>
                <w:lang w:val="en-US"/>
              </w:rPr>
              <w:t>II</w:t>
            </w:r>
            <w:r w:rsidRPr="00E005DB">
              <w:rPr>
                <w:rFonts w:ascii="Times New Roman" w:hAnsi="Times New Roman"/>
                <w:sz w:val="24"/>
                <w:szCs w:val="24"/>
              </w:rPr>
              <w:t xml:space="preserve"> – 9 </w:t>
            </w:r>
            <w:r w:rsidRPr="00E005DB">
              <w:rPr>
                <w:rFonts w:ascii="Times New Roman" w:hAnsi="Times New Roman"/>
                <w:sz w:val="24"/>
                <w:szCs w:val="24"/>
                <w:vertAlign w:val="superscript"/>
              </w:rPr>
              <w:t>40</w:t>
            </w:r>
            <w:r w:rsidRPr="00E005DB">
              <w:rPr>
                <w:rFonts w:ascii="Times New Roman" w:hAnsi="Times New Roman"/>
                <w:sz w:val="24"/>
                <w:szCs w:val="24"/>
              </w:rPr>
              <w:t xml:space="preserve"> – 10 </w:t>
            </w:r>
            <w:r w:rsidRPr="00E005DB">
              <w:rPr>
                <w:rFonts w:ascii="Times New Roman" w:hAnsi="Times New Roman"/>
                <w:sz w:val="24"/>
                <w:szCs w:val="24"/>
                <w:vertAlign w:val="superscript"/>
              </w:rPr>
              <w:t xml:space="preserve">10   </w:t>
            </w:r>
          </w:p>
          <w:p w:rsidR="00E005DB" w:rsidRPr="00E005DB" w:rsidRDefault="00E005DB" w:rsidP="00E005DB">
            <w:pPr>
              <w:rPr>
                <w:rFonts w:ascii="Times New Roman" w:hAnsi="Times New Roman"/>
                <w:sz w:val="24"/>
                <w:szCs w:val="24"/>
                <w:vertAlign w:val="superscript"/>
              </w:rPr>
            </w:pPr>
            <w:r w:rsidRPr="00E005DB">
              <w:rPr>
                <w:rFonts w:ascii="Times New Roman" w:hAnsi="Times New Roman"/>
                <w:sz w:val="24"/>
                <w:szCs w:val="24"/>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E005DB" w:rsidRPr="00E005DB" w:rsidRDefault="00E005DB" w:rsidP="00E005DB">
            <w:pPr>
              <w:jc w:val="center"/>
              <w:rPr>
                <w:rFonts w:ascii="Times New Roman" w:hAnsi="Times New Roman"/>
                <w:sz w:val="28"/>
                <w:szCs w:val="28"/>
              </w:rPr>
            </w:pPr>
          </w:p>
          <w:p w:rsidR="00E005DB" w:rsidRPr="00E005DB" w:rsidRDefault="00E005DB" w:rsidP="00E005DB">
            <w:pPr>
              <w:jc w:val="center"/>
              <w:rPr>
                <w:rFonts w:ascii="Times New Roman" w:hAnsi="Times New Roman"/>
                <w:sz w:val="28"/>
                <w:szCs w:val="28"/>
              </w:rPr>
            </w:pPr>
          </w:p>
          <w:p w:rsidR="00E005DB" w:rsidRPr="00E005DB" w:rsidRDefault="00E005DB" w:rsidP="00E005DB">
            <w:pPr>
              <w:jc w:val="center"/>
              <w:rPr>
                <w:rFonts w:ascii="Times New Roman" w:hAnsi="Times New Roman"/>
                <w:sz w:val="28"/>
                <w:szCs w:val="28"/>
                <w:vertAlign w:val="superscript"/>
              </w:rPr>
            </w:pPr>
            <w:r w:rsidRPr="00E005DB">
              <w:rPr>
                <w:rFonts w:ascii="Times New Roman" w:hAnsi="Times New Roman"/>
                <w:sz w:val="28"/>
                <w:szCs w:val="28"/>
              </w:rPr>
              <w:t>9</w:t>
            </w:r>
            <w:r w:rsidRPr="00E005DB">
              <w:rPr>
                <w:rFonts w:ascii="Times New Roman" w:hAnsi="Times New Roman"/>
                <w:sz w:val="28"/>
                <w:szCs w:val="28"/>
                <w:vertAlign w:val="superscript"/>
              </w:rPr>
              <w:t xml:space="preserve">00 </w:t>
            </w:r>
            <w:r w:rsidRPr="00E005DB">
              <w:rPr>
                <w:rFonts w:ascii="Times New Roman" w:hAnsi="Times New Roman"/>
                <w:sz w:val="28"/>
                <w:szCs w:val="28"/>
              </w:rPr>
              <w:t>– 10</w:t>
            </w:r>
            <w:r w:rsidRPr="00E005DB">
              <w:rPr>
                <w:rFonts w:ascii="Times New Roman" w:hAnsi="Times New Roman"/>
                <w:sz w:val="28"/>
                <w:szCs w:val="28"/>
                <w:vertAlign w:val="superscript"/>
              </w:rPr>
              <w:t>1</w:t>
            </w:r>
            <w:r w:rsidRPr="00E005DB">
              <w:rPr>
                <w:rFonts w:ascii="Times New Roman" w:hAnsi="Times New Roman"/>
                <w:sz w:val="28"/>
                <w:szCs w:val="28"/>
                <w:vertAlign w:val="superscript"/>
                <w:lang w:val="en-US"/>
              </w:rPr>
              <w:t>0</w:t>
            </w:r>
          </w:p>
        </w:tc>
      </w:tr>
      <w:tr w:rsidR="00E005DB" w:rsidRPr="00E005DB" w:rsidTr="0034383A">
        <w:trPr>
          <w:trHeight w:val="301"/>
        </w:trPr>
        <w:tc>
          <w:tcPr>
            <w:tcW w:w="7937" w:type="dxa"/>
            <w:gridSpan w:val="3"/>
            <w:vMerge w:val="restart"/>
            <w:tcBorders>
              <w:top w:val="single" w:sz="4" w:space="0" w:color="000000"/>
              <w:left w:val="single" w:sz="4" w:space="0" w:color="000000"/>
              <w:bottom w:val="single" w:sz="4" w:space="0" w:color="000000"/>
              <w:right w:val="single" w:sz="4" w:space="0" w:color="000000"/>
            </w:tcBorders>
            <w:hideMark/>
          </w:tcPr>
          <w:tbl>
            <w:tblPr>
              <w:tblStyle w:val="26"/>
              <w:tblW w:w="0" w:type="auto"/>
              <w:tblInd w:w="5" w:type="dxa"/>
              <w:tblLook w:val="04A0" w:firstRow="1" w:lastRow="0" w:firstColumn="1" w:lastColumn="0" w:noHBand="0" w:noVBand="1"/>
            </w:tblPr>
            <w:tblGrid>
              <w:gridCol w:w="7716"/>
            </w:tblGrid>
            <w:tr w:rsidR="00E005DB" w:rsidRPr="00E005DB" w:rsidTr="0034383A">
              <w:trPr>
                <w:trHeight w:val="301"/>
              </w:trPr>
              <w:tc>
                <w:tcPr>
                  <w:tcW w:w="8421" w:type="dxa"/>
                  <w:tcBorders>
                    <w:top w:val="single" w:sz="4" w:space="0" w:color="000000"/>
                    <w:left w:val="nil"/>
                    <w:bottom w:val="single" w:sz="4" w:space="0" w:color="000000"/>
                    <w:right w:val="nil"/>
                  </w:tcBorders>
                  <w:vAlign w:val="center"/>
                  <w:hideMark/>
                </w:tcPr>
                <w:p w:rsidR="00E005DB" w:rsidRPr="00E005DB" w:rsidRDefault="00E005DB" w:rsidP="00E005DB">
                  <w:pPr>
                    <w:rPr>
                      <w:rFonts w:ascii="Times New Roman" w:hAnsi="Times New Roman"/>
                      <w:sz w:val="28"/>
                      <w:szCs w:val="28"/>
                      <w:vertAlign w:val="superscript"/>
                    </w:rPr>
                  </w:pPr>
                  <w:r w:rsidRPr="00E005DB">
                    <w:rPr>
                      <w:rFonts w:ascii="Times New Roman" w:hAnsi="Times New Roman"/>
                      <w:sz w:val="28"/>
                      <w:szCs w:val="28"/>
                    </w:rPr>
                    <w:t>Второй завтрак.</w:t>
                  </w:r>
                </w:p>
              </w:tc>
            </w:tr>
          </w:tbl>
          <w:p w:rsidR="00E005DB" w:rsidRPr="00E005DB" w:rsidRDefault="00E005DB" w:rsidP="00E005DB">
            <w:pPr>
              <w:rPr>
                <w:rFonts w:ascii="Times New Roman" w:hAnsi="Times New Roman"/>
                <w:sz w:val="28"/>
                <w:szCs w:val="32"/>
              </w:rPr>
            </w:pPr>
            <w:r w:rsidRPr="00E005DB">
              <w:rPr>
                <w:rFonts w:ascii="Times New Roman" w:hAnsi="Times New Roman"/>
                <w:sz w:val="28"/>
                <w:szCs w:val="28"/>
              </w:rPr>
              <w:t>Подготовка к прогулке, прогулка.</w:t>
            </w:r>
          </w:p>
        </w:tc>
        <w:tc>
          <w:tcPr>
            <w:tcW w:w="2092" w:type="dxa"/>
            <w:tcBorders>
              <w:top w:val="single" w:sz="4" w:space="0" w:color="000000"/>
              <w:left w:val="single" w:sz="4" w:space="0" w:color="000000"/>
              <w:bottom w:val="single" w:sz="4" w:space="0" w:color="000000"/>
              <w:right w:val="single" w:sz="4" w:space="0" w:color="000000"/>
            </w:tcBorders>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10</w:t>
            </w:r>
            <w:r w:rsidRPr="00E005DB">
              <w:rPr>
                <w:rFonts w:ascii="Times New Roman" w:hAnsi="Times New Roman"/>
                <w:sz w:val="28"/>
                <w:szCs w:val="28"/>
                <w:vertAlign w:val="superscript"/>
              </w:rPr>
              <w:t xml:space="preserve">55 </w:t>
            </w:r>
            <w:r w:rsidRPr="00E005DB">
              <w:rPr>
                <w:rFonts w:ascii="Times New Roman" w:hAnsi="Times New Roman"/>
                <w:sz w:val="28"/>
                <w:szCs w:val="28"/>
              </w:rPr>
              <w:t>– 11</w:t>
            </w:r>
            <w:r w:rsidRPr="00E005DB">
              <w:rPr>
                <w:rFonts w:ascii="Times New Roman" w:hAnsi="Times New Roman"/>
                <w:sz w:val="28"/>
                <w:szCs w:val="28"/>
                <w:vertAlign w:val="superscript"/>
              </w:rPr>
              <w:t>05</w:t>
            </w:r>
          </w:p>
        </w:tc>
      </w:tr>
      <w:tr w:rsidR="00E005DB" w:rsidRPr="00E005DB" w:rsidTr="0034383A">
        <w:trPr>
          <w:trHeight w:val="114"/>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32"/>
              </w:rPr>
            </w:pP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11</w:t>
            </w:r>
            <w:r w:rsidRPr="00E005DB">
              <w:rPr>
                <w:rFonts w:ascii="Times New Roman" w:hAnsi="Times New Roman"/>
                <w:sz w:val="28"/>
                <w:szCs w:val="28"/>
                <w:vertAlign w:val="superscript"/>
              </w:rPr>
              <w:t>10</w:t>
            </w:r>
            <w:r w:rsidRPr="00E005DB">
              <w:rPr>
                <w:rFonts w:ascii="Times New Roman" w:hAnsi="Times New Roman"/>
                <w:sz w:val="28"/>
                <w:szCs w:val="28"/>
              </w:rPr>
              <w:t xml:space="preserve"> – 12</w:t>
            </w:r>
            <w:r w:rsidRPr="00E005DB">
              <w:rPr>
                <w:rFonts w:ascii="Times New Roman" w:hAnsi="Times New Roman"/>
                <w:sz w:val="28"/>
                <w:szCs w:val="28"/>
                <w:vertAlign w:val="superscript"/>
              </w:rPr>
              <w:t>35</w:t>
            </w:r>
          </w:p>
        </w:tc>
      </w:tr>
      <w:tr w:rsidR="00E005DB" w:rsidRPr="00E005DB" w:rsidTr="0034383A">
        <w:trPr>
          <w:trHeight w:val="317"/>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Возвращение с прогулки, игры. </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12</w:t>
            </w:r>
            <w:r w:rsidRPr="00E005DB">
              <w:rPr>
                <w:rFonts w:ascii="Times New Roman" w:hAnsi="Times New Roman"/>
                <w:sz w:val="28"/>
                <w:szCs w:val="28"/>
                <w:vertAlign w:val="superscript"/>
              </w:rPr>
              <w:t>35</w:t>
            </w:r>
            <w:r w:rsidRPr="00E005DB">
              <w:rPr>
                <w:rFonts w:ascii="Times New Roman" w:hAnsi="Times New Roman"/>
                <w:sz w:val="28"/>
                <w:szCs w:val="28"/>
              </w:rPr>
              <w:t xml:space="preserve"> – 12</w:t>
            </w:r>
            <w:r w:rsidRPr="00E005DB">
              <w:rPr>
                <w:rFonts w:ascii="Times New Roman" w:hAnsi="Times New Roman"/>
                <w:sz w:val="28"/>
                <w:szCs w:val="28"/>
                <w:vertAlign w:val="superscript"/>
              </w:rPr>
              <w:t>45</w:t>
            </w:r>
          </w:p>
        </w:tc>
      </w:tr>
      <w:tr w:rsidR="00E005DB" w:rsidRPr="00E005DB" w:rsidTr="0034383A">
        <w:trPr>
          <w:trHeight w:val="303"/>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обеду, обед.</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12</w:t>
            </w:r>
            <w:r w:rsidRPr="00E005DB">
              <w:rPr>
                <w:rFonts w:ascii="Times New Roman" w:hAnsi="Times New Roman"/>
                <w:sz w:val="28"/>
                <w:szCs w:val="28"/>
                <w:vertAlign w:val="superscript"/>
              </w:rPr>
              <w:t>45</w:t>
            </w:r>
            <w:r w:rsidRPr="00E005DB">
              <w:rPr>
                <w:rFonts w:ascii="Times New Roman" w:hAnsi="Times New Roman"/>
                <w:sz w:val="28"/>
                <w:szCs w:val="28"/>
              </w:rPr>
              <w:t xml:space="preserve"> – 13</w:t>
            </w:r>
            <w:r w:rsidRPr="00E005DB">
              <w:rPr>
                <w:rFonts w:ascii="Times New Roman" w:hAnsi="Times New Roman"/>
                <w:sz w:val="28"/>
                <w:szCs w:val="28"/>
                <w:vertAlign w:val="superscript"/>
              </w:rPr>
              <w:t>10</w:t>
            </w:r>
          </w:p>
        </w:tc>
      </w:tr>
      <w:tr w:rsidR="00E005DB" w:rsidRPr="00E005DB" w:rsidTr="0034383A">
        <w:trPr>
          <w:trHeight w:val="351"/>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ко сну, дневной сон.</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13</w:t>
            </w:r>
            <w:r w:rsidRPr="00E005DB">
              <w:rPr>
                <w:rFonts w:ascii="Times New Roman" w:hAnsi="Times New Roman"/>
                <w:sz w:val="28"/>
                <w:szCs w:val="28"/>
                <w:vertAlign w:val="superscript"/>
              </w:rPr>
              <w:t>10</w:t>
            </w:r>
            <w:r w:rsidRPr="00E005DB">
              <w:rPr>
                <w:rFonts w:ascii="Times New Roman" w:hAnsi="Times New Roman"/>
                <w:sz w:val="28"/>
                <w:szCs w:val="28"/>
              </w:rPr>
              <w:t xml:space="preserve"> – 15</w:t>
            </w:r>
            <w:r w:rsidRPr="00E005DB">
              <w:rPr>
                <w:rFonts w:ascii="Times New Roman" w:hAnsi="Times New Roman"/>
                <w:sz w:val="28"/>
                <w:szCs w:val="28"/>
                <w:vertAlign w:val="superscript"/>
              </w:rPr>
              <w:t>10</w:t>
            </w:r>
          </w:p>
        </w:tc>
      </w:tr>
      <w:tr w:rsidR="00E005DB" w:rsidRPr="00E005DB" w:rsidTr="0034383A">
        <w:trPr>
          <w:trHeight w:val="400"/>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Постепенный подъём, бодрящая гимнастика, гигиенические процедуры.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15</w:t>
            </w:r>
            <w:r w:rsidRPr="00E005DB">
              <w:rPr>
                <w:rFonts w:ascii="Times New Roman" w:hAnsi="Times New Roman"/>
                <w:sz w:val="28"/>
                <w:szCs w:val="28"/>
                <w:vertAlign w:val="superscript"/>
              </w:rPr>
              <w:t>10</w:t>
            </w:r>
            <w:r w:rsidRPr="00E005DB">
              <w:rPr>
                <w:rFonts w:ascii="Times New Roman" w:hAnsi="Times New Roman"/>
                <w:sz w:val="28"/>
                <w:szCs w:val="28"/>
              </w:rPr>
              <w:t xml:space="preserve"> – 15</w:t>
            </w:r>
            <w:r w:rsidRPr="00E005DB">
              <w:rPr>
                <w:rFonts w:ascii="Times New Roman" w:hAnsi="Times New Roman"/>
                <w:sz w:val="28"/>
                <w:szCs w:val="28"/>
                <w:vertAlign w:val="superscript"/>
              </w:rPr>
              <w:t>25</w:t>
            </w:r>
          </w:p>
        </w:tc>
      </w:tr>
      <w:tr w:rsidR="00E005DB" w:rsidRPr="00E005DB" w:rsidTr="0034383A">
        <w:trPr>
          <w:trHeight w:val="493"/>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полднику, полдник.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15</w:t>
            </w:r>
            <w:r w:rsidRPr="00E005DB">
              <w:rPr>
                <w:rFonts w:ascii="Times New Roman" w:hAnsi="Times New Roman"/>
                <w:sz w:val="28"/>
                <w:szCs w:val="28"/>
                <w:vertAlign w:val="superscript"/>
              </w:rPr>
              <w:t>25</w:t>
            </w:r>
            <w:r w:rsidRPr="00E005DB">
              <w:rPr>
                <w:rFonts w:ascii="Times New Roman" w:hAnsi="Times New Roman"/>
                <w:sz w:val="28"/>
                <w:szCs w:val="28"/>
              </w:rPr>
              <w:t xml:space="preserve"> – 15</w:t>
            </w:r>
            <w:r w:rsidRPr="00E005DB">
              <w:rPr>
                <w:rFonts w:ascii="Times New Roman" w:hAnsi="Times New Roman"/>
                <w:sz w:val="28"/>
                <w:szCs w:val="28"/>
                <w:vertAlign w:val="superscript"/>
              </w:rPr>
              <w:t>40</w:t>
            </w:r>
          </w:p>
        </w:tc>
      </w:tr>
      <w:tr w:rsidR="00E005DB" w:rsidRPr="00E005DB" w:rsidTr="0034383A">
        <w:trPr>
          <w:trHeight w:val="1275"/>
        </w:trPr>
        <w:tc>
          <w:tcPr>
            <w:tcW w:w="7937" w:type="dxa"/>
            <w:gridSpan w:val="3"/>
            <w:tcBorders>
              <w:top w:val="single" w:sz="4" w:space="0" w:color="000000"/>
              <w:left w:val="single" w:sz="4" w:space="0" w:color="000000"/>
              <w:bottom w:val="single" w:sz="4" w:space="0" w:color="auto"/>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Чтение художественной литературы.</w:t>
            </w:r>
          </w:p>
          <w:p w:rsidR="00E005DB" w:rsidRPr="00E005DB" w:rsidRDefault="00E005DB" w:rsidP="00E005DB">
            <w:pPr>
              <w:jc w:val="both"/>
              <w:rPr>
                <w:rFonts w:ascii="Times New Roman" w:hAnsi="Times New Roman"/>
                <w:sz w:val="28"/>
                <w:szCs w:val="28"/>
              </w:rPr>
            </w:pPr>
            <w:r w:rsidRPr="00E005DB">
              <w:rPr>
                <w:rFonts w:ascii="Times New Roman" w:hAnsi="Times New Roman"/>
                <w:sz w:val="28"/>
                <w:szCs w:val="28"/>
              </w:rPr>
              <w:t>Игры, самостоятельная деятельность детей в уголках, центрах развития.</w:t>
            </w:r>
          </w:p>
          <w:p w:rsidR="00E005DB" w:rsidRPr="00E005DB" w:rsidRDefault="00E005DB" w:rsidP="00E005DB">
            <w:pPr>
              <w:rPr>
                <w:rFonts w:ascii="Times New Roman" w:hAnsi="Times New Roman"/>
                <w:sz w:val="28"/>
                <w:szCs w:val="28"/>
              </w:rPr>
            </w:pPr>
            <w:r w:rsidRPr="00E005DB">
              <w:rPr>
                <w:rFonts w:ascii="Times New Roman" w:hAnsi="Times New Roman"/>
                <w:sz w:val="28"/>
                <w:szCs w:val="28"/>
              </w:rPr>
              <w:t>Конструктивно – модельная деятельность.</w:t>
            </w:r>
          </w:p>
        </w:tc>
        <w:tc>
          <w:tcPr>
            <w:tcW w:w="2092" w:type="dxa"/>
            <w:tcBorders>
              <w:top w:val="single" w:sz="4" w:space="0" w:color="000000"/>
              <w:left w:val="single" w:sz="4" w:space="0" w:color="000000"/>
              <w:bottom w:val="single" w:sz="4" w:space="0" w:color="auto"/>
              <w:right w:val="single" w:sz="4" w:space="0" w:color="000000"/>
            </w:tcBorders>
            <w:vAlign w:val="center"/>
          </w:tcPr>
          <w:p w:rsidR="00E005DB" w:rsidRPr="00E005DB" w:rsidRDefault="00E005DB" w:rsidP="00E005DB">
            <w:pPr>
              <w:jc w:val="center"/>
              <w:rPr>
                <w:rFonts w:ascii="Times New Roman" w:hAnsi="Times New Roman"/>
                <w:sz w:val="28"/>
                <w:szCs w:val="28"/>
              </w:rPr>
            </w:pPr>
          </w:p>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15</w:t>
            </w:r>
            <w:r w:rsidRPr="00E005DB">
              <w:rPr>
                <w:rFonts w:ascii="Times New Roman" w:hAnsi="Times New Roman"/>
                <w:sz w:val="28"/>
                <w:szCs w:val="28"/>
                <w:vertAlign w:val="superscript"/>
              </w:rPr>
              <w:t>45</w:t>
            </w:r>
            <w:r w:rsidRPr="00E005DB">
              <w:rPr>
                <w:rFonts w:ascii="Times New Roman" w:hAnsi="Times New Roman"/>
                <w:sz w:val="28"/>
                <w:szCs w:val="28"/>
              </w:rPr>
              <w:t xml:space="preserve"> – 16</w:t>
            </w:r>
            <w:r w:rsidRPr="00E005DB">
              <w:rPr>
                <w:rFonts w:ascii="Times New Roman" w:hAnsi="Times New Roman"/>
                <w:sz w:val="28"/>
                <w:szCs w:val="28"/>
                <w:vertAlign w:val="superscript"/>
              </w:rPr>
              <w:t>15</w:t>
            </w:r>
          </w:p>
          <w:p w:rsidR="00E005DB" w:rsidRPr="00E005DB" w:rsidRDefault="00E005DB" w:rsidP="00E005DB">
            <w:pPr>
              <w:rPr>
                <w:rFonts w:ascii="Times New Roman" w:hAnsi="Times New Roman"/>
                <w:sz w:val="28"/>
                <w:szCs w:val="28"/>
              </w:rPr>
            </w:pPr>
          </w:p>
          <w:p w:rsidR="00E005DB" w:rsidRPr="00E005DB" w:rsidRDefault="00E005DB" w:rsidP="00E005DB">
            <w:pPr>
              <w:jc w:val="center"/>
              <w:rPr>
                <w:rFonts w:ascii="Times New Roman" w:hAnsi="Times New Roman"/>
                <w:sz w:val="28"/>
                <w:szCs w:val="28"/>
                <w:vertAlign w:val="superscript"/>
              </w:rPr>
            </w:pPr>
          </w:p>
        </w:tc>
      </w:tr>
      <w:tr w:rsidR="00E005DB" w:rsidRPr="00E005DB" w:rsidTr="0034383A">
        <w:trPr>
          <w:trHeight w:val="320"/>
        </w:trPr>
        <w:tc>
          <w:tcPr>
            <w:tcW w:w="7937" w:type="dxa"/>
            <w:gridSpan w:val="3"/>
            <w:tcBorders>
              <w:top w:val="single" w:sz="4" w:space="0" w:color="auto"/>
              <w:left w:val="single" w:sz="4" w:space="0" w:color="000000"/>
              <w:bottom w:val="single" w:sz="4" w:space="0" w:color="auto"/>
              <w:right w:val="single" w:sz="4" w:space="0" w:color="000000"/>
            </w:tcBorders>
            <w:vAlign w:val="center"/>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Кружковая деятельность</w:t>
            </w:r>
          </w:p>
        </w:tc>
        <w:tc>
          <w:tcPr>
            <w:tcW w:w="2092" w:type="dxa"/>
            <w:tcBorders>
              <w:top w:val="single" w:sz="4" w:space="0" w:color="auto"/>
              <w:left w:val="single" w:sz="4" w:space="0" w:color="000000"/>
              <w:bottom w:val="single" w:sz="4" w:space="0" w:color="auto"/>
              <w:right w:val="single" w:sz="4" w:space="0" w:color="000000"/>
            </w:tcBorders>
            <w:vAlign w:val="center"/>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9</w:t>
            </w:r>
            <w:r w:rsidRPr="00E005DB">
              <w:rPr>
                <w:rFonts w:ascii="Times New Roman" w:hAnsi="Times New Roman"/>
                <w:sz w:val="28"/>
                <w:szCs w:val="28"/>
                <w:vertAlign w:val="superscript"/>
              </w:rPr>
              <w:t xml:space="preserve">45 </w:t>
            </w:r>
            <w:r w:rsidRPr="00E005DB">
              <w:rPr>
                <w:rFonts w:ascii="Times New Roman" w:hAnsi="Times New Roman"/>
                <w:sz w:val="28"/>
                <w:szCs w:val="28"/>
              </w:rPr>
              <w:t>– 10</w:t>
            </w:r>
            <w:r w:rsidRPr="00E005DB">
              <w:rPr>
                <w:rFonts w:ascii="Times New Roman" w:hAnsi="Times New Roman"/>
                <w:sz w:val="28"/>
                <w:szCs w:val="28"/>
                <w:vertAlign w:val="superscript"/>
              </w:rPr>
              <w:t>1</w:t>
            </w:r>
            <w:r w:rsidRPr="00E005DB">
              <w:rPr>
                <w:rFonts w:ascii="Times New Roman" w:hAnsi="Times New Roman"/>
                <w:sz w:val="28"/>
                <w:szCs w:val="28"/>
                <w:vertAlign w:val="superscript"/>
                <w:lang w:val="en-US"/>
              </w:rPr>
              <w:t>0</w:t>
            </w:r>
          </w:p>
        </w:tc>
      </w:tr>
      <w:tr w:rsidR="00E005DB" w:rsidRPr="00E005DB" w:rsidTr="0034383A">
        <w:trPr>
          <w:trHeight w:val="423"/>
        </w:trPr>
        <w:tc>
          <w:tcPr>
            <w:tcW w:w="7937" w:type="dxa"/>
            <w:gridSpan w:val="3"/>
            <w:tcBorders>
              <w:top w:val="single" w:sz="4" w:space="0" w:color="auto"/>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Занятия с логопедом </w:t>
            </w:r>
            <w:r w:rsidRPr="00E005DB">
              <w:rPr>
                <w:rFonts w:ascii="Times New Roman" w:hAnsi="Times New Roman"/>
                <w:sz w:val="24"/>
                <w:szCs w:val="24"/>
              </w:rPr>
              <w:t xml:space="preserve">(6 – 7 лет), </w:t>
            </w:r>
            <w:r w:rsidRPr="00E005DB">
              <w:rPr>
                <w:rFonts w:ascii="Times New Roman" w:hAnsi="Times New Roman"/>
                <w:sz w:val="28"/>
                <w:szCs w:val="28"/>
              </w:rPr>
              <w:t>2 раза в неделю (понедельник, пятница).</w:t>
            </w:r>
          </w:p>
        </w:tc>
        <w:tc>
          <w:tcPr>
            <w:tcW w:w="2092" w:type="dxa"/>
            <w:tcBorders>
              <w:top w:val="single" w:sz="4" w:space="0" w:color="auto"/>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15</w:t>
            </w:r>
            <w:r w:rsidRPr="00E005DB">
              <w:rPr>
                <w:rFonts w:ascii="Times New Roman" w:hAnsi="Times New Roman"/>
                <w:sz w:val="28"/>
                <w:szCs w:val="28"/>
                <w:vertAlign w:val="superscript"/>
              </w:rPr>
              <w:t xml:space="preserve">45 </w:t>
            </w:r>
            <w:r w:rsidRPr="00E005DB">
              <w:rPr>
                <w:rFonts w:ascii="Times New Roman" w:hAnsi="Times New Roman"/>
                <w:sz w:val="28"/>
                <w:szCs w:val="28"/>
              </w:rPr>
              <w:t>– 16</w:t>
            </w:r>
            <w:r w:rsidRPr="00E005DB">
              <w:rPr>
                <w:rFonts w:ascii="Times New Roman" w:hAnsi="Times New Roman"/>
                <w:sz w:val="28"/>
                <w:szCs w:val="28"/>
                <w:vertAlign w:val="superscript"/>
              </w:rPr>
              <w:t>15</w:t>
            </w:r>
          </w:p>
        </w:tc>
      </w:tr>
      <w:tr w:rsidR="00E005DB" w:rsidRPr="00E005DB" w:rsidTr="0034383A">
        <w:trPr>
          <w:trHeight w:val="758"/>
        </w:trPr>
        <w:tc>
          <w:tcPr>
            <w:tcW w:w="4230" w:type="dxa"/>
            <w:tcBorders>
              <w:top w:val="single" w:sz="4" w:space="0" w:color="auto"/>
              <w:left w:val="single" w:sz="4" w:space="0" w:color="000000"/>
              <w:bottom w:val="single" w:sz="4" w:space="0" w:color="000000"/>
              <w:right w:val="single" w:sz="4" w:space="0" w:color="auto"/>
            </w:tcBorders>
            <w:vAlign w:val="center"/>
          </w:tcPr>
          <w:p w:rsidR="00E005DB" w:rsidRPr="00E005DB" w:rsidRDefault="00E005DB" w:rsidP="00E005DB">
            <w:pPr>
              <w:rPr>
                <w:rFonts w:ascii="Times New Roman" w:hAnsi="Times New Roman"/>
                <w:b/>
                <w:sz w:val="24"/>
                <w:szCs w:val="24"/>
              </w:rPr>
            </w:pPr>
            <w:r w:rsidRPr="00E005DB">
              <w:rPr>
                <w:rFonts w:ascii="Times New Roman" w:hAnsi="Times New Roman"/>
                <w:b/>
                <w:sz w:val="24"/>
                <w:szCs w:val="24"/>
              </w:rPr>
              <w:lastRenderedPageBreak/>
              <w:t>НОД</w:t>
            </w:r>
            <w:r w:rsidRPr="00E005DB">
              <w:rPr>
                <w:rFonts w:ascii="Times New Roman" w:hAnsi="Times New Roman"/>
                <w:b/>
                <w:sz w:val="28"/>
                <w:szCs w:val="28"/>
              </w:rPr>
              <w:t xml:space="preserve"> </w:t>
            </w:r>
            <w:r w:rsidRPr="00E005DB">
              <w:rPr>
                <w:rFonts w:ascii="Times New Roman" w:hAnsi="Times New Roman"/>
                <w:sz w:val="24"/>
                <w:szCs w:val="24"/>
              </w:rPr>
              <w:t>(5 – 6 лет):</w:t>
            </w:r>
          </w:p>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16 </w:t>
            </w:r>
            <w:r w:rsidRPr="00E005DB">
              <w:rPr>
                <w:rFonts w:ascii="Times New Roman" w:hAnsi="Times New Roman"/>
                <w:sz w:val="28"/>
                <w:szCs w:val="28"/>
                <w:vertAlign w:val="superscript"/>
              </w:rPr>
              <w:t>15</w:t>
            </w:r>
            <w:r w:rsidRPr="00E005DB">
              <w:rPr>
                <w:rFonts w:ascii="Times New Roman" w:hAnsi="Times New Roman"/>
                <w:sz w:val="28"/>
                <w:szCs w:val="28"/>
              </w:rPr>
              <w:t xml:space="preserve"> – 16 </w:t>
            </w:r>
            <w:r w:rsidRPr="00E005DB">
              <w:rPr>
                <w:rFonts w:ascii="Times New Roman" w:hAnsi="Times New Roman"/>
                <w:sz w:val="28"/>
                <w:szCs w:val="28"/>
                <w:vertAlign w:val="superscript"/>
              </w:rPr>
              <w:t xml:space="preserve">40 </w:t>
            </w:r>
          </w:p>
        </w:tc>
        <w:tc>
          <w:tcPr>
            <w:tcW w:w="3707" w:type="dxa"/>
            <w:gridSpan w:val="2"/>
            <w:tcBorders>
              <w:top w:val="single" w:sz="4" w:space="0" w:color="auto"/>
              <w:left w:val="single" w:sz="4" w:space="0" w:color="auto"/>
              <w:bottom w:val="single" w:sz="4" w:space="0" w:color="000000"/>
              <w:right w:val="single" w:sz="4" w:space="0" w:color="000000"/>
            </w:tcBorders>
            <w:vAlign w:val="center"/>
          </w:tcPr>
          <w:p w:rsidR="00E005DB" w:rsidRPr="00E005DB" w:rsidRDefault="00E005DB" w:rsidP="00E005DB">
            <w:pPr>
              <w:rPr>
                <w:rFonts w:ascii="Times New Roman" w:hAnsi="Times New Roman"/>
                <w:b/>
                <w:sz w:val="24"/>
                <w:szCs w:val="24"/>
              </w:rPr>
            </w:pPr>
            <w:r w:rsidRPr="00E005DB">
              <w:rPr>
                <w:rFonts w:ascii="Times New Roman" w:hAnsi="Times New Roman"/>
                <w:b/>
                <w:sz w:val="24"/>
                <w:szCs w:val="24"/>
              </w:rPr>
              <w:t>НОД</w:t>
            </w:r>
            <w:r w:rsidRPr="00E005DB">
              <w:rPr>
                <w:rFonts w:ascii="Times New Roman" w:hAnsi="Times New Roman"/>
                <w:sz w:val="28"/>
                <w:szCs w:val="28"/>
              </w:rPr>
              <w:t xml:space="preserve"> </w:t>
            </w:r>
            <w:r w:rsidRPr="00E005DB">
              <w:rPr>
                <w:rFonts w:ascii="Times New Roman" w:hAnsi="Times New Roman"/>
                <w:sz w:val="24"/>
                <w:szCs w:val="24"/>
              </w:rPr>
              <w:t>(6 – 7 лет):</w:t>
            </w:r>
          </w:p>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16 </w:t>
            </w:r>
            <w:r w:rsidRPr="00E005DB">
              <w:rPr>
                <w:rFonts w:ascii="Times New Roman" w:hAnsi="Times New Roman"/>
                <w:sz w:val="28"/>
                <w:szCs w:val="28"/>
                <w:vertAlign w:val="superscript"/>
              </w:rPr>
              <w:t>10</w:t>
            </w:r>
            <w:r w:rsidRPr="00E005DB">
              <w:rPr>
                <w:rFonts w:ascii="Times New Roman" w:hAnsi="Times New Roman"/>
                <w:sz w:val="28"/>
                <w:szCs w:val="28"/>
              </w:rPr>
              <w:t xml:space="preserve"> – 16 </w:t>
            </w:r>
            <w:r w:rsidRPr="00E005DB">
              <w:rPr>
                <w:rFonts w:ascii="Times New Roman" w:hAnsi="Times New Roman"/>
                <w:sz w:val="28"/>
                <w:szCs w:val="28"/>
                <w:vertAlign w:val="superscript"/>
              </w:rPr>
              <w:t>40</w:t>
            </w:r>
          </w:p>
        </w:tc>
        <w:tc>
          <w:tcPr>
            <w:tcW w:w="2092" w:type="dxa"/>
            <w:tcBorders>
              <w:top w:val="single" w:sz="4" w:space="0" w:color="auto"/>
              <w:left w:val="single" w:sz="4" w:space="0" w:color="000000"/>
              <w:bottom w:val="single" w:sz="4" w:space="0" w:color="000000"/>
              <w:right w:val="single" w:sz="4" w:space="0" w:color="000000"/>
            </w:tcBorders>
            <w:vAlign w:val="center"/>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     16</w:t>
            </w:r>
            <w:r w:rsidRPr="00E005DB">
              <w:rPr>
                <w:rFonts w:ascii="Times New Roman" w:hAnsi="Times New Roman"/>
                <w:sz w:val="28"/>
                <w:szCs w:val="28"/>
                <w:vertAlign w:val="superscript"/>
              </w:rPr>
              <w:t>10</w:t>
            </w:r>
            <w:r w:rsidRPr="00E005DB">
              <w:rPr>
                <w:rFonts w:ascii="Times New Roman" w:hAnsi="Times New Roman"/>
                <w:sz w:val="28"/>
                <w:szCs w:val="28"/>
              </w:rPr>
              <w:t xml:space="preserve"> – 16</w:t>
            </w:r>
            <w:r w:rsidRPr="00E005DB">
              <w:rPr>
                <w:rFonts w:ascii="Times New Roman" w:hAnsi="Times New Roman"/>
                <w:sz w:val="28"/>
                <w:szCs w:val="28"/>
                <w:vertAlign w:val="superscript"/>
              </w:rPr>
              <w:t>40</w:t>
            </w:r>
          </w:p>
          <w:p w:rsidR="00E005DB" w:rsidRPr="00E005DB" w:rsidRDefault="00E005DB" w:rsidP="00E005DB">
            <w:pPr>
              <w:rPr>
                <w:rFonts w:ascii="Times New Roman" w:hAnsi="Times New Roman"/>
                <w:sz w:val="28"/>
                <w:szCs w:val="28"/>
              </w:rPr>
            </w:pPr>
          </w:p>
        </w:tc>
      </w:tr>
      <w:tr w:rsidR="00E005DB" w:rsidRPr="00E005DB" w:rsidTr="0034383A">
        <w:trPr>
          <w:trHeight w:val="335"/>
        </w:trPr>
        <w:tc>
          <w:tcPr>
            <w:tcW w:w="7937" w:type="dxa"/>
            <w:gridSpan w:val="3"/>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прогулке, прогулка. Уход детей домой.</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16</w:t>
            </w:r>
            <w:r w:rsidRPr="00E005DB">
              <w:rPr>
                <w:rFonts w:ascii="Times New Roman" w:hAnsi="Times New Roman"/>
                <w:sz w:val="28"/>
                <w:szCs w:val="28"/>
                <w:vertAlign w:val="superscript"/>
              </w:rPr>
              <w:t>40</w:t>
            </w:r>
            <w:r w:rsidRPr="00E005DB">
              <w:rPr>
                <w:rFonts w:ascii="Times New Roman" w:hAnsi="Times New Roman"/>
                <w:sz w:val="28"/>
                <w:szCs w:val="28"/>
              </w:rPr>
              <w:t xml:space="preserve"> – 18</w:t>
            </w:r>
            <w:r w:rsidRPr="00E005DB">
              <w:rPr>
                <w:rFonts w:ascii="Times New Roman" w:hAnsi="Times New Roman"/>
                <w:sz w:val="28"/>
                <w:szCs w:val="28"/>
                <w:vertAlign w:val="superscript"/>
              </w:rPr>
              <w:t>30</w:t>
            </w:r>
          </w:p>
        </w:tc>
      </w:tr>
    </w:tbl>
    <w:p w:rsidR="00E005DB" w:rsidRPr="00E005DB" w:rsidRDefault="00E005DB" w:rsidP="00E005DB">
      <w:pPr>
        <w:tabs>
          <w:tab w:val="left" w:pos="360"/>
        </w:tabs>
        <w:spacing w:after="0"/>
        <w:rPr>
          <w:rFonts w:ascii="Times New Roman" w:eastAsia="Calibri" w:hAnsi="Times New Roman" w:cs="Times New Roman"/>
          <w:b/>
          <w:i/>
          <w:sz w:val="28"/>
          <w:szCs w:val="28"/>
        </w:rPr>
      </w:pPr>
    </w:p>
    <w:p w:rsidR="00E005DB" w:rsidRPr="00E005DB" w:rsidRDefault="00E005DB" w:rsidP="00E005DB">
      <w:pPr>
        <w:tabs>
          <w:tab w:val="left" w:pos="360"/>
        </w:tabs>
        <w:spacing w:after="0"/>
        <w:jc w:val="center"/>
        <w:rPr>
          <w:rFonts w:ascii="Times New Roman" w:eastAsia="Calibri" w:hAnsi="Times New Roman" w:cs="Times New Roman"/>
          <w:b/>
          <w:i/>
          <w:sz w:val="28"/>
          <w:szCs w:val="28"/>
        </w:rPr>
      </w:pPr>
    </w:p>
    <w:p w:rsidR="00E005DB" w:rsidRPr="00E005DB" w:rsidRDefault="00E005DB" w:rsidP="00E005DB">
      <w:pPr>
        <w:tabs>
          <w:tab w:val="left" w:pos="360"/>
        </w:tabs>
        <w:spacing w:after="0"/>
        <w:jc w:val="center"/>
        <w:rPr>
          <w:rFonts w:ascii="Times New Roman" w:eastAsia="Calibri" w:hAnsi="Times New Roman" w:cs="Times New Roman"/>
          <w:b/>
          <w:sz w:val="28"/>
          <w:szCs w:val="28"/>
        </w:rPr>
      </w:pPr>
      <w:r w:rsidRPr="00E005DB">
        <w:rPr>
          <w:rFonts w:ascii="Times New Roman" w:eastAsia="Calibri" w:hAnsi="Times New Roman" w:cs="Times New Roman"/>
          <w:b/>
          <w:i/>
          <w:sz w:val="28"/>
          <w:szCs w:val="28"/>
        </w:rPr>
        <w:t>РЕЖИМ ДНЯ  старшей  разновозрастной группы</w:t>
      </w:r>
      <w:r w:rsidRPr="00E005DB">
        <w:rPr>
          <w:rFonts w:ascii="Times New Roman" w:eastAsia="Calibri" w:hAnsi="Times New Roman" w:cs="Times New Roman"/>
          <w:b/>
          <w:sz w:val="28"/>
          <w:szCs w:val="28"/>
        </w:rPr>
        <w:t xml:space="preserve"> (от 5 до 7 лет).                            </w:t>
      </w:r>
    </w:p>
    <w:p w:rsidR="00E005DB" w:rsidRPr="00E005DB" w:rsidRDefault="00E005DB" w:rsidP="00E005DB">
      <w:pPr>
        <w:spacing w:after="0" w:line="240" w:lineRule="auto"/>
        <w:jc w:val="center"/>
        <w:rPr>
          <w:rFonts w:ascii="Times New Roman" w:eastAsia="Calibri" w:hAnsi="Times New Roman" w:cs="Times New Roman"/>
          <w:b/>
          <w:sz w:val="28"/>
          <w:szCs w:val="28"/>
        </w:rPr>
      </w:pPr>
      <w:r w:rsidRPr="00E005DB">
        <w:rPr>
          <w:rFonts w:ascii="Times New Roman" w:eastAsia="Calibri" w:hAnsi="Times New Roman" w:cs="Times New Roman"/>
          <w:b/>
          <w:sz w:val="28"/>
          <w:szCs w:val="28"/>
        </w:rPr>
        <w:t>Тёплый период года.</w:t>
      </w:r>
    </w:p>
    <w:p w:rsidR="00E005DB" w:rsidRPr="00E005DB" w:rsidRDefault="00E005DB" w:rsidP="00E005DB">
      <w:pPr>
        <w:spacing w:after="0" w:line="240" w:lineRule="auto"/>
        <w:jc w:val="center"/>
        <w:rPr>
          <w:rFonts w:ascii="Times New Roman" w:eastAsia="Calibri" w:hAnsi="Times New Roman" w:cs="Times New Roman"/>
          <w:b/>
          <w:sz w:val="28"/>
          <w:szCs w:val="28"/>
        </w:rPr>
      </w:pPr>
    </w:p>
    <w:tbl>
      <w:tblPr>
        <w:tblStyle w:val="28"/>
        <w:tblW w:w="0" w:type="auto"/>
        <w:tblInd w:w="-459" w:type="dxa"/>
        <w:tblLook w:val="04A0" w:firstRow="1" w:lastRow="0" w:firstColumn="1" w:lastColumn="0" w:noHBand="0" w:noVBand="1"/>
      </w:tblPr>
      <w:tblGrid>
        <w:gridCol w:w="7937"/>
        <w:gridCol w:w="2092"/>
      </w:tblGrid>
      <w:tr w:rsidR="00E005DB" w:rsidRPr="00E005DB" w:rsidTr="0034383A">
        <w:trPr>
          <w:trHeight w:val="509"/>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b/>
                <w:sz w:val="28"/>
                <w:szCs w:val="28"/>
              </w:rPr>
            </w:pPr>
            <w:r w:rsidRPr="00E005DB">
              <w:rPr>
                <w:rFonts w:ascii="Times New Roman" w:hAnsi="Times New Roman"/>
                <w:b/>
                <w:sz w:val="28"/>
                <w:szCs w:val="28"/>
              </w:rPr>
              <w:t>Режимные моменты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b/>
                <w:sz w:val="28"/>
                <w:szCs w:val="28"/>
              </w:rPr>
            </w:pPr>
            <w:r w:rsidRPr="00E005DB">
              <w:rPr>
                <w:rFonts w:ascii="Times New Roman" w:hAnsi="Times New Roman"/>
                <w:b/>
                <w:sz w:val="28"/>
                <w:szCs w:val="28"/>
              </w:rPr>
              <w:t>Время</w:t>
            </w:r>
          </w:p>
        </w:tc>
      </w:tr>
      <w:tr w:rsidR="00E005DB" w:rsidRPr="00E005DB" w:rsidTr="0034383A">
        <w:trPr>
          <w:trHeight w:val="509"/>
        </w:trPr>
        <w:tc>
          <w:tcPr>
            <w:tcW w:w="7937" w:type="dxa"/>
            <w:tcBorders>
              <w:top w:val="single" w:sz="4" w:space="0" w:color="000000"/>
              <w:left w:val="single" w:sz="4" w:space="0" w:color="000000"/>
              <w:bottom w:val="single" w:sz="4" w:space="0" w:color="000000"/>
              <w:right w:val="single" w:sz="4" w:space="0" w:color="000000"/>
            </w:tcBorders>
            <w:vAlign w:val="center"/>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Приём детей, утренняя гимнастика, игры, беседы.</w:t>
            </w:r>
          </w:p>
        </w:tc>
        <w:tc>
          <w:tcPr>
            <w:tcW w:w="2092" w:type="dxa"/>
            <w:tcBorders>
              <w:top w:val="single" w:sz="4" w:space="0" w:color="000000"/>
              <w:left w:val="single" w:sz="4" w:space="0" w:color="000000"/>
              <w:bottom w:val="single" w:sz="4" w:space="0" w:color="000000"/>
              <w:right w:val="single" w:sz="4" w:space="0" w:color="000000"/>
            </w:tcBorders>
            <w:vAlign w:val="center"/>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8</w:t>
            </w:r>
            <w:r w:rsidRPr="00E005DB">
              <w:rPr>
                <w:rFonts w:ascii="Times New Roman" w:hAnsi="Times New Roman"/>
                <w:sz w:val="28"/>
                <w:szCs w:val="28"/>
                <w:vertAlign w:val="superscript"/>
              </w:rPr>
              <w:t>00</w:t>
            </w:r>
            <w:r w:rsidRPr="00E005DB">
              <w:rPr>
                <w:rFonts w:ascii="Times New Roman" w:hAnsi="Times New Roman"/>
                <w:sz w:val="28"/>
                <w:szCs w:val="28"/>
              </w:rPr>
              <w:t xml:space="preserve"> – 8</w:t>
            </w:r>
            <w:r w:rsidRPr="00E005DB">
              <w:rPr>
                <w:rFonts w:ascii="Times New Roman" w:hAnsi="Times New Roman"/>
                <w:sz w:val="28"/>
                <w:szCs w:val="28"/>
                <w:vertAlign w:val="superscript"/>
              </w:rPr>
              <w:t>30</w:t>
            </w:r>
          </w:p>
        </w:tc>
      </w:tr>
      <w:tr w:rsidR="00E005DB" w:rsidRPr="00E005DB" w:rsidTr="0034383A">
        <w:trPr>
          <w:trHeight w:val="545"/>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завтраку, завтрак.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8</w:t>
            </w:r>
            <w:r w:rsidRPr="00E005DB">
              <w:rPr>
                <w:rFonts w:ascii="Times New Roman" w:hAnsi="Times New Roman"/>
                <w:sz w:val="28"/>
                <w:szCs w:val="28"/>
                <w:vertAlign w:val="superscript"/>
              </w:rPr>
              <w:t>30</w:t>
            </w:r>
            <w:r w:rsidRPr="00E005DB">
              <w:rPr>
                <w:rFonts w:ascii="Times New Roman" w:hAnsi="Times New Roman"/>
                <w:sz w:val="28"/>
                <w:szCs w:val="28"/>
              </w:rPr>
              <w:t xml:space="preserve"> – 8</w:t>
            </w:r>
            <w:r w:rsidRPr="00E005DB">
              <w:rPr>
                <w:rFonts w:ascii="Times New Roman" w:hAnsi="Times New Roman"/>
                <w:sz w:val="28"/>
                <w:szCs w:val="28"/>
                <w:vertAlign w:val="superscript"/>
              </w:rPr>
              <w:t>50</w:t>
            </w:r>
          </w:p>
        </w:tc>
      </w:tr>
      <w:tr w:rsidR="00E005DB" w:rsidRPr="00E005DB" w:rsidTr="0034383A">
        <w:trPr>
          <w:trHeight w:val="425"/>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Игры, досуги и развлечения. Самостоятельная  и  физкультурно – оздоровительная деятельность.   </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8</w:t>
            </w:r>
            <w:r w:rsidRPr="00E005DB">
              <w:rPr>
                <w:rFonts w:ascii="Times New Roman" w:hAnsi="Times New Roman"/>
                <w:sz w:val="28"/>
                <w:szCs w:val="28"/>
                <w:vertAlign w:val="superscript"/>
              </w:rPr>
              <w:t>50</w:t>
            </w:r>
            <w:r w:rsidRPr="00E005DB">
              <w:rPr>
                <w:rFonts w:ascii="Times New Roman" w:hAnsi="Times New Roman"/>
                <w:sz w:val="28"/>
                <w:szCs w:val="28"/>
              </w:rPr>
              <w:t xml:space="preserve"> – 9</w:t>
            </w:r>
            <w:r w:rsidRPr="00E005DB">
              <w:rPr>
                <w:rFonts w:ascii="Times New Roman" w:hAnsi="Times New Roman"/>
                <w:sz w:val="28"/>
                <w:szCs w:val="28"/>
                <w:vertAlign w:val="superscript"/>
              </w:rPr>
              <w:t>30</w:t>
            </w:r>
          </w:p>
        </w:tc>
      </w:tr>
      <w:tr w:rsidR="00E005DB" w:rsidRPr="00E005DB" w:rsidTr="0034383A">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ind w:left="34"/>
              <w:rPr>
                <w:rFonts w:ascii="Times New Roman" w:hAnsi="Times New Roman"/>
                <w:sz w:val="28"/>
                <w:szCs w:val="28"/>
              </w:rPr>
            </w:pPr>
            <w:r w:rsidRPr="00E005DB">
              <w:rPr>
                <w:rFonts w:ascii="Times New Roman" w:hAnsi="Times New Roman"/>
                <w:sz w:val="28"/>
                <w:szCs w:val="28"/>
              </w:rPr>
              <w:t>Второй завтрак.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vertAlign w:val="superscript"/>
              </w:rPr>
            </w:pPr>
            <w:r w:rsidRPr="00E005DB">
              <w:rPr>
                <w:rFonts w:ascii="Times New Roman" w:hAnsi="Times New Roman"/>
                <w:sz w:val="28"/>
                <w:szCs w:val="28"/>
              </w:rPr>
              <w:t>9</w:t>
            </w:r>
            <w:r w:rsidRPr="00E005DB">
              <w:rPr>
                <w:rFonts w:ascii="Times New Roman" w:hAnsi="Times New Roman"/>
                <w:sz w:val="28"/>
                <w:szCs w:val="28"/>
                <w:vertAlign w:val="superscript"/>
              </w:rPr>
              <w:t xml:space="preserve"> 35 </w:t>
            </w:r>
            <w:r w:rsidRPr="00E005DB">
              <w:rPr>
                <w:rFonts w:ascii="Times New Roman" w:hAnsi="Times New Roman"/>
                <w:sz w:val="28"/>
                <w:szCs w:val="28"/>
              </w:rPr>
              <w:t>– 9</w:t>
            </w:r>
            <w:r w:rsidRPr="00E005DB">
              <w:rPr>
                <w:rFonts w:ascii="Times New Roman" w:hAnsi="Times New Roman"/>
                <w:sz w:val="28"/>
                <w:szCs w:val="28"/>
                <w:vertAlign w:val="superscript"/>
              </w:rPr>
              <w:t xml:space="preserve"> 45</w:t>
            </w:r>
          </w:p>
        </w:tc>
      </w:tr>
      <w:tr w:rsidR="00E005DB" w:rsidRPr="00E005DB" w:rsidTr="0034383A">
        <w:trPr>
          <w:trHeight w:val="731"/>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прогулке,  прогулка.</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9</w:t>
            </w:r>
            <w:r w:rsidRPr="00E005DB">
              <w:rPr>
                <w:rFonts w:ascii="Times New Roman" w:hAnsi="Times New Roman"/>
                <w:sz w:val="28"/>
                <w:szCs w:val="28"/>
                <w:vertAlign w:val="superscript"/>
              </w:rPr>
              <w:t>45</w:t>
            </w:r>
            <w:r w:rsidRPr="00E005DB">
              <w:rPr>
                <w:rFonts w:ascii="Times New Roman" w:hAnsi="Times New Roman"/>
                <w:sz w:val="28"/>
                <w:szCs w:val="28"/>
              </w:rPr>
              <w:t xml:space="preserve"> – 12</w:t>
            </w:r>
            <w:r w:rsidRPr="00E005DB">
              <w:rPr>
                <w:rFonts w:ascii="Times New Roman" w:hAnsi="Times New Roman"/>
                <w:sz w:val="28"/>
                <w:szCs w:val="28"/>
                <w:vertAlign w:val="superscript"/>
              </w:rPr>
              <w:t>35</w:t>
            </w:r>
          </w:p>
        </w:tc>
      </w:tr>
      <w:tr w:rsidR="00E005DB" w:rsidRPr="00E005DB" w:rsidTr="0034383A">
        <w:trPr>
          <w:trHeight w:val="513"/>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Возвращение с прогулки (гигиенические процедуры).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12</w:t>
            </w:r>
            <w:r w:rsidRPr="00E005DB">
              <w:rPr>
                <w:rFonts w:ascii="Times New Roman" w:hAnsi="Times New Roman"/>
                <w:sz w:val="28"/>
                <w:szCs w:val="28"/>
                <w:vertAlign w:val="superscript"/>
              </w:rPr>
              <w:t>35</w:t>
            </w:r>
            <w:r w:rsidRPr="00E005DB">
              <w:rPr>
                <w:rFonts w:ascii="Times New Roman" w:hAnsi="Times New Roman"/>
                <w:sz w:val="28"/>
                <w:szCs w:val="28"/>
              </w:rPr>
              <w:t xml:space="preserve"> – 12</w:t>
            </w:r>
            <w:r w:rsidRPr="00E005DB">
              <w:rPr>
                <w:rFonts w:ascii="Times New Roman" w:hAnsi="Times New Roman"/>
                <w:sz w:val="28"/>
                <w:szCs w:val="28"/>
                <w:vertAlign w:val="superscript"/>
              </w:rPr>
              <w:t>45</w:t>
            </w:r>
          </w:p>
        </w:tc>
      </w:tr>
      <w:tr w:rsidR="00E005DB" w:rsidRPr="00E005DB" w:rsidTr="0034383A">
        <w:trPr>
          <w:trHeight w:val="563"/>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обеду, обед.</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12</w:t>
            </w:r>
            <w:r w:rsidRPr="00E005DB">
              <w:rPr>
                <w:rFonts w:ascii="Times New Roman" w:hAnsi="Times New Roman"/>
                <w:sz w:val="28"/>
                <w:szCs w:val="28"/>
                <w:vertAlign w:val="superscript"/>
              </w:rPr>
              <w:t>45</w:t>
            </w:r>
            <w:r w:rsidRPr="00E005DB">
              <w:rPr>
                <w:rFonts w:ascii="Times New Roman" w:hAnsi="Times New Roman"/>
                <w:sz w:val="28"/>
                <w:szCs w:val="28"/>
              </w:rPr>
              <w:t xml:space="preserve"> – 13</w:t>
            </w:r>
            <w:r w:rsidRPr="00E005DB">
              <w:rPr>
                <w:rFonts w:ascii="Times New Roman" w:hAnsi="Times New Roman"/>
                <w:sz w:val="28"/>
                <w:szCs w:val="28"/>
                <w:vertAlign w:val="superscript"/>
              </w:rPr>
              <w:t>10</w:t>
            </w:r>
          </w:p>
        </w:tc>
      </w:tr>
      <w:tr w:rsidR="00E005DB" w:rsidRPr="00E005DB" w:rsidTr="0034383A">
        <w:trPr>
          <w:trHeight w:val="571"/>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ко сну, дневной сон.</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13</w:t>
            </w:r>
            <w:r w:rsidRPr="00E005DB">
              <w:rPr>
                <w:rFonts w:ascii="Times New Roman" w:hAnsi="Times New Roman"/>
                <w:sz w:val="28"/>
                <w:szCs w:val="28"/>
                <w:vertAlign w:val="superscript"/>
              </w:rPr>
              <w:t>10</w:t>
            </w:r>
            <w:r w:rsidRPr="00E005DB">
              <w:rPr>
                <w:rFonts w:ascii="Times New Roman" w:hAnsi="Times New Roman"/>
                <w:sz w:val="28"/>
                <w:szCs w:val="28"/>
              </w:rPr>
              <w:t xml:space="preserve"> – 15</w:t>
            </w:r>
            <w:r w:rsidRPr="00E005DB">
              <w:rPr>
                <w:rFonts w:ascii="Times New Roman" w:hAnsi="Times New Roman"/>
                <w:sz w:val="28"/>
                <w:szCs w:val="28"/>
                <w:vertAlign w:val="superscript"/>
              </w:rPr>
              <w:t>10</w:t>
            </w:r>
          </w:p>
        </w:tc>
      </w:tr>
      <w:tr w:rsidR="00E005DB" w:rsidRPr="00E005DB" w:rsidTr="0034383A">
        <w:trPr>
          <w:trHeight w:val="551"/>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Постепенный подъём, бодрящая гимнастика, воздушные и водные процедуры.</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15</w:t>
            </w:r>
            <w:r w:rsidRPr="00E005DB">
              <w:rPr>
                <w:rFonts w:ascii="Times New Roman" w:hAnsi="Times New Roman"/>
                <w:sz w:val="28"/>
                <w:szCs w:val="28"/>
                <w:vertAlign w:val="superscript"/>
              </w:rPr>
              <w:t>10</w:t>
            </w:r>
            <w:r w:rsidRPr="00E005DB">
              <w:rPr>
                <w:rFonts w:ascii="Times New Roman" w:hAnsi="Times New Roman"/>
                <w:sz w:val="28"/>
                <w:szCs w:val="28"/>
              </w:rPr>
              <w:t xml:space="preserve"> – 15</w:t>
            </w:r>
            <w:r w:rsidRPr="00E005DB">
              <w:rPr>
                <w:rFonts w:ascii="Times New Roman" w:hAnsi="Times New Roman"/>
                <w:sz w:val="28"/>
                <w:szCs w:val="28"/>
                <w:vertAlign w:val="superscript"/>
              </w:rPr>
              <w:t>25</w:t>
            </w:r>
          </w:p>
        </w:tc>
      </w:tr>
      <w:tr w:rsidR="00E005DB" w:rsidRPr="00E005DB" w:rsidTr="0034383A">
        <w:trPr>
          <w:trHeight w:val="547"/>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полднику, полдник.</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15</w:t>
            </w:r>
            <w:r w:rsidRPr="00E005DB">
              <w:rPr>
                <w:rFonts w:ascii="Times New Roman" w:hAnsi="Times New Roman"/>
                <w:sz w:val="28"/>
                <w:szCs w:val="28"/>
                <w:vertAlign w:val="superscript"/>
              </w:rPr>
              <w:t>25</w:t>
            </w:r>
            <w:r w:rsidRPr="00E005DB">
              <w:rPr>
                <w:rFonts w:ascii="Times New Roman" w:hAnsi="Times New Roman"/>
                <w:sz w:val="28"/>
                <w:szCs w:val="28"/>
              </w:rPr>
              <w:t xml:space="preserve"> – 15</w:t>
            </w:r>
            <w:r w:rsidRPr="00E005DB">
              <w:rPr>
                <w:rFonts w:ascii="Times New Roman" w:hAnsi="Times New Roman"/>
                <w:sz w:val="28"/>
                <w:szCs w:val="28"/>
                <w:vertAlign w:val="superscript"/>
              </w:rPr>
              <w:t>40</w:t>
            </w:r>
          </w:p>
        </w:tc>
      </w:tr>
      <w:tr w:rsidR="00E005DB" w:rsidRPr="00E005DB" w:rsidTr="0034383A">
        <w:trPr>
          <w:trHeight w:val="840"/>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Чтение художественной литературы.</w:t>
            </w:r>
          </w:p>
          <w:p w:rsidR="00E005DB" w:rsidRPr="00E005DB" w:rsidRDefault="00E005DB" w:rsidP="00E005DB">
            <w:pPr>
              <w:rPr>
                <w:rFonts w:ascii="Times New Roman" w:hAnsi="Times New Roman"/>
                <w:sz w:val="28"/>
                <w:szCs w:val="28"/>
              </w:rPr>
            </w:pPr>
            <w:r w:rsidRPr="00E005DB">
              <w:rPr>
                <w:rFonts w:ascii="Times New Roman" w:hAnsi="Times New Roman"/>
                <w:sz w:val="28"/>
                <w:szCs w:val="28"/>
              </w:rPr>
              <w:t>Игры, досуги и развлечения.  Самостоятельная и физкультурно – оздоровительная деятельность.</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15</w:t>
            </w:r>
            <w:r w:rsidRPr="00E005DB">
              <w:rPr>
                <w:rFonts w:ascii="Times New Roman" w:hAnsi="Times New Roman"/>
                <w:sz w:val="28"/>
                <w:szCs w:val="28"/>
                <w:vertAlign w:val="superscript"/>
              </w:rPr>
              <w:t>40</w:t>
            </w:r>
            <w:r w:rsidRPr="00E005DB">
              <w:rPr>
                <w:rFonts w:ascii="Times New Roman" w:hAnsi="Times New Roman"/>
                <w:sz w:val="28"/>
                <w:szCs w:val="28"/>
              </w:rPr>
              <w:t xml:space="preserve"> – 16</w:t>
            </w:r>
            <w:r w:rsidRPr="00E005DB">
              <w:rPr>
                <w:rFonts w:ascii="Times New Roman" w:hAnsi="Times New Roman"/>
                <w:sz w:val="28"/>
                <w:szCs w:val="28"/>
                <w:vertAlign w:val="superscript"/>
              </w:rPr>
              <w:t>20</w:t>
            </w:r>
          </w:p>
        </w:tc>
      </w:tr>
      <w:tr w:rsidR="00E005DB" w:rsidRPr="00E005DB" w:rsidTr="0034383A">
        <w:trPr>
          <w:trHeight w:val="551"/>
        </w:trPr>
        <w:tc>
          <w:tcPr>
            <w:tcW w:w="7937"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rPr>
                <w:rFonts w:ascii="Times New Roman" w:hAnsi="Times New Roman"/>
                <w:sz w:val="28"/>
                <w:szCs w:val="28"/>
              </w:rPr>
            </w:pPr>
            <w:r w:rsidRPr="00E005DB">
              <w:rPr>
                <w:rFonts w:ascii="Times New Roman" w:hAnsi="Times New Roman"/>
                <w:sz w:val="28"/>
                <w:szCs w:val="28"/>
              </w:rPr>
              <w:t>Подготовка к прогулке, прогулка.</w:t>
            </w:r>
          </w:p>
          <w:p w:rsidR="00E005DB" w:rsidRPr="00E005DB" w:rsidRDefault="00E005DB" w:rsidP="00E005DB">
            <w:pPr>
              <w:rPr>
                <w:rFonts w:ascii="Times New Roman" w:hAnsi="Times New Roman"/>
                <w:sz w:val="28"/>
                <w:szCs w:val="28"/>
              </w:rPr>
            </w:pPr>
            <w:r w:rsidRPr="00E005DB">
              <w:rPr>
                <w:rFonts w:ascii="Times New Roman" w:hAnsi="Times New Roman"/>
                <w:sz w:val="28"/>
                <w:szCs w:val="28"/>
              </w:rPr>
              <w:t xml:space="preserve">Уход детей домой. </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005DB" w:rsidRPr="00E005DB" w:rsidRDefault="00E005DB" w:rsidP="00E005DB">
            <w:pPr>
              <w:jc w:val="center"/>
              <w:rPr>
                <w:rFonts w:ascii="Times New Roman" w:hAnsi="Times New Roman"/>
                <w:sz w:val="28"/>
                <w:szCs w:val="28"/>
              </w:rPr>
            </w:pPr>
            <w:r w:rsidRPr="00E005DB">
              <w:rPr>
                <w:rFonts w:ascii="Times New Roman" w:hAnsi="Times New Roman"/>
                <w:sz w:val="28"/>
                <w:szCs w:val="28"/>
              </w:rPr>
              <w:t>16</w:t>
            </w:r>
            <w:r w:rsidRPr="00E005DB">
              <w:rPr>
                <w:rFonts w:ascii="Times New Roman" w:hAnsi="Times New Roman"/>
                <w:sz w:val="28"/>
                <w:szCs w:val="28"/>
                <w:vertAlign w:val="superscript"/>
              </w:rPr>
              <w:t>20</w:t>
            </w:r>
            <w:r w:rsidRPr="00E005DB">
              <w:rPr>
                <w:rFonts w:ascii="Times New Roman" w:hAnsi="Times New Roman"/>
                <w:sz w:val="28"/>
                <w:szCs w:val="28"/>
              </w:rPr>
              <w:t xml:space="preserve"> – 18</w:t>
            </w:r>
            <w:r w:rsidRPr="00E005DB">
              <w:rPr>
                <w:rFonts w:ascii="Times New Roman" w:hAnsi="Times New Roman"/>
                <w:sz w:val="28"/>
                <w:szCs w:val="28"/>
                <w:vertAlign w:val="superscript"/>
              </w:rPr>
              <w:t>30</w:t>
            </w:r>
          </w:p>
        </w:tc>
      </w:tr>
    </w:tbl>
    <w:p w:rsidR="00E005DB" w:rsidRDefault="00E005DB" w:rsidP="00E005DB">
      <w:pPr>
        <w:spacing w:after="0"/>
        <w:rPr>
          <w:rFonts w:ascii="Times New Roman" w:eastAsia="Calibri" w:hAnsi="Times New Roman" w:cs="Times New Roman"/>
          <w:sz w:val="28"/>
          <w:szCs w:val="28"/>
          <w:u w:val="single"/>
        </w:rPr>
      </w:pPr>
    </w:p>
    <w:p w:rsidR="000A0B09" w:rsidRPr="009908BA" w:rsidRDefault="00395686" w:rsidP="000A0B09">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3.4</w:t>
      </w:r>
      <w:r w:rsidR="000A0B09" w:rsidRPr="009908BA">
        <w:rPr>
          <w:rFonts w:ascii="Times New Roman" w:hAnsi="Times New Roman" w:cs="Times New Roman"/>
          <w:b/>
          <w:sz w:val="28"/>
          <w:szCs w:val="28"/>
        </w:rPr>
        <w:t xml:space="preserve">. </w:t>
      </w:r>
      <w:r w:rsidR="00853DCC">
        <w:rPr>
          <w:rFonts w:ascii="Times New Roman" w:hAnsi="Times New Roman" w:cs="Times New Roman"/>
          <w:b/>
          <w:sz w:val="28"/>
          <w:szCs w:val="28"/>
        </w:rPr>
        <w:t>Особенности проектирования образовательного процесса</w:t>
      </w:r>
    </w:p>
    <w:p w:rsidR="00300CD5" w:rsidRPr="00DD65D1" w:rsidRDefault="00300CD5" w:rsidP="009908BA">
      <w:pPr>
        <w:jc w:val="center"/>
        <w:rPr>
          <w:rFonts w:ascii="Times New Roman" w:hAnsi="Times New Roman" w:cs="Times New Roman"/>
          <w:bCs/>
          <w:sz w:val="28"/>
          <w:szCs w:val="28"/>
        </w:rPr>
      </w:pPr>
      <w:r w:rsidRPr="00DD65D1">
        <w:rPr>
          <w:rFonts w:ascii="Times New Roman" w:hAnsi="Times New Roman" w:cs="Times New Roman"/>
          <w:bCs/>
          <w:w w:val="104"/>
          <w:sz w:val="28"/>
          <w:szCs w:val="28"/>
        </w:rPr>
        <w:t>П</w:t>
      </w:r>
      <w:r w:rsidRPr="00DD65D1">
        <w:rPr>
          <w:rFonts w:ascii="Times New Roman" w:hAnsi="Times New Roman" w:cs="Times New Roman"/>
          <w:bCs/>
          <w:w w:val="99"/>
          <w:sz w:val="28"/>
          <w:szCs w:val="28"/>
        </w:rPr>
        <w:t>л</w:t>
      </w:r>
      <w:r w:rsidRPr="00DD65D1">
        <w:rPr>
          <w:rFonts w:ascii="Times New Roman" w:hAnsi="Times New Roman" w:cs="Times New Roman"/>
          <w:bCs/>
          <w:w w:val="109"/>
          <w:sz w:val="28"/>
          <w:szCs w:val="28"/>
        </w:rPr>
        <w:t>а</w:t>
      </w:r>
      <w:r w:rsidRPr="00DD65D1">
        <w:rPr>
          <w:rFonts w:ascii="Times New Roman" w:hAnsi="Times New Roman" w:cs="Times New Roman"/>
          <w:bCs/>
          <w:w w:val="101"/>
          <w:sz w:val="28"/>
          <w:szCs w:val="28"/>
        </w:rPr>
        <w:t>н</w:t>
      </w:r>
      <w:r w:rsidRPr="00DD65D1">
        <w:rPr>
          <w:rFonts w:ascii="Times New Roman" w:hAnsi="Times New Roman" w:cs="Times New Roman"/>
          <w:bCs/>
          <w:w w:val="105"/>
          <w:sz w:val="28"/>
          <w:szCs w:val="28"/>
        </w:rPr>
        <w:t>и</w:t>
      </w:r>
      <w:r w:rsidRPr="00DD65D1">
        <w:rPr>
          <w:rFonts w:ascii="Times New Roman" w:hAnsi="Times New Roman" w:cs="Times New Roman"/>
          <w:bCs/>
          <w:w w:val="104"/>
          <w:sz w:val="28"/>
          <w:szCs w:val="28"/>
        </w:rPr>
        <w:t>р</w:t>
      </w:r>
      <w:r w:rsidRPr="00DD65D1">
        <w:rPr>
          <w:rFonts w:ascii="Times New Roman" w:hAnsi="Times New Roman" w:cs="Times New Roman"/>
          <w:bCs/>
          <w:w w:val="103"/>
          <w:sz w:val="28"/>
          <w:szCs w:val="28"/>
        </w:rPr>
        <w:t>о</w:t>
      </w:r>
      <w:r w:rsidRPr="00DD65D1">
        <w:rPr>
          <w:rFonts w:ascii="Times New Roman" w:hAnsi="Times New Roman" w:cs="Times New Roman"/>
          <w:bCs/>
          <w:w w:val="95"/>
          <w:sz w:val="28"/>
          <w:szCs w:val="28"/>
        </w:rPr>
        <w:t>в</w:t>
      </w:r>
      <w:r w:rsidRPr="00DD65D1">
        <w:rPr>
          <w:rFonts w:ascii="Times New Roman" w:hAnsi="Times New Roman" w:cs="Times New Roman"/>
          <w:bCs/>
          <w:w w:val="109"/>
          <w:sz w:val="28"/>
          <w:szCs w:val="28"/>
        </w:rPr>
        <w:t>а</w:t>
      </w:r>
      <w:r w:rsidRPr="00DD65D1">
        <w:rPr>
          <w:rFonts w:ascii="Times New Roman" w:hAnsi="Times New Roman" w:cs="Times New Roman"/>
          <w:bCs/>
          <w:w w:val="101"/>
          <w:sz w:val="28"/>
          <w:szCs w:val="28"/>
        </w:rPr>
        <w:t>н</w:t>
      </w:r>
      <w:r w:rsidRPr="00DD65D1">
        <w:rPr>
          <w:rFonts w:ascii="Times New Roman" w:hAnsi="Times New Roman" w:cs="Times New Roman"/>
          <w:bCs/>
          <w:w w:val="105"/>
          <w:sz w:val="28"/>
          <w:szCs w:val="28"/>
        </w:rPr>
        <w:t>и</w:t>
      </w:r>
      <w:r w:rsidRPr="00DD65D1">
        <w:rPr>
          <w:rFonts w:ascii="Times New Roman" w:hAnsi="Times New Roman" w:cs="Times New Roman"/>
          <w:bCs/>
          <w:w w:val="112"/>
          <w:sz w:val="28"/>
          <w:szCs w:val="28"/>
        </w:rPr>
        <w:t xml:space="preserve">е </w:t>
      </w:r>
      <w:r w:rsidRPr="00DD65D1">
        <w:rPr>
          <w:rFonts w:ascii="Times New Roman" w:hAnsi="Times New Roman" w:cs="Times New Roman"/>
          <w:bCs/>
          <w:w w:val="103"/>
          <w:sz w:val="28"/>
          <w:szCs w:val="28"/>
        </w:rPr>
        <w:t>о</w:t>
      </w:r>
      <w:r w:rsidRPr="00DD65D1">
        <w:rPr>
          <w:rFonts w:ascii="Times New Roman" w:hAnsi="Times New Roman" w:cs="Times New Roman"/>
          <w:bCs/>
          <w:w w:val="101"/>
          <w:sz w:val="28"/>
          <w:szCs w:val="28"/>
        </w:rPr>
        <w:t>б</w:t>
      </w:r>
      <w:r w:rsidRPr="00DD65D1">
        <w:rPr>
          <w:rFonts w:ascii="Times New Roman" w:hAnsi="Times New Roman" w:cs="Times New Roman"/>
          <w:bCs/>
          <w:w w:val="104"/>
          <w:sz w:val="28"/>
          <w:szCs w:val="28"/>
        </w:rPr>
        <w:t>р</w:t>
      </w:r>
      <w:r w:rsidRPr="00DD65D1">
        <w:rPr>
          <w:rFonts w:ascii="Times New Roman" w:hAnsi="Times New Roman" w:cs="Times New Roman"/>
          <w:bCs/>
          <w:w w:val="109"/>
          <w:sz w:val="28"/>
          <w:szCs w:val="28"/>
        </w:rPr>
        <w:t>а</w:t>
      </w:r>
      <w:r w:rsidRPr="00DD65D1">
        <w:rPr>
          <w:rFonts w:ascii="Times New Roman" w:hAnsi="Times New Roman" w:cs="Times New Roman"/>
          <w:bCs/>
          <w:w w:val="114"/>
          <w:sz w:val="28"/>
          <w:szCs w:val="28"/>
        </w:rPr>
        <w:t>з</w:t>
      </w:r>
      <w:r w:rsidRPr="00DD65D1">
        <w:rPr>
          <w:rFonts w:ascii="Times New Roman" w:hAnsi="Times New Roman" w:cs="Times New Roman"/>
          <w:bCs/>
          <w:w w:val="103"/>
          <w:sz w:val="28"/>
          <w:szCs w:val="28"/>
        </w:rPr>
        <w:t>о</w:t>
      </w:r>
      <w:r w:rsidRPr="00DD65D1">
        <w:rPr>
          <w:rFonts w:ascii="Times New Roman" w:hAnsi="Times New Roman" w:cs="Times New Roman"/>
          <w:bCs/>
          <w:w w:val="95"/>
          <w:sz w:val="28"/>
          <w:szCs w:val="28"/>
        </w:rPr>
        <w:t>в</w:t>
      </w:r>
      <w:r w:rsidRPr="00DD65D1">
        <w:rPr>
          <w:rFonts w:ascii="Times New Roman" w:hAnsi="Times New Roman" w:cs="Times New Roman"/>
          <w:bCs/>
          <w:w w:val="109"/>
          <w:sz w:val="28"/>
          <w:szCs w:val="28"/>
        </w:rPr>
        <w:t>а</w:t>
      </w:r>
      <w:r w:rsidRPr="00DD65D1">
        <w:rPr>
          <w:rFonts w:ascii="Times New Roman" w:hAnsi="Times New Roman" w:cs="Times New Roman"/>
          <w:bCs/>
          <w:w w:val="105"/>
          <w:sz w:val="28"/>
          <w:szCs w:val="28"/>
        </w:rPr>
        <w:t>т</w:t>
      </w:r>
      <w:r w:rsidRPr="00DD65D1">
        <w:rPr>
          <w:rFonts w:ascii="Times New Roman" w:hAnsi="Times New Roman" w:cs="Times New Roman"/>
          <w:bCs/>
          <w:w w:val="112"/>
          <w:sz w:val="28"/>
          <w:szCs w:val="28"/>
        </w:rPr>
        <w:t>е</w:t>
      </w:r>
      <w:r w:rsidRPr="00DD65D1">
        <w:rPr>
          <w:rFonts w:ascii="Times New Roman" w:hAnsi="Times New Roman" w:cs="Times New Roman"/>
          <w:bCs/>
          <w:w w:val="99"/>
          <w:sz w:val="28"/>
          <w:szCs w:val="28"/>
        </w:rPr>
        <w:t>л</w:t>
      </w:r>
      <w:r w:rsidRPr="00DD65D1">
        <w:rPr>
          <w:rFonts w:ascii="Times New Roman" w:hAnsi="Times New Roman" w:cs="Times New Roman"/>
          <w:bCs/>
          <w:w w:val="90"/>
          <w:sz w:val="28"/>
          <w:szCs w:val="28"/>
        </w:rPr>
        <w:t>ь</w:t>
      </w:r>
      <w:r w:rsidRPr="00DD65D1">
        <w:rPr>
          <w:rFonts w:ascii="Times New Roman" w:hAnsi="Times New Roman" w:cs="Times New Roman"/>
          <w:bCs/>
          <w:w w:val="101"/>
          <w:sz w:val="28"/>
          <w:szCs w:val="28"/>
        </w:rPr>
        <w:t>н</w:t>
      </w:r>
      <w:r w:rsidRPr="00DD65D1">
        <w:rPr>
          <w:rFonts w:ascii="Times New Roman" w:hAnsi="Times New Roman" w:cs="Times New Roman"/>
          <w:bCs/>
          <w:w w:val="103"/>
          <w:sz w:val="28"/>
          <w:szCs w:val="28"/>
        </w:rPr>
        <w:t>о</w:t>
      </w:r>
      <w:r w:rsidRPr="00DD65D1">
        <w:rPr>
          <w:rFonts w:ascii="Times New Roman" w:hAnsi="Times New Roman" w:cs="Times New Roman"/>
          <w:bCs/>
          <w:w w:val="105"/>
          <w:sz w:val="28"/>
          <w:szCs w:val="28"/>
        </w:rPr>
        <w:t xml:space="preserve">й </w:t>
      </w:r>
      <w:r w:rsidRPr="00DD65D1">
        <w:rPr>
          <w:rFonts w:ascii="Times New Roman" w:hAnsi="Times New Roman" w:cs="Times New Roman"/>
          <w:bCs/>
          <w:w w:val="106"/>
          <w:sz w:val="28"/>
          <w:szCs w:val="28"/>
        </w:rPr>
        <w:t>д</w:t>
      </w:r>
      <w:r w:rsidRPr="00DD65D1">
        <w:rPr>
          <w:rFonts w:ascii="Times New Roman" w:hAnsi="Times New Roman" w:cs="Times New Roman"/>
          <w:bCs/>
          <w:w w:val="112"/>
          <w:sz w:val="28"/>
          <w:szCs w:val="28"/>
        </w:rPr>
        <w:t>е</w:t>
      </w:r>
      <w:r w:rsidRPr="00DD65D1">
        <w:rPr>
          <w:rFonts w:ascii="Times New Roman" w:hAnsi="Times New Roman" w:cs="Times New Roman"/>
          <w:bCs/>
          <w:sz w:val="28"/>
          <w:szCs w:val="28"/>
        </w:rPr>
        <w:t>я</w:t>
      </w:r>
      <w:r w:rsidRPr="00DD65D1">
        <w:rPr>
          <w:rFonts w:ascii="Times New Roman" w:hAnsi="Times New Roman" w:cs="Times New Roman"/>
          <w:bCs/>
          <w:w w:val="105"/>
          <w:sz w:val="28"/>
          <w:szCs w:val="28"/>
        </w:rPr>
        <w:t>т</w:t>
      </w:r>
      <w:r w:rsidRPr="00DD65D1">
        <w:rPr>
          <w:rFonts w:ascii="Times New Roman" w:hAnsi="Times New Roman" w:cs="Times New Roman"/>
          <w:bCs/>
          <w:w w:val="112"/>
          <w:sz w:val="28"/>
          <w:szCs w:val="28"/>
        </w:rPr>
        <w:t>е</w:t>
      </w:r>
      <w:r w:rsidRPr="00DD65D1">
        <w:rPr>
          <w:rFonts w:ascii="Times New Roman" w:hAnsi="Times New Roman" w:cs="Times New Roman"/>
          <w:bCs/>
          <w:w w:val="99"/>
          <w:sz w:val="28"/>
          <w:szCs w:val="28"/>
        </w:rPr>
        <w:t>л</w:t>
      </w:r>
      <w:r w:rsidRPr="00DD65D1">
        <w:rPr>
          <w:rFonts w:ascii="Times New Roman" w:hAnsi="Times New Roman" w:cs="Times New Roman"/>
          <w:bCs/>
          <w:w w:val="90"/>
          <w:sz w:val="28"/>
          <w:szCs w:val="28"/>
        </w:rPr>
        <w:t>ь</w:t>
      </w:r>
      <w:r w:rsidRPr="00DD65D1">
        <w:rPr>
          <w:rFonts w:ascii="Times New Roman" w:hAnsi="Times New Roman" w:cs="Times New Roman"/>
          <w:bCs/>
          <w:w w:val="101"/>
          <w:sz w:val="28"/>
          <w:szCs w:val="28"/>
        </w:rPr>
        <w:t>н</w:t>
      </w:r>
      <w:r w:rsidRPr="00DD65D1">
        <w:rPr>
          <w:rFonts w:ascii="Times New Roman" w:hAnsi="Times New Roman" w:cs="Times New Roman"/>
          <w:bCs/>
          <w:w w:val="103"/>
          <w:sz w:val="28"/>
          <w:szCs w:val="28"/>
        </w:rPr>
        <w:t>о</w:t>
      </w:r>
      <w:r w:rsidRPr="00DD65D1">
        <w:rPr>
          <w:rFonts w:ascii="Times New Roman" w:hAnsi="Times New Roman" w:cs="Times New Roman"/>
          <w:bCs/>
          <w:w w:val="106"/>
          <w:sz w:val="28"/>
          <w:szCs w:val="28"/>
        </w:rPr>
        <w:t>с</w:t>
      </w:r>
      <w:r w:rsidRPr="00DD65D1">
        <w:rPr>
          <w:rFonts w:ascii="Times New Roman" w:hAnsi="Times New Roman" w:cs="Times New Roman"/>
          <w:bCs/>
          <w:w w:val="105"/>
          <w:sz w:val="28"/>
          <w:szCs w:val="28"/>
        </w:rPr>
        <w:t xml:space="preserve">ти </w:t>
      </w:r>
      <w:r w:rsidRPr="00DD65D1">
        <w:rPr>
          <w:rFonts w:ascii="Times New Roman" w:hAnsi="Times New Roman" w:cs="Times New Roman"/>
          <w:bCs/>
          <w:w w:val="103"/>
          <w:sz w:val="28"/>
          <w:szCs w:val="28"/>
        </w:rPr>
        <w:t>п</w:t>
      </w:r>
      <w:r w:rsidRPr="00DD65D1">
        <w:rPr>
          <w:rFonts w:ascii="Times New Roman" w:hAnsi="Times New Roman" w:cs="Times New Roman"/>
          <w:bCs/>
          <w:w w:val="104"/>
          <w:sz w:val="28"/>
          <w:szCs w:val="28"/>
        </w:rPr>
        <w:t>р</w:t>
      </w:r>
      <w:r w:rsidRPr="00DD65D1">
        <w:rPr>
          <w:rFonts w:ascii="Times New Roman" w:hAnsi="Times New Roman" w:cs="Times New Roman"/>
          <w:bCs/>
          <w:w w:val="105"/>
          <w:sz w:val="28"/>
          <w:szCs w:val="28"/>
        </w:rPr>
        <w:t xml:space="preserve">и </w:t>
      </w:r>
      <w:r w:rsidRPr="00DD65D1">
        <w:rPr>
          <w:rFonts w:ascii="Times New Roman" w:hAnsi="Times New Roman" w:cs="Times New Roman"/>
          <w:bCs/>
          <w:w w:val="104"/>
          <w:sz w:val="28"/>
          <w:szCs w:val="28"/>
        </w:rPr>
        <w:t>р</w:t>
      </w:r>
      <w:r w:rsidRPr="00DD65D1">
        <w:rPr>
          <w:rFonts w:ascii="Times New Roman" w:hAnsi="Times New Roman" w:cs="Times New Roman"/>
          <w:bCs/>
          <w:w w:val="109"/>
          <w:sz w:val="28"/>
          <w:szCs w:val="28"/>
        </w:rPr>
        <w:t>а</w:t>
      </w:r>
      <w:r w:rsidRPr="00DD65D1">
        <w:rPr>
          <w:rFonts w:ascii="Times New Roman" w:hAnsi="Times New Roman" w:cs="Times New Roman"/>
          <w:bCs/>
          <w:w w:val="101"/>
          <w:sz w:val="28"/>
          <w:szCs w:val="28"/>
        </w:rPr>
        <w:t>б</w:t>
      </w:r>
      <w:r w:rsidRPr="00DD65D1">
        <w:rPr>
          <w:rFonts w:ascii="Times New Roman" w:hAnsi="Times New Roman" w:cs="Times New Roman"/>
          <w:bCs/>
          <w:w w:val="103"/>
          <w:sz w:val="28"/>
          <w:szCs w:val="28"/>
        </w:rPr>
        <w:t>о</w:t>
      </w:r>
      <w:r w:rsidRPr="00DD65D1">
        <w:rPr>
          <w:rFonts w:ascii="Times New Roman" w:hAnsi="Times New Roman" w:cs="Times New Roman"/>
          <w:bCs/>
          <w:w w:val="105"/>
          <w:sz w:val="28"/>
          <w:szCs w:val="28"/>
        </w:rPr>
        <w:t>т</w:t>
      </w:r>
      <w:r w:rsidRPr="00DD65D1">
        <w:rPr>
          <w:rFonts w:ascii="Times New Roman" w:hAnsi="Times New Roman" w:cs="Times New Roman"/>
          <w:bCs/>
          <w:w w:val="112"/>
          <w:sz w:val="28"/>
          <w:szCs w:val="28"/>
        </w:rPr>
        <w:t xml:space="preserve">е </w:t>
      </w:r>
      <w:r w:rsidRPr="00DD65D1">
        <w:rPr>
          <w:rFonts w:ascii="Times New Roman" w:hAnsi="Times New Roman" w:cs="Times New Roman"/>
          <w:bCs/>
          <w:w w:val="103"/>
          <w:sz w:val="28"/>
          <w:szCs w:val="28"/>
        </w:rPr>
        <w:t>по п</w:t>
      </w:r>
      <w:r w:rsidRPr="00DD65D1">
        <w:rPr>
          <w:rFonts w:ascii="Times New Roman" w:hAnsi="Times New Roman" w:cs="Times New Roman"/>
          <w:bCs/>
          <w:sz w:val="28"/>
          <w:szCs w:val="28"/>
        </w:rPr>
        <w:t>я</w:t>
      </w:r>
      <w:r w:rsidRPr="00DD65D1">
        <w:rPr>
          <w:rFonts w:ascii="Times New Roman" w:hAnsi="Times New Roman" w:cs="Times New Roman"/>
          <w:bCs/>
          <w:w w:val="105"/>
          <w:sz w:val="28"/>
          <w:szCs w:val="28"/>
        </w:rPr>
        <w:t>ти</w:t>
      </w:r>
      <w:r w:rsidRPr="00DD65D1">
        <w:rPr>
          <w:rFonts w:ascii="Times New Roman" w:hAnsi="Times New Roman" w:cs="Times New Roman"/>
          <w:bCs/>
          <w:w w:val="106"/>
          <w:sz w:val="28"/>
          <w:szCs w:val="28"/>
        </w:rPr>
        <w:t>д</w:t>
      </w:r>
      <w:r w:rsidRPr="00DD65D1">
        <w:rPr>
          <w:rFonts w:ascii="Times New Roman" w:hAnsi="Times New Roman" w:cs="Times New Roman"/>
          <w:bCs/>
          <w:w w:val="101"/>
          <w:sz w:val="28"/>
          <w:szCs w:val="28"/>
        </w:rPr>
        <w:t>н</w:t>
      </w:r>
      <w:r w:rsidRPr="00DD65D1">
        <w:rPr>
          <w:rFonts w:ascii="Times New Roman" w:hAnsi="Times New Roman" w:cs="Times New Roman"/>
          <w:bCs/>
          <w:w w:val="112"/>
          <w:sz w:val="28"/>
          <w:szCs w:val="28"/>
        </w:rPr>
        <w:t>е</w:t>
      </w:r>
      <w:r w:rsidRPr="00DD65D1">
        <w:rPr>
          <w:rFonts w:ascii="Times New Roman" w:hAnsi="Times New Roman" w:cs="Times New Roman"/>
          <w:bCs/>
          <w:w w:val="95"/>
          <w:sz w:val="28"/>
          <w:szCs w:val="28"/>
        </w:rPr>
        <w:t>в</w:t>
      </w:r>
      <w:r w:rsidRPr="00DD65D1">
        <w:rPr>
          <w:rFonts w:ascii="Times New Roman" w:hAnsi="Times New Roman" w:cs="Times New Roman"/>
          <w:bCs/>
          <w:w w:val="101"/>
          <w:sz w:val="28"/>
          <w:szCs w:val="28"/>
        </w:rPr>
        <w:t>н</w:t>
      </w:r>
      <w:r w:rsidRPr="00DD65D1">
        <w:rPr>
          <w:rFonts w:ascii="Times New Roman" w:hAnsi="Times New Roman" w:cs="Times New Roman"/>
          <w:bCs/>
          <w:w w:val="103"/>
          <w:sz w:val="28"/>
          <w:szCs w:val="28"/>
        </w:rPr>
        <w:t>о</w:t>
      </w:r>
      <w:r w:rsidRPr="00DD65D1">
        <w:rPr>
          <w:rFonts w:ascii="Times New Roman" w:hAnsi="Times New Roman" w:cs="Times New Roman"/>
          <w:bCs/>
          <w:w w:val="105"/>
          <w:sz w:val="28"/>
          <w:szCs w:val="28"/>
        </w:rPr>
        <w:t xml:space="preserve">й </w:t>
      </w:r>
      <w:r w:rsidRPr="00DD65D1">
        <w:rPr>
          <w:rFonts w:ascii="Times New Roman" w:hAnsi="Times New Roman" w:cs="Times New Roman"/>
          <w:bCs/>
          <w:w w:val="101"/>
          <w:sz w:val="28"/>
          <w:szCs w:val="28"/>
        </w:rPr>
        <w:t>н</w:t>
      </w:r>
      <w:r w:rsidRPr="00DD65D1">
        <w:rPr>
          <w:rFonts w:ascii="Times New Roman" w:hAnsi="Times New Roman" w:cs="Times New Roman"/>
          <w:bCs/>
          <w:w w:val="112"/>
          <w:sz w:val="28"/>
          <w:szCs w:val="28"/>
        </w:rPr>
        <w:t>е</w:t>
      </w:r>
      <w:r w:rsidRPr="00DD65D1">
        <w:rPr>
          <w:rFonts w:ascii="Times New Roman" w:hAnsi="Times New Roman" w:cs="Times New Roman"/>
          <w:bCs/>
          <w:w w:val="106"/>
          <w:sz w:val="28"/>
          <w:szCs w:val="28"/>
        </w:rPr>
        <w:t>д</w:t>
      </w:r>
      <w:r w:rsidRPr="00DD65D1">
        <w:rPr>
          <w:rFonts w:ascii="Times New Roman" w:hAnsi="Times New Roman" w:cs="Times New Roman"/>
          <w:bCs/>
          <w:w w:val="112"/>
          <w:sz w:val="28"/>
          <w:szCs w:val="28"/>
        </w:rPr>
        <w:t>е</w:t>
      </w:r>
      <w:r w:rsidRPr="00DD65D1">
        <w:rPr>
          <w:rFonts w:ascii="Times New Roman" w:hAnsi="Times New Roman" w:cs="Times New Roman"/>
          <w:bCs/>
          <w:w w:val="99"/>
          <w:sz w:val="28"/>
          <w:szCs w:val="28"/>
        </w:rPr>
        <w:t>л</w:t>
      </w:r>
      <w:r w:rsidRPr="00DD65D1">
        <w:rPr>
          <w:rFonts w:ascii="Times New Roman" w:hAnsi="Times New Roman" w:cs="Times New Roman"/>
          <w:bCs/>
          <w:w w:val="112"/>
          <w:sz w:val="28"/>
          <w:szCs w:val="28"/>
        </w:rPr>
        <w:t>е</w:t>
      </w:r>
    </w:p>
    <w:p w:rsidR="00300CD5" w:rsidRPr="00300CD5" w:rsidRDefault="00300CD5" w:rsidP="00300CD5">
      <w:pPr>
        <w:widowControl w:val="0"/>
        <w:autoSpaceDE w:val="0"/>
        <w:autoSpaceDN w:val="0"/>
        <w:adjustRightInd w:val="0"/>
        <w:spacing w:after="19" w:line="80" w:lineRule="exact"/>
        <w:rPr>
          <w:rFonts w:ascii="Arial" w:hAnsi="Arial" w:cs="Arial"/>
          <w:sz w:val="8"/>
          <w:szCs w:val="8"/>
        </w:rPr>
      </w:pPr>
    </w:p>
    <w:tbl>
      <w:tblPr>
        <w:tblW w:w="0" w:type="auto"/>
        <w:tblInd w:w="-279" w:type="dxa"/>
        <w:tblLayout w:type="fixed"/>
        <w:tblCellMar>
          <w:left w:w="0" w:type="dxa"/>
          <w:right w:w="0" w:type="dxa"/>
        </w:tblCellMar>
        <w:tblLook w:val="04A0" w:firstRow="1" w:lastRow="0" w:firstColumn="1" w:lastColumn="0" w:noHBand="0" w:noVBand="1"/>
      </w:tblPr>
      <w:tblGrid>
        <w:gridCol w:w="5246"/>
        <w:gridCol w:w="1984"/>
        <w:gridCol w:w="71"/>
        <w:gridCol w:w="1914"/>
      </w:tblGrid>
      <w:tr w:rsidR="00300CD5" w:rsidRPr="00300CD5" w:rsidTr="00300CD5">
        <w:trPr>
          <w:trHeight w:val="340"/>
        </w:trPr>
        <w:tc>
          <w:tcPr>
            <w:tcW w:w="9215" w:type="dxa"/>
            <w:gridSpan w:val="4"/>
            <w:tcBorders>
              <w:top w:val="single" w:sz="4" w:space="0" w:color="231F20"/>
              <w:left w:val="single" w:sz="4" w:space="0" w:color="231F20"/>
              <w:bottom w:val="single" w:sz="4" w:space="0" w:color="231F20"/>
              <w:right w:val="single" w:sz="4" w:space="0" w:color="231F20"/>
            </w:tcBorders>
          </w:tcPr>
          <w:p w:rsidR="00300CD5" w:rsidRPr="00300CD5" w:rsidRDefault="00300CD5" w:rsidP="00300CD5">
            <w:pPr>
              <w:widowControl w:val="0"/>
              <w:autoSpaceDE w:val="0"/>
              <w:autoSpaceDN w:val="0"/>
              <w:adjustRightInd w:val="0"/>
              <w:spacing w:after="2" w:line="80" w:lineRule="exact"/>
              <w:rPr>
                <w:rFonts w:ascii="Times New Roman" w:hAnsi="Times New Roman" w:cs="Times New Roman"/>
                <w:sz w:val="24"/>
                <w:szCs w:val="24"/>
              </w:rPr>
            </w:pPr>
          </w:p>
          <w:p w:rsidR="00300CD5" w:rsidRPr="00300CD5" w:rsidRDefault="009908BA" w:rsidP="009908BA">
            <w:pPr>
              <w:widowControl w:val="0"/>
              <w:autoSpaceDE w:val="0"/>
              <w:autoSpaceDN w:val="0"/>
              <w:adjustRightInd w:val="0"/>
              <w:ind w:right="-20"/>
              <w:jc w:val="center"/>
              <w:rPr>
                <w:rFonts w:ascii="Times New Roman" w:hAnsi="Times New Roman" w:cs="Times New Roman"/>
                <w:sz w:val="24"/>
                <w:szCs w:val="24"/>
              </w:rPr>
            </w:pPr>
            <w:r>
              <w:rPr>
                <w:rFonts w:ascii="Times New Roman" w:hAnsi="Times New Roman" w:cs="Times New Roman"/>
                <w:b/>
                <w:bCs/>
                <w:w w:val="103"/>
                <w:sz w:val="24"/>
                <w:szCs w:val="24"/>
              </w:rPr>
              <w:t>О</w:t>
            </w:r>
            <w:r w:rsidR="00300CD5" w:rsidRPr="00300CD5">
              <w:rPr>
                <w:rFonts w:ascii="Times New Roman" w:hAnsi="Times New Roman" w:cs="Times New Roman"/>
                <w:b/>
                <w:bCs/>
                <w:w w:val="101"/>
                <w:sz w:val="24"/>
                <w:szCs w:val="24"/>
              </w:rPr>
              <w:t>б</w:t>
            </w:r>
            <w:r w:rsidR="00300CD5" w:rsidRPr="00300CD5">
              <w:rPr>
                <w:rFonts w:ascii="Times New Roman" w:hAnsi="Times New Roman" w:cs="Times New Roman"/>
                <w:b/>
                <w:bCs/>
                <w:w w:val="104"/>
                <w:sz w:val="24"/>
                <w:szCs w:val="24"/>
              </w:rPr>
              <w:t>р</w:t>
            </w:r>
            <w:r w:rsidR="00300CD5" w:rsidRPr="00300CD5">
              <w:rPr>
                <w:rFonts w:ascii="Times New Roman" w:hAnsi="Times New Roman" w:cs="Times New Roman"/>
                <w:b/>
                <w:bCs/>
                <w:w w:val="109"/>
                <w:sz w:val="24"/>
                <w:szCs w:val="24"/>
              </w:rPr>
              <w:t>а</w:t>
            </w:r>
            <w:r w:rsidR="00300CD5" w:rsidRPr="00300CD5">
              <w:rPr>
                <w:rFonts w:ascii="Times New Roman" w:hAnsi="Times New Roman" w:cs="Times New Roman"/>
                <w:b/>
                <w:bCs/>
                <w:w w:val="114"/>
                <w:sz w:val="24"/>
                <w:szCs w:val="24"/>
              </w:rPr>
              <w:t>з</w:t>
            </w:r>
            <w:r w:rsidR="00300CD5" w:rsidRPr="00300CD5">
              <w:rPr>
                <w:rFonts w:ascii="Times New Roman" w:hAnsi="Times New Roman" w:cs="Times New Roman"/>
                <w:b/>
                <w:bCs/>
                <w:w w:val="103"/>
                <w:sz w:val="24"/>
                <w:szCs w:val="24"/>
              </w:rPr>
              <w:t>о</w:t>
            </w:r>
            <w:r w:rsidR="00300CD5" w:rsidRPr="00300CD5">
              <w:rPr>
                <w:rFonts w:ascii="Times New Roman" w:hAnsi="Times New Roman" w:cs="Times New Roman"/>
                <w:b/>
                <w:bCs/>
                <w:w w:val="95"/>
                <w:sz w:val="24"/>
                <w:szCs w:val="24"/>
              </w:rPr>
              <w:t>в</w:t>
            </w:r>
            <w:r w:rsidR="00300CD5" w:rsidRPr="00300CD5">
              <w:rPr>
                <w:rFonts w:ascii="Times New Roman" w:hAnsi="Times New Roman" w:cs="Times New Roman"/>
                <w:b/>
                <w:bCs/>
                <w:w w:val="109"/>
                <w:sz w:val="24"/>
                <w:szCs w:val="24"/>
              </w:rPr>
              <w:t>а</w:t>
            </w:r>
            <w:r w:rsidR="00300CD5" w:rsidRPr="00300CD5">
              <w:rPr>
                <w:rFonts w:ascii="Times New Roman" w:hAnsi="Times New Roman" w:cs="Times New Roman"/>
                <w:b/>
                <w:bCs/>
                <w:w w:val="105"/>
                <w:sz w:val="24"/>
                <w:szCs w:val="24"/>
              </w:rPr>
              <w:t>т</w:t>
            </w:r>
            <w:r w:rsidR="00300CD5" w:rsidRPr="00300CD5">
              <w:rPr>
                <w:rFonts w:ascii="Times New Roman" w:hAnsi="Times New Roman" w:cs="Times New Roman"/>
                <w:b/>
                <w:bCs/>
                <w:w w:val="112"/>
                <w:sz w:val="24"/>
                <w:szCs w:val="24"/>
              </w:rPr>
              <w:t>е</w:t>
            </w:r>
            <w:r w:rsidR="00300CD5" w:rsidRPr="00300CD5">
              <w:rPr>
                <w:rFonts w:ascii="Times New Roman" w:hAnsi="Times New Roman" w:cs="Times New Roman"/>
                <w:b/>
                <w:bCs/>
                <w:w w:val="99"/>
                <w:sz w:val="24"/>
                <w:szCs w:val="24"/>
              </w:rPr>
              <w:t>л</w:t>
            </w:r>
            <w:r w:rsidR="00300CD5" w:rsidRPr="00300CD5">
              <w:rPr>
                <w:rFonts w:ascii="Times New Roman" w:hAnsi="Times New Roman" w:cs="Times New Roman"/>
                <w:b/>
                <w:bCs/>
                <w:w w:val="90"/>
                <w:sz w:val="24"/>
                <w:szCs w:val="24"/>
              </w:rPr>
              <w:t>ь</w:t>
            </w:r>
            <w:r w:rsidR="00300CD5" w:rsidRPr="00300CD5">
              <w:rPr>
                <w:rFonts w:ascii="Times New Roman" w:hAnsi="Times New Roman" w:cs="Times New Roman"/>
                <w:b/>
                <w:bCs/>
                <w:w w:val="101"/>
                <w:sz w:val="24"/>
                <w:szCs w:val="24"/>
              </w:rPr>
              <w:t>н</w:t>
            </w:r>
            <w:r w:rsidR="00300CD5" w:rsidRPr="00300CD5">
              <w:rPr>
                <w:rFonts w:ascii="Times New Roman" w:hAnsi="Times New Roman" w:cs="Times New Roman"/>
                <w:b/>
                <w:bCs/>
                <w:w w:val="109"/>
                <w:sz w:val="24"/>
                <w:szCs w:val="24"/>
              </w:rPr>
              <w:t>а</w:t>
            </w:r>
            <w:r w:rsidR="00300CD5" w:rsidRPr="00300CD5">
              <w:rPr>
                <w:rFonts w:ascii="Times New Roman" w:hAnsi="Times New Roman" w:cs="Times New Roman"/>
                <w:b/>
                <w:bCs/>
                <w:sz w:val="24"/>
                <w:szCs w:val="24"/>
              </w:rPr>
              <w:t xml:space="preserve">я </w:t>
            </w:r>
            <w:r w:rsidR="00300CD5" w:rsidRPr="00300CD5">
              <w:rPr>
                <w:rFonts w:ascii="Times New Roman" w:hAnsi="Times New Roman" w:cs="Times New Roman"/>
                <w:b/>
                <w:bCs/>
                <w:w w:val="106"/>
                <w:sz w:val="24"/>
                <w:szCs w:val="24"/>
              </w:rPr>
              <w:t>д</w:t>
            </w:r>
            <w:r w:rsidR="00300CD5" w:rsidRPr="00300CD5">
              <w:rPr>
                <w:rFonts w:ascii="Times New Roman" w:hAnsi="Times New Roman" w:cs="Times New Roman"/>
                <w:b/>
                <w:bCs/>
                <w:w w:val="112"/>
                <w:sz w:val="24"/>
                <w:szCs w:val="24"/>
              </w:rPr>
              <w:t>е</w:t>
            </w:r>
            <w:r w:rsidR="00300CD5" w:rsidRPr="00300CD5">
              <w:rPr>
                <w:rFonts w:ascii="Times New Roman" w:hAnsi="Times New Roman" w:cs="Times New Roman"/>
                <w:b/>
                <w:bCs/>
                <w:sz w:val="24"/>
                <w:szCs w:val="24"/>
              </w:rPr>
              <w:t>я</w:t>
            </w:r>
            <w:r w:rsidR="00300CD5" w:rsidRPr="00300CD5">
              <w:rPr>
                <w:rFonts w:ascii="Times New Roman" w:hAnsi="Times New Roman" w:cs="Times New Roman"/>
                <w:b/>
                <w:bCs/>
                <w:w w:val="105"/>
                <w:sz w:val="24"/>
                <w:szCs w:val="24"/>
              </w:rPr>
              <w:t>т</w:t>
            </w:r>
            <w:r w:rsidR="00300CD5" w:rsidRPr="00300CD5">
              <w:rPr>
                <w:rFonts w:ascii="Times New Roman" w:hAnsi="Times New Roman" w:cs="Times New Roman"/>
                <w:b/>
                <w:bCs/>
                <w:w w:val="112"/>
                <w:sz w:val="24"/>
                <w:szCs w:val="24"/>
              </w:rPr>
              <w:t>е</w:t>
            </w:r>
            <w:r w:rsidR="00300CD5" w:rsidRPr="00300CD5">
              <w:rPr>
                <w:rFonts w:ascii="Times New Roman" w:hAnsi="Times New Roman" w:cs="Times New Roman"/>
                <w:b/>
                <w:bCs/>
                <w:w w:val="99"/>
                <w:sz w:val="24"/>
                <w:szCs w:val="24"/>
              </w:rPr>
              <w:t>л</w:t>
            </w:r>
            <w:r w:rsidR="00300CD5" w:rsidRPr="00300CD5">
              <w:rPr>
                <w:rFonts w:ascii="Times New Roman" w:hAnsi="Times New Roman" w:cs="Times New Roman"/>
                <w:b/>
                <w:bCs/>
                <w:w w:val="90"/>
                <w:sz w:val="24"/>
                <w:szCs w:val="24"/>
              </w:rPr>
              <w:t>ь</w:t>
            </w:r>
            <w:r w:rsidR="00300CD5" w:rsidRPr="00300CD5">
              <w:rPr>
                <w:rFonts w:ascii="Times New Roman" w:hAnsi="Times New Roman" w:cs="Times New Roman"/>
                <w:b/>
                <w:bCs/>
                <w:w w:val="101"/>
                <w:sz w:val="24"/>
                <w:szCs w:val="24"/>
              </w:rPr>
              <w:t>н</w:t>
            </w:r>
            <w:r w:rsidR="00300CD5" w:rsidRPr="00300CD5">
              <w:rPr>
                <w:rFonts w:ascii="Times New Roman" w:hAnsi="Times New Roman" w:cs="Times New Roman"/>
                <w:b/>
                <w:bCs/>
                <w:w w:val="103"/>
                <w:sz w:val="24"/>
                <w:szCs w:val="24"/>
              </w:rPr>
              <w:t>о</w:t>
            </w:r>
            <w:r w:rsidR="00300CD5" w:rsidRPr="00300CD5">
              <w:rPr>
                <w:rFonts w:ascii="Times New Roman" w:hAnsi="Times New Roman" w:cs="Times New Roman"/>
                <w:b/>
                <w:bCs/>
                <w:w w:val="106"/>
                <w:sz w:val="24"/>
                <w:szCs w:val="24"/>
              </w:rPr>
              <w:t>с</w:t>
            </w:r>
            <w:r w:rsidR="00300CD5" w:rsidRPr="00300CD5">
              <w:rPr>
                <w:rFonts w:ascii="Times New Roman" w:hAnsi="Times New Roman" w:cs="Times New Roman"/>
                <w:b/>
                <w:bCs/>
                <w:w w:val="105"/>
                <w:sz w:val="24"/>
                <w:szCs w:val="24"/>
              </w:rPr>
              <w:t>т</w:t>
            </w:r>
            <w:r w:rsidR="00300CD5" w:rsidRPr="00300CD5">
              <w:rPr>
                <w:rFonts w:ascii="Times New Roman" w:hAnsi="Times New Roman" w:cs="Times New Roman"/>
                <w:b/>
                <w:bCs/>
                <w:w w:val="90"/>
                <w:sz w:val="24"/>
                <w:szCs w:val="24"/>
              </w:rPr>
              <w:t>ь</w:t>
            </w:r>
          </w:p>
        </w:tc>
      </w:tr>
      <w:tr w:rsidR="00300CD5" w:rsidRPr="00300CD5" w:rsidTr="00300CD5">
        <w:trPr>
          <w:trHeight w:hRule="exact" w:val="318"/>
        </w:trPr>
        <w:tc>
          <w:tcPr>
            <w:tcW w:w="5246" w:type="dxa"/>
            <w:vMerge w:val="restart"/>
            <w:tcBorders>
              <w:top w:val="single" w:sz="4" w:space="0" w:color="231F20"/>
              <w:left w:val="single" w:sz="4" w:space="0" w:color="231F20"/>
              <w:bottom w:val="single" w:sz="4" w:space="0" w:color="231F20"/>
              <w:right w:val="single" w:sz="4" w:space="0" w:color="231F20"/>
            </w:tcBorders>
          </w:tcPr>
          <w:p w:rsidR="00300CD5" w:rsidRPr="00300CD5" w:rsidRDefault="00300CD5" w:rsidP="00300CD5">
            <w:pPr>
              <w:widowControl w:val="0"/>
              <w:autoSpaceDE w:val="0"/>
              <w:autoSpaceDN w:val="0"/>
              <w:adjustRightInd w:val="0"/>
              <w:spacing w:after="10" w:line="40" w:lineRule="exact"/>
              <w:rPr>
                <w:rFonts w:ascii="Times New Roman" w:hAnsi="Times New Roman" w:cs="Times New Roman"/>
                <w:sz w:val="24"/>
                <w:szCs w:val="24"/>
              </w:rPr>
            </w:pPr>
          </w:p>
          <w:p w:rsidR="00300CD5" w:rsidRPr="00300CD5" w:rsidRDefault="00300CD5" w:rsidP="00345C8E">
            <w:pPr>
              <w:widowControl w:val="0"/>
              <w:autoSpaceDE w:val="0"/>
              <w:autoSpaceDN w:val="0"/>
              <w:adjustRightInd w:val="0"/>
              <w:spacing w:after="0" w:line="240" w:lineRule="auto"/>
              <w:ind w:right="-20"/>
              <w:rPr>
                <w:rFonts w:ascii="Times New Roman" w:hAnsi="Times New Roman" w:cs="Times New Roman"/>
                <w:sz w:val="24"/>
                <w:szCs w:val="24"/>
              </w:rPr>
            </w:pPr>
            <w:r w:rsidRPr="00300CD5">
              <w:rPr>
                <w:rFonts w:ascii="Times New Roman" w:hAnsi="Times New Roman" w:cs="Times New Roman"/>
                <w:b/>
                <w:bCs/>
                <w:w w:val="99"/>
                <w:sz w:val="24"/>
                <w:szCs w:val="24"/>
              </w:rPr>
              <w:t>Б</w:t>
            </w:r>
            <w:r w:rsidRPr="00300CD5">
              <w:rPr>
                <w:rFonts w:ascii="Times New Roman" w:hAnsi="Times New Roman" w:cs="Times New Roman"/>
                <w:b/>
                <w:bCs/>
                <w:w w:val="109"/>
                <w:sz w:val="24"/>
                <w:szCs w:val="24"/>
              </w:rPr>
              <w:t>а</w:t>
            </w:r>
            <w:r w:rsidRPr="00300CD5">
              <w:rPr>
                <w:rFonts w:ascii="Times New Roman" w:hAnsi="Times New Roman" w:cs="Times New Roman"/>
                <w:b/>
                <w:bCs/>
                <w:w w:val="114"/>
                <w:sz w:val="24"/>
                <w:szCs w:val="24"/>
              </w:rPr>
              <w:t>з</w:t>
            </w:r>
            <w:r w:rsidRPr="00300CD5">
              <w:rPr>
                <w:rFonts w:ascii="Times New Roman" w:hAnsi="Times New Roman" w:cs="Times New Roman"/>
                <w:b/>
                <w:bCs/>
                <w:w w:val="103"/>
                <w:sz w:val="24"/>
                <w:szCs w:val="24"/>
              </w:rPr>
              <w:t>о</w:t>
            </w:r>
            <w:r w:rsidRPr="00300CD5">
              <w:rPr>
                <w:rFonts w:ascii="Times New Roman" w:hAnsi="Times New Roman" w:cs="Times New Roman"/>
                <w:b/>
                <w:bCs/>
                <w:w w:val="95"/>
                <w:sz w:val="24"/>
                <w:szCs w:val="24"/>
              </w:rPr>
              <w:t>в</w:t>
            </w:r>
            <w:r w:rsidRPr="00300CD5">
              <w:rPr>
                <w:rFonts w:ascii="Times New Roman" w:hAnsi="Times New Roman" w:cs="Times New Roman"/>
                <w:b/>
                <w:bCs/>
                <w:w w:val="93"/>
                <w:sz w:val="24"/>
                <w:szCs w:val="24"/>
              </w:rPr>
              <w:t>ы</w:t>
            </w:r>
            <w:r w:rsidRPr="00300CD5">
              <w:rPr>
                <w:rFonts w:ascii="Times New Roman" w:hAnsi="Times New Roman" w:cs="Times New Roman"/>
                <w:b/>
                <w:bCs/>
                <w:w w:val="105"/>
                <w:sz w:val="24"/>
                <w:szCs w:val="24"/>
              </w:rPr>
              <w:t>й</w:t>
            </w:r>
          </w:p>
          <w:p w:rsidR="00300CD5" w:rsidRPr="00300CD5" w:rsidRDefault="00300CD5" w:rsidP="00345C8E">
            <w:pPr>
              <w:widowControl w:val="0"/>
              <w:autoSpaceDE w:val="0"/>
              <w:autoSpaceDN w:val="0"/>
              <w:adjustRightInd w:val="0"/>
              <w:spacing w:after="0" w:line="240" w:lineRule="auto"/>
              <w:ind w:right="-20"/>
              <w:rPr>
                <w:rFonts w:ascii="Times New Roman" w:hAnsi="Times New Roman" w:cs="Times New Roman"/>
                <w:sz w:val="24"/>
                <w:szCs w:val="24"/>
              </w:rPr>
            </w:pPr>
            <w:r w:rsidRPr="00300CD5">
              <w:rPr>
                <w:rFonts w:ascii="Times New Roman" w:hAnsi="Times New Roman" w:cs="Times New Roman"/>
                <w:b/>
                <w:bCs/>
                <w:w w:val="95"/>
                <w:sz w:val="24"/>
                <w:szCs w:val="24"/>
              </w:rPr>
              <w:t>В</w:t>
            </w:r>
            <w:r w:rsidRPr="00300CD5">
              <w:rPr>
                <w:rFonts w:ascii="Times New Roman" w:hAnsi="Times New Roman" w:cs="Times New Roman"/>
                <w:b/>
                <w:bCs/>
                <w:w w:val="105"/>
                <w:sz w:val="24"/>
                <w:szCs w:val="24"/>
              </w:rPr>
              <w:t>и</w:t>
            </w:r>
            <w:r w:rsidRPr="00300CD5">
              <w:rPr>
                <w:rFonts w:ascii="Times New Roman" w:hAnsi="Times New Roman" w:cs="Times New Roman"/>
                <w:b/>
                <w:bCs/>
                <w:w w:val="106"/>
                <w:sz w:val="24"/>
                <w:szCs w:val="24"/>
              </w:rPr>
              <w:t>д д</w:t>
            </w:r>
            <w:r w:rsidRPr="00300CD5">
              <w:rPr>
                <w:rFonts w:ascii="Times New Roman" w:hAnsi="Times New Roman" w:cs="Times New Roman"/>
                <w:b/>
                <w:bCs/>
                <w:w w:val="112"/>
                <w:sz w:val="24"/>
                <w:szCs w:val="24"/>
              </w:rPr>
              <w:t>е</w:t>
            </w:r>
            <w:r w:rsidRPr="00300CD5">
              <w:rPr>
                <w:rFonts w:ascii="Times New Roman" w:hAnsi="Times New Roman" w:cs="Times New Roman"/>
                <w:b/>
                <w:bCs/>
                <w:sz w:val="24"/>
                <w:szCs w:val="24"/>
              </w:rPr>
              <w:t>я</w:t>
            </w:r>
            <w:r w:rsidRPr="00300CD5">
              <w:rPr>
                <w:rFonts w:ascii="Times New Roman" w:hAnsi="Times New Roman" w:cs="Times New Roman"/>
                <w:b/>
                <w:bCs/>
                <w:w w:val="105"/>
                <w:sz w:val="24"/>
                <w:szCs w:val="24"/>
              </w:rPr>
              <w:t>т</w:t>
            </w:r>
            <w:r w:rsidRPr="00300CD5">
              <w:rPr>
                <w:rFonts w:ascii="Times New Roman" w:hAnsi="Times New Roman" w:cs="Times New Roman"/>
                <w:b/>
                <w:bCs/>
                <w:w w:val="112"/>
                <w:sz w:val="24"/>
                <w:szCs w:val="24"/>
              </w:rPr>
              <w:t>е</w:t>
            </w:r>
            <w:r w:rsidRPr="00300CD5">
              <w:rPr>
                <w:rFonts w:ascii="Times New Roman" w:hAnsi="Times New Roman" w:cs="Times New Roman"/>
                <w:b/>
                <w:bCs/>
                <w:w w:val="99"/>
                <w:sz w:val="24"/>
                <w:szCs w:val="24"/>
              </w:rPr>
              <w:t>л</w:t>
            </w:r>
            <w:r w:rsidRPr="00300CD5">
              <w:rPr>
                <w:rFonts w:ascii="Times New Roman" w:hAnsi="Times New Roman" w:cs="Times New Roman"/>
                <w:b/>
                <w:bCs/>
                <w:w w:val="90"/>
                <w:sz w:val="24"/>
                <w:szCs w:val="24"/>
              </w:rPr>
              <w:t>ь</w:t>
            </w:r>
            <w:r w:rsidRPr="00300CD5">
              <w:rPr>
                <w:rFonts w:ascii="Times New Roman" w:hAnsi="Times New Roman" w:cs="Times New Roman"/>
                <w:b/>
                <w:bCs/>
                <w:w w:val="101"/>
                <w:sz w:val="24"/>
                <w:szCs w:val="24"/>
              </w:rPr>
              <w:t>н</w:t>
            </w:r>
            <w:r w:rsidRPr="00300CD5">
              <w:rPr>
                <w:rFonts w:ascii="Times New Roman" w:hAnsi="Times New Roman" w:cs="Times New Roman"/>
                <w:b/>
                <w:bCs/>
                <w:w w:val="103"/>
                <w:sz w:val="24"/>
                <w:szCs w:val="24"/>
              </w:rPr>
              <w:t>о</w:t>
            </w:r>
            <w:r w:rsidRPr="00300CD5">
              <w:rPr>
                <w:rFonts w:ascii="Times New Roman" w:hAnsi="Times New Roman" w:cs="Times New Roman"/>
                <w:b/>
                <w:bCs/>
                <w:w w:val="106"/>
                <w:sz w:val="24"/>
                <w:szCs w:val="24"/>
              </w:rPr>
              <w:t>с</w:t>
            </w:r>
            <w:r w:rsidRPr="00300CD5">
              <w:rPr>
                <w:rFonts w:ascii="Times New Roman" w:hAnsi="Times New Roman" w:cs="Times New Roman"/>
                <w:b/>
                <w:bCs/>
                <w:w w:val="105"/>
                <w:sz w:val="24"/>
                <w:szCs w:val="24"/>
              </w:rPr>
              <w:t>ти</w:t>
            </w:r>
          </w:p>
          <w:p w:rsidR="00300CD5" w:rsidRPr="00300CD5" w:rsidRDefault="00300CD5" w:rsidP="00300CD5">
            <w:pPr>
              <w:widowControl w:val="0"/>
              <w:autoSpaceDE w:val="0"/>
              <w:autoSpaceDN w:val="0"/>
              <w:adjustRightInd w:val="0"/>
              <w:rPr>
                <w:rFonts w:ascii="Times New Roman" w:hAnsi="Times New Roman" w:cs="Times New Roman"/>
                <w:sz w:val="24"/>
                <w:szCs w:val="24"/>
              </w:rPr>
            </w:pPr>
          </w:p>
        </w:tc>
        <w:tc>
          <w:tcPr>
            <w:tcW w:w="3969" w:type="dxa"/>
            <w:gridSpan w:val="3"/>
            <w:tcBorders>
              <w:top w:val="single" w:sz="4" w:space="0" w:color="231F20"/>
              <w:left w:val="single" w:sz="4" w:space="0" w:color="231F20"/>
              <w:bottom w:val="single" w:sz="4" w:space="0" w:color="231F20"/>
              <w:right w:val="single" w:sz="4" w:space="0" w:color="231F20"/>
            </w:tcBorders>
          </w:tcPr>
          <w:p w:rsidR="00300CD5" w:rsidRPr="00300CD5" w:rsidRDefault="00300CD5" w:rsidP="00300CD5">
            <w:pPr>
              <w:widowControl w:val="0"/>
              <w:autoSpaceDE w:val="0"/>
              <w:autoSpaceDN w:val="0"/>
              <w:adjustRightInd w:val="0"/>
              <w:spacing w:after="11" w:line="60" w:lineRule="exact"/>
              <w:rPr>
                <w:rFonts w:ascii="Times New Roman" w:hAnsi="Times New Roman" w:cs="Times New Roman"/>
                <w:sz w:val="24"/>
                <w:szCs w:val="24"/>
              </w:rPr>
            </w:pPr>
          </w:p>
          <w:p w:rsidR="00300CD5" w:rsidRPr="00300CD5" w:rsidRDefault="00300CD5" w:rsidP="00345C8E">
            <w:pPr>
              <w:widowControl w:val="0"/>
              <w:autoSpaceDE w:val="0"/>
              <w:autoSpaceDN w:val="0"/>
              <w:adjustRightInd w:val="0"/>
              <w:ind w:right="-20"/>
              <w:jc w:val="center"/>
              <w:rPr>
                <w:rFonts w:ascii="Times New Roman" w:hAnsi="Times New Roman" w:cs="Times New Roman"/>
                <w:sz w:val="24"/>
                <w:szCs w:val="24"/>
              </w:rPr>
            </w:pPr>
            <w:r w:rsidRPr="00300CD5">
              <w:rPr>
                <w:rFonts w:ascii="Times New Roman" w:hAnsi="Times New Roman" w:cs="Times New Roman"/>
                <w:b/>
                <w:bCs/>
                <w:w w:val="104"/>
                <w:sz w:val="24"/>
                <w:szCs w:val="24"/>
              </w:rPr>
              <w:t>П</w:t>
            </w:r>
            <w:r w:rsidRPr="00300CD5">
              <w:rPr>
                <w:rFonts w:ascii="Times New Roman" w:hAnsi="Times New Roman" w:cs="Times New Roman"/>
                <w:b/>
                <w:bCs/>
                <w:w w:val="112"/>
                <w:sz w:val="24"/>
                <w:szCs w:val="24"/>
              </w:rPr>
              <w:t>е</w:t>
            </w:r>
            <w:r w:rsidRPr="00300CD5">
              <w:rPr>
                <w:rFonts w:ascii="Times New Roman" w:hAnsi="Times New Roman" w:cs="Times New Roman"/>
                <w:b/>
                <w:bCs/>
                <w:w w:val="104"/>
                <w:sz w:val="24"/>
                <w:szCs w:val="24"/>
              </w:rPr>
              <w:t>р</w:t>
            </w:r>
            <w:r w:rsidRPr="00300CD5">
              <w:rPr>
                <w:rFonts w:ascii="Times New Roman" w:hAnsi="Times New Roman" w:cs="Times New Roman"/>
                <w:b/>
                <w:bCs/>
                <w:w w:val="105"/>
                <w:sz w:val="24"/>
                <w:szCs w:val="24"/>
              </w:rPr>
              <w:t>и</w:t>
            </w:r>
            <w:r w:rsidRPr="00300CD5">
              <w:rPr>
                <w:rFonts w:ascii="Times New Roman" w:hAnsi="Times New Roman" w:cs="Times New Roman"/>
                <w:b/>
                <w:bCs/>
                <w:w w:val="103"/>
                <w:sz w:val="24"/>
                <w:szCs w:val="24"/>
              </w:rPr>
              <w:t>о</w:t>
            </w:r>
            <w:r w:rsidRPr="00300CD5">
              <w:rPr>
                <w:rFonts w:ascii="Times New Roman" w:hAnsi="Times New Roman" w:cs="Times New Roman"/>
                <w:b/>
                <w:bCs/>
                <w:w w:val="106"/>
                <w:sz w:val="24"/>
                <w:szCs w:val="24"/>
              </w:rPr>
              <w:t>д</w:t>
            </w:r>
            <w:r w:rsidRPr="00300CD5">
              <w:rPr>
                <w:rFonts w:ascii="Times New Roman" w:hAnsi="Times New Roman" w:cs="Times New Roman"/>
                <w:b/>
                <w:bCs/>
                <w:w w:val="105"/>
                <w:sz w:val="24"/>
                <w:szCs w:val="24"/>
              </w:rPr>
              <w:t>и</w:t>
            </w:r>
            <w:r w:rsidRPr="00300CD5">
              <w:rPr>
                <w:rFonts w:ascii="Times New Roman" w:hAnsi="Times New Roman" w:cs="Times New Roman"/>
                <w:b/>
                <w:bCs/>
                <w:w w:val="98"/>
                <w:sz w:val="24"/>
                <w:szCs w:val="24"/>
              </w:rPr>
              <w:t>ч</w:t>
            </w:r>
            <w:r w:rsidRPr="00300CD5">
              <w:rPr>
                <w:rFonts w:ascii="Times New Roman" w:hAnsi="Times New Roman" w:cs="Times New Roman"/>
                <w:b/>
                <w:bCs/>
                <w:w w:val="101"/>
                <w:sz w:val="24"/>
                <w:szCs w:val="24"/>
              </w:rPr>
              <w:t>н</w:t>
            </w:r>
            <w:r w:rsidRPr="00300CD5">
              <w:rPr>
                <w:rFonts w:ascii="Times New Roman" w:hAnsi="Times New Roman" w:cs="Times New Roman"/>
                <w:b/>
                <w:bCs/>
                <w:w w:val="103"/>
                <w:sz w:val="24"/>
                <w:szCs w:val="24"/>
              </w:rPr>
              <w:t>о</w:t>
            </w:r>
            <w:r w:rsidRPr="00300CD5">
              <w:rPr>
                <w:rFonts w:ascii="Times New Roman" w:hAnsi="Times New Roman" w:cs="Times New Roman"/>
                <w:b/>
                <w:bCs/>
                <w:w w:val="106"/>
                <w:sz w:val="24"/>
                <w:szCs w:val="24"/>
              </w:rPr>
              <w:t>с</w:t>
            </w:r>
            <w:r w:rsidRPr="00300CD5">
              <w:rPr>
                <w:rFonts w:ascii="Times New Roman" w:hAnsi="Times New Roman" w:cs="Times New Roman"/>
                <w:b/>
                <w:bCs/>
                <w:w w:val="105"/>
                <w:sz w:val="24"/>
                <w:szCs w:val="24"/>
              </w:rPr>
              <w:t>т</w:t>
            </w:r>
            <w:r w:rsidRPr="00300CD5">
              <w:rPr>
                <w:rFonts w:ascii="Times New Roman" w:hAnsi="Times New Roman" w:cs="Times New Roman"/>
                <w:b/>
                <w:bCs/>
                <w:w w:val="90"/>
                <w:sz w:val="24"/>
                <w:szCs w:val="24"/>
              </w:rPr>
              <w:t>ь</w:t>
            </w:r>
          </w:p>
          <w:p w:rsidR="00300CD5" w:rsidRPr="00300CD5" w:rsidRDefault="00300CD5" w:rsidP="00300CD5">
            <w:pPr>
              <w:widowControl w:val="0"/>
              <w:autoSpaceDE w:val="0"/>
              <w:autoSpaceDN w:val="0"/>
              <w:adjustRightInd w:val="0"/>
              <w:rPr>
                <w:rFonts w:ascii="Times New Roman" w:hAnsi="Times New Roman" w:cs="Times New Roman"/>
                <w:sz w:val="24"/>
                <w:szCs w:val="24"/>
              </w:rPr>
            </w:pPr>
          </w:p>
        </w:tc>
      </w:tr>
      <w:tr w:rsidR="004B359C" w:rsidRPr="00300CD5" w:rsidTr="004B359C">
        <w:trPr>
          <w:trHeight w:hRule="exact" w:val="441"/>
        </w:trPr>
        <w:tc>
          <w:tcPr>
            <w:tcW w:w="5246" w:type="dxa"/>
            <w:vMerge/>
            <w:tcBorders>
              <w:top w:val="single" w:sz="4" w:space="0" w:color="231F20"/>
              <w:left w:val="single" w:sz="4" w:space="0" w:color="231F20"/>
              <w:bottom w:val="single" w:sz="4" w:space="0" w:color="231F20"/>
              <w:right w:val="single" w:sz="4" w:space="0" w:color="231F20"/>
            </w:tcBorders>
            <w:vAlign w:val="center"/>
            <w:hideMark/>
          </w:tcPr>
          <w:p w:rsidR="004B359C" w:rsidRPr="00300CD5" w:rsidRDefault="004B359C" w:rsidP="00300CD5">
            <w:pPr>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45C8E">
            <w:pPr>
              <w:widowControl w:val="0"/>
              <w:autoSpaceDE w:val="0"/>
              <w:autoSpaceDN w:val="0"/>
              <w:adjustRightInd w:val="0"/>
              <w:spacing w:line="256" w:lineRule="auto"/>
              <w:ind w:right="79"/>
              <w:jc w:val="center"/>
              <w:rPr>
                <w:rFonts w:ascii="Times New Roman" w:hAnsi="Times New Roman" w:cs="Times New Roman"/>
                <w:sz w:val="24"/>
                <w:szCs w:val="24"/>
              </w:rPr>
            </w:pPr>
            <w:r>
              <w:rPr>
                <w:rFonts w:ascii="Times New Roman" w:hAnsi="Times New Roman" w:cs="Times New Roman"/>
                <w:sz w:val="24"/>
                <w:szCs w:val="24"/>
              </w:rPr>
              <w:t>5 – 6 лет</w:t>
            </w: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300CD5" w:rsidRDefault="004B359C" w:rsidP="004B359C">
            <w:pPr>
              <w:widowControl w:val="0"/>
              <w:autoSpaceDE w:val="0"/>
              <w:autoSpaceDN w:val="0"/>
              <w:adjustRightInd w:val="0"/>
              <w:spacing w:line="256" w:lineRule="auto"/>
              <w:ind w:right="79"/>
              <w:jc w:val="center"/>
              <w:rPr>
                <w:rFonts w:ascii="Times New Roman" w:hAnsi="Times New Roman" w:cs="Times New Roman"/>
                <w:sz w:val="24"/>
                <w:szCs w:val="24"/>
              </w:rPr>
            </w:pPr>
            <w:r>
              <w:rPr>
                <w:rFonts w:ascii="Times New Roman" w:hAnsi="Times New Roman" w:cs="Times New Roman"/>
                <w:sz w:val="24"/>
                <w:szCs w:val="24"/>
              </w:rPr>
              <w:t>6 – 7 лет</w:t>
            </w:r>
          </w:p>
        </w:tc>
      </w:tr>
      <w:tr w:rsidR="004B359C" w:rsidRPr="00300CD5" w:rsidTr="004B359C">
        <w:trPr>
          <w:trHeight w:hRule="exact" w:val="341"/>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73"/>
              <w:rPr>
                <w:rFonts w:ascii="Times New Roman" w:hAnsi="Times New Roman" w:cs="Times New Roman"/>
                <w:sz w:val="24"/>
                <w:szCs w:val="24"/>
              </w:rPr>
            </w:pPr>
            <w:r w:rsidRPr="00300CD5">
              <w:rPr>
                <w:rFonts w:ascii="Times New Roman" w:hAnsi="Times New Roman" w:cs="Times New Roman"/>
                <w:w w:val="117"/>
                <w:sz w:val="24"/>
                <w:szCs w:val="24"/>
              </w:rPr>
              <w:t>Ф</w:t>
            </w:r>
            <w:r w:rsidRPr="00300CD5">
              <w:rPr>
                <w:rFonts w:ascii="Times New Roman" w:hAnsi="Times New Roman" w:cs="Times New Roman"/>
                <w:w w:val="106"/>
                <w:sz w:val="24"/>
                <w:szCs w:val="24"/>
              </w:rPr>
              <w:t>и</w:t>
            </w:r>
            <w:r w:rsidRPr="00300CD5">
              <w:rPr>
                <w:rFonts w:ascii="Times New Roman" w:hAnsi="Times New Roman" w:cs="Times New Roman"/>
                <w:w w:val="112"/>
                <w:sz w:val="24"/>
                <w:szCs w:val="24"/>
              </w:rPr>
              <w:t>з</w:t>
            </w:r>
            <w:r w:rsidRPr="00300CD5">
              <w:rPr>
                <w:rFonts w:ascii="Times New Roman" w:hAnsi="Times New Roman" w:cs="Times New Roman"/>
                <w:w w:val="106"/>
                <w:sz w:val="24"/>
                <w:szCs w:val="24"/>
              </w:rPr>
              <w:t>и</w:t>
            </w:r>
            <w:r w:rsidRPr="00300CD5">
              <w:rPr>
                <w:rFonts w:ascii="Times New Roman" w:hAnsi="Times New Roman" w:cs="Times New Roman"/>
                <w:w w:val="97"/>
                <w:sz w:val="24"/>
                <w:szCs w:val="24"/>
              </w:rPr>
              <w:t>ч</w:t>
            </w:r>
            <w:r w:rsidRPr="00300CD5">
              <w:rPr>
                <w:rFonts w:ascii="Times New Roman" w:hAnsi="Times New Roman" w:cs="Times New Roman"/>
                <w:w w:val="102"/>
                <w:sz w:val="24"/>
                <w:szCs w:val="24"/>
              </w:rPr>
              <w:t>е</w:t>
            </w:r>
            <w:r w:rsidRPr="00300CD5">
              <w:rPr>
                <w:rFonts w:ascii="Times New Roman" w:hAnsi="Times New Roman" w:cs="Times New Roman"/>
                <w:w w:val="109"/>
                <w:sz w:val="24"/>
                <w:szCs w:val="24"/>
              </w:rPr>
              <w:t>с</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а</w:t>
            </w:r>
            <w:r w:rsidRPr="00300CD5">
              <w:rPr>
                <w:rFonts w:ascii="Times New Roman" w:hAnsi="Times New Roman" w:cs="Times New Roman"/>
                <w:sz w:val="24"/>
                <w:szCs w:val="24"/>
              </w:rPr>
              <w:t xml:space="preserve">я </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у</w:t>
            </w:r>
            <w:r w:rsidRPr="00300CD5">
              <w:rPr>
                <w:rFonts w:ascii="Times New Roman" w:hAnsi="Times New Roman" w:cs="Times New Roman"/>
                <w:w w:val="95"/>
                <w:sz w:val="24"/>
                <w:szCs w:val="24"/>
              </w:rPr>
              <w:t>л</w:t>
            </w:r>
            <w:r w:rsidRPr="00300CD5">
              <w:rPr>
                <w:rFonts w:ascii="Times New Roman" w:hAnsi="Times New Roman" w:cs="Times New Roman"/>
                <w:spacing w:val="-7"/>
                <w:w w:val="98"/>
                <w:sz w:val="24"/>
                <w:szCs w:val="24"/>
              </w:rPr>
              <w:t>ь</w:t>
            </w:r>
            <w:r w:rsidRPr="00300CD5">
              <w:rPr>
                <w:rFonts w:ascii="Times New Roman" w:hAnsi="Times New Roman" w:cs="Times New Roman"/>
                <w:w w:val="101"/>
                <w:sz w:val="24"/>
                <w:szCs w:val="24"/>
              </w:rPr>
              <w:t>т</w:t>
            </w:r>
            <w:r w:rsidRPr="00300CD5">
              <w:rPr>
                <w:rFonts w:ascii="Times New Roman" w:hAnsi="Times New Roman" w:cs="Times New Roman"/>
                <w:w w:val="99"/>
                <w:sz w:val="24"/>
                <w:szCs w:val="24"/>
              </w:rPr>
              <w:t>у</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 xml:space="preserve">а </w:t>
            </w:r>
            <w:r w:rsidRPr="00300CD5">
              <w:rPr>
                <w:rFonts w:ascii="Times New Roman" w:hAnsi="Times New Roman" w:cs="Times New Roman"/>
                <w:w w:val="101"/>
                <w:sz w:val="24"/>
                <w:szCs w:val="24"/>
              </w:rPr>
              <w:t xml:space="preserve">в </w:t>
            </w:r>
            <w:r w:rsidRPr="00300CD5">
              <w:rPr>
                <w:rFonts w:ascii="Times New Roman" w:hAnsi="Times New Roman" w:cs="Times New Roman"/>
                <w:w w:val="106"/>
                <w:sz w:val="24"/>
                <w:szCs w:val="24"/>
              </w:rPr>
              <w:t>п</w:t>
            </w:r>
            <w:r w:rsidRPr="00300CD5">
              <w:rPr>
                <w:rFonts w:ascii="Times New Roman" w:hAnsi="Times New Roman" w:cs="Times New Roman"/>
                <w:w w:val="105"/>
                <w:sz w:val="24"/>
                <w:szCs w:val="24"/>
              </w:rPr>
              <w:t>о</w:t>
            </w:r>
            <w:r w:rsidRPr="00300CD5">
              <w:rPr>
                <w:rFonts w:ascii="Times New Roman" w:hAnsi="Times New Roman" w:cs="Times New Roman"/>
                <w:w w:val="106"/>
                <w:sz w:val="24"/>
                <w:szCs w:val="24"/>
              </w:rPr>
              <w:t>м</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щ</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н</w:t>
            </w:r>
            <w:r w:rsidRPr="00300CD5">
              <w:rPr>
                <w:rFonts w:ascii="Times New Roman" w:hAnsi="Times New Roman" w:cs="Times New Roman"/>
                <w:w w:val="106"/>
                <w:sz w:val="24"/>
                <w:szCs w:val="24"/>
              </w:rPr>
              <w:t>ии</w:t>
            </w: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09"/>
              <w:rPr>
                <w:rFonts w:ascii="Times New Roman" w:hAnsi="Times New Roman" w:cs="Times New Roman"/>
                <w:sz w:val="24"/>
                <w:szCs w:val="24"/>
              </w:rPr>
            </w:pPr>
            <w:r w:rsidRPr="00300CD5">
              <w:rPr>
                <w:rFonts w:ascii="Times New Roman" w:hAnsi="Times New Roman" w:cs="Times New Roman"/>
                <w:w w:val="104"/>
                <w:sz w:val="24"/>
                <w:szCs w:val="24"/>
              </w:rPr>
              <w:t xml:space="preserve">2 </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12"/>
                <w:sz w:val="24"/>
                <w:szCs w:val="24"/>
              </w:rPr>
              <w:t>з</w:t>
            </w:r>
            <w:r w:rsidRPr="00300CD5">
              <w:rPr>
                <w:rFonts w:ascii="Times New Roman" w:hAnsi="Times New Roman" w:cs="Times New Roman"/>
                <w:w w:val="99"/>
                <w:sz w:val="24"/>
                <w:szCs w:val="24"/>
              </w:rPr>
              <w:t xml:space="preserve">а </w:t>
            </w: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0"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256" w:lineRule="auto"/>
              <w:ind w:right="109"/>
              <w:rPr>
                <w:rFonts w:ascii="Times New Roman" w:hAnsi="Times New Roman" w:cs="Times New Roman"/>
                <w:sz w:val="24"/>
                <w:szCs w:val="24"/>
              </w:rPr>
            </w:pPr>
            <w:r w:rsidRPr="006109C3">
              <w:rPr>
                <w:rFonts w:ascii="Times New Roman" w:hAnsi="Times New Roman" w:cs="Times New Roman"/>
                <w:w w:val="104"/>
                <w:sz w:val="24"/>
                <w:szCs w:val="24"/>
              </w:rPr>
              <w:t xml:space="preserve">2 </w:t>
            </w:r>
            <w:r w:rsidRPr="006109C3">
              <w:rPr>
                <w:rFonts w:ascii="Times New Roman" w:hAnsi="Times New Roman" w:cs="Times New Roman"/>
                <w:w w:val="107"/>
                <w:sz w:val="24"/>
                <w:szCs w:val="24"/>
              </w:rPr>
              <w:t>р</w:t>
            </w:r>
            <w:r w:rsidRPr="006109C3">
              <w:rPr>
                <w:rFonts w:ascii="Times New Roman" w:hAnsi="Times New Roman" w:cs="Times New Roman"/>
                <w:w w:val="99"/>
                <w:sz w:val="24"/>
                <w:szCs w:val="24"/>
              </w:rPr>
              <w:t>а</w:t>
            </w:r>
            <w:r w:rsidRPr="006109C3">
              <w:rPr>
                <w:rFonts w:ascii="Times New Roman" w:hAnsi="Times New Roman" w:cs="Times New Roman"/>
                <w:w w:val="112"/>
                <w:sz w:val="24"/>
                <w:szCs w:val="24"/>
              </w:rPr>
              <w:t>з</w:t>
            </w:r>
            <w:r w:rsidRPr="006109C3">
              <w:rPr>
                <w:rFonts w:ascii="Times New Roman" w:hAnsi="Times New Roman" w:cs="Times New Roman"/>
                <w:w w:val="99"/>
                <w:sz w:val="24"/>
                <w:szCs w:val="24"/>
              </w:rPr>
              <w:t xml:space="preserve">а </w:t>
            </w: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tc>
      </w:tr>
      <w:tr w:rsidR="004B359C" w:rsidRPr="00300CD5" w:rsidTr="004B359C">
        <w:trPr>
          <w:trHeight w:hRule="exact" w:val="432"/>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73"/>
              <w:rPr>
                <w:rFonts w:ascii="Times New Roman" w:hAnsi="Times New Roman" w:cs="Times New Roman"/>
                <w:sz w:val="24"/>
                <w:szCs w:val="24"/>
              </w:rPr>
            </w:pPr>
            <w:r w:rsidRPr="00300CD5">
              <w:rPr>
                <w:rFonts w:ascii="Times New Roman" w:hAnsi="Times New Roman" w:cs="Times New Roman"/>
                <w:w w:val="117"/>
                <w:sz w:val="24"/>
                <w:szCs w:val="24"/>
              </w:rPr>
              <w:t>Ф</w:t>
            </w:r>
            <w:r w:rsidRPr="00300CD5">
              <w:rPr>
                <w:rFonts w:ascii="Times New Roman" w:hAnsi="Times New Roman" w:cs="Times New Roman"/>
                <w:w w:val="106"/>
                <w:sz w:val="24"/>
                <w:szCs w:val="24"/>
              </w:rPr>
              <w:t>и</w:t>
            </w:r>
            <w:r w:rsidRPr="00300CD5">
              <w:rPr>
                <w:rFonts w:ascii="Times New Roman" w:hAnsi="Times New Roman" w:cs="Times New Roman"/>
                <w:w w:val="112"/>
                <w:sz w:val="24"/>
                <w:szCs w:val="24"/>
              </w:rPr>
              <w:t>з</w:t>
            </w:r>
            <w:r w:rsidRPr="00300CD5">
              <w:rPr>
                <w:rFonts w:ascii="Times New Roman" w:hAnsi="Times New Roman" w:cs="Times New Roman"/>
                <w:w w:val="106"/>
                <w:sz w:val="24"/>
                <w:szCs w:val="24"/>
              </w:rPr>
              <w:t>и</w:t>
            </w:r>
            <w:r w:rsidRPr="00300CD5">
              <w:rPr>
                <w:rFonts w:ascii="Times New Roman" w:hAnsi="Times New Roman" w:cs="Times New Roman"/>
                <w:w w:val="97"/>
                <w:sz w:val="24"/>
                <w:szCs w:val="24"/>
              </w:rPr>
              <w:t>ч</w:t>
            </w:r>
            <w:r w:rsidRPr="00300CD5">
              <w:rPr>
                <w:rFonts w:ascii="Times New Roman" w:hAnsi="Times New Roman" w:cs="Times New Roman"/>
                <w:w w:val="102"/>
                <w:sz w:val="24"/>
                <w:szCs w:val="24"/>
              </w:rPr>
              <w:t>е</w:t>
            </w:r>
            <w:r w:rsidRPr="00300CD5">
              <w:rPr>
                <w:rFonts w:ascii="Times New Roman" w:hAnsi="Times New Roman" w:cs="Times New Roman"/>
                <w:w w:val="109"/>
                <w:sz w:val="24"/>
                <w:szCs w:val="24"/>
              </w:rPr>
              <w:t>с</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а</w:t>
            </w:r>
            <w:r w:rsidRPr="00300CD5">
              <w:rPr>
                <w:rFonts w:ascii="Times New Roman" w:hAnsi="Times New Roman" w:cs="Times New Roman"/>
                <w:sz w:val="24"/>
                <w:szCs w:val="24"/>
              </w:rPr>
              <w:t xml:space="preserve">я </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у</w:t>
            </w:r>
            <w:r w:rsidRPr="00300CD5">
              <w:rPr>
                <w:rFonts w:ascii="Times New Roman" w:hAnsi="Times New Roman" w:cs="Times New Roman"/>
                <w:w w:val="95"/>
                <w:sz w:val="24"/>
                <w:szCs w:val="24"/>
              </w:rPr>
              <w:t>л</w:t>
            </w:r>
            <w:r w:rsidRPr="00300CD5">
              <w:rPr>
                <w:rFonts w:ascii="Times New Roman" w:hAnsi="Times New Roman" w:cs="Times New Roman"/>
                <w:spacing w:val="-7"/>
                <w:w w:val="98"/>
                <w:sz w:val="24"/>
                <w:szCs w:val="24"/>
              </w:rPr>
              <w:t>ь</w:t>
            </w:r>
            <w:r w:rsidRPr="00300CD5">
              <w:rPr>
                <w:rFonts w:ascii="Times New Roman" w:hAnsi="Times New Roman" w:cs="Times New Roman"/>
                <w:w w:val="101"/>
                <w:sz w:val="24"/>
                <w:szCs w:val="24"/>
              </w:rPr>
              <w:t>т</w:t>
            </w:r>
            <w:r w:rsidRPr="00300CD5">
              <w:rPr>
                <w:rFonts w:ascii="Times New Roman" w:hAnsi="Times New Roman" w:cs="Times New Roman"/>
                <w:w w:val="99"/>
                <w:sz w:val="24"/>
                <w:szCs w:val="24"/>
              </w:rPr>
              <w:t>у</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 xml:space="preserve">а </w:t>
            </w:r>
            <w:r w:rsidRPr="00300CD5">
              <w:rPr>
                <w:rFonts w:ascii="Times New Roman" w:hAnsi="Times New Roman" w:cs="Times New Roman"/>
                <w:w w:val="103"/>
                <w:sz w:val="24"/>
                <w:szCs w:val="24"/>
              </w:rPr>
              <w:t>н</w:t>
            </w:r>
            <w:r w:rsidRPr="00300CD5">
              <w:rPr>
                <w:rFonts w:ascii="Times New Roman" w:hAnsi="Times New Roman" w:cs="Times New Roman"/>
                <w:w w:val="99"/>
                <w:sz w:val="24"/>
                <w:szCs w:val="24"/>
              </w:rPr>
              <w:t xml:space="preserve">а </w:t>
            </w:r>
            <w:r w:rsidRPr="00300CD5">
              <w:rPr>
                <w:rFonts w:ascii="Times New Roman" w:hAnsi="Times New Roman" w:cs="Times New Roman"/>
                <w:w w:val="106"/>
                <w:sz w:val="24"/>
                <w:szCs w:val="24"/>
              </w:rPr>
              <w:t>п</w:t>
            </w:r>
            <w:r w:rsidRPr="00300CD5">
              <w:rPr>
                <w:rFonts w:ascii="Times New Roman" w:hAnsi="Times New Roman" w:cs="Times New Roman"/>
                <w:w w:val="107"/>
                <w:sz w:val="24"/>
                <w:szCs w:val="24"/>
              </w:rPr>
              <w:t>р</w:t>
            </w:r>
            <w:r w:rsidRPr="00300CD5">
              <w:rPr>
                <w:rFonts w:ascii="Times New Roman" w:hAnsi="Times New Roman" w:cs="Times New Roman"/>
                <w:w w:val="105"/>
                <w:sz w:val="24"/>
                <w:szCs w:val="24"/>
              </w:rPr>
              <w:t>о</w:t>
            </w:r>
            <w:r w:rsidRPr="00300CD5">
              <w:rPr>
                <w:rFonts w:ascii="Times New Roman" w:hAnsi="Times New Roman" w:cs="Times New Roman"/>
                <w:w w:val="118"/>
                <w:sz w:val="24"/>
                <w:szCs w:val="24"/>
              </w:rPr>
              <w:t>г</w:t>
            </w:r>
            <w:r w:rsidRPr="00300CD5">
              <w:rPr>
                <w:rFonts w:ascii="Times New Roman" w:hAnsi="Times New Roman" w:cs="Times New Roman"/>
                <w:w w:val="99"/>
                <w:sz w:val="24"/>
                <w:szCs w:val="24"/>
              </w:rPr>
              <w:t>у</w:t>
            </w:r>
            <w:r w:rsidRPr="00300CD5">
              <w:rPr>
                <w:rFonts w:ascii="Times New Roman" w:hAnsi="Times New Roman" w:cs="Times New Roman"/>
                <w:w w:val="95"/>
                <w:sz w:val="24"/>
                <w:szCs w:val="24"/>
              </w:rPr>
              <w:t>л</w:t>
            </w:r>
            <w:r w:rsidRPr="00300CD5">
              <w:rPr>
                <w:rFonts w:ascii="Times New Roman" w:hAnsi="Times New Roman" w:cs="Times New Roman"/>
                <w:w w:val="111"/>
                <w:sz w:val="24"/>
                <w:szCs w:val="24"/>
              </w:rPr>
              <w:t>к</w:t>
            </w:r>
            <w:r w:rsidRPr="00300CD5">
              <w:rPr>
                <w:rFonts w:ascii="Times New Roman" w:hAnsi="Times New Roman" w:cs="Times New Roman"/>
                <w:w w:val="102"/>
                <w:sz w:val="24"/>
                <w:szCs w:val="24"/>
              </w:rPr>
              <w:t>е</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4"/>
                <w:sz w:val="24"/>
                <w:szCs w:val="24"/>
              </w:rPr>
              <w:t>1</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12"/>
                <w:sz w:val="24"/>
                <w:szCs w:val="24"/>
              </w:rPr>
              <w:t xml:space="preserve">з </w:t>
            </w: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0"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4"/>
                <w:sz w:val="24"/>
                <w:szCs w:val="24"/>
              </w:rPr>
              <w:t>1</w:t>
            </w:r>
            <w:r w:rsidRPr="006109C3">
              <w:rPr>
                <w:rFonts w:ascii="Times New Roman" w:hAnsi="Times New Roman" w:cs="Times New Roman"/>
                <w:w w:val="107"/>
                <w:sz w:val="24"/>
                <w:szCs w:val="24"/>
              </w:rPr>
              <w:t>р</w:t>
            </w:r>
            <w:r w:rsidRPr="006109C3">
              <w:rPr>
                <w:rFonts w:ascii="Times New Roman" w:hAnsi="Times New Roman" w:cs="Times New Roman"/>
                <w:w w:val="99"/>
                <w:sz w:val="24"/>
                <w:szCs w:val="24"/>
              </w:rPr>
              <w:t>а</w:t>
            </w:r>
            <w:r w:rsidRPr="006109C3">
              <w:rPr>
                <w:rFonts w:ascii="Times New Roman" w:hAnsi="Times New Roman" w:cs="Times New Roman"/>
                <w:w w:val="112"/>
                <w:sz w:val="24"/>
                <w:szCs w:val="24"/>
              </w:rPr>
              <w:t xml:space="preserve">з </w:t>
            </w: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4B359C">
        <w:trPr>
          <w:trHeight w:hRule="exact" w:val="423"/>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546"/>
              <w:rPr>
                <w:rFonts w:ascii="Times New Roman" w:hAnsi="Times New Roman" w:cs="Times New Roman"/>
                <w:sz w:val="24"/>
                <w:szCs w:val="24"/>
              </w:rPr>
            </w:pPr>
            <w:r w:rsidRPr="00300CD5">
              <w:rPr>
                <w:rFonts w:ascii="Times New Roman" w:hAnsi="Times New Roman" w:cs="Times New Roman"/>
                <w:w w:val="98"/>
                <w:sz w:val="24"/>
                <w:szCs w:val="24"/>
              </w:rPr>
              <w:t>П</w:t>
            </w:r>
            <w:r w:rsidRPr="00300CD5">
              <w:rPr>
                <w:rFonts w:ascii="Times New Roman" w:hAnsi="Times New Roman" w:cs="Times New Roman"/>
                <w:w w:val="105"/>
                <w:sz w:val="24"/>
                <w:szCs w:val="24"/>
              </w:rPr>
              <w:t>о</w:t>
            </w:r>
            <w:r w:rsidRPr="00300CD5">
              <w:rPr>
                <w:rFonts w:ascii="Times New Roman" w:hAnsi="Times New Roman" w:cs="Times New Roman"/>
                <w:w w:val="112"/>
                <w:sz w:val="24"/>
                <w:szCs w:val="24"/>
              </w:rPr>
              <w:t>з</w:t>
            </w:r>
            <w:r w:rsidRPr="00300CD5">
              <w:rPr>
                <w:rFonts w:ascii="Times New Roman" w:hAnsi="Times New Roman" w:cs="Times New Roman"/>
                <w:w w:val="103"/>
                <w:sz w:val="24"/>
                <w:szCs w:val="24"/>
              </w:rPr>
              <w:t>н</w:t>
            </w:r>
            <w:r w:rsidRPr="00300CD5">
              <w:rPr>
                <w:rFonts w:ascii="Times New Roman" w:hAnsi="Times New Roman" w:cs="Times New Roman"/>
                <w:w w:val="99"/>
                <w:sz w:val="24"/>
                <w:szCs w:val="24"/>
              </w:rPr>
              <w:t>а</w:t>
            </w:r>
            <w:r w:rsidRPr="00300CD5">
              <w:rPr>
                <w:rFonts w:ascii="Times New Roman" w:hAnsi="Times New Roman" w:cs="Times New Roman"/>
                <w:w w:val="101"/>
                <w:sz w:val="24"/>
                <w:szCs w:val="24"/>
              </w:rPr>
              <w:t>в</w:t>
            </w:r>
            <w:r w:rsidRPr="00300CD5">
              <w:rPr>
                <w:rFonts w:ascii="Times New Roman" w:hAnsi="Times New Roman" w:cs="Times New Roman"/>
                <w:w w:val="99"/>
                <w:sz w:val="24"/>
                <w:szCs w:val="24"/>
              </w:rPr>
              <w:t>а</w:t>
            </w:r>
            <w:r w:rsidRPr="00300CD5">
              <w:rPr>
                <w:rFonts w:ascii="Times New Roman" w:hAnsi="Times New Roman" w:cs="Times New Roman"/>
                <w:w w:val="101"/>
                <w:sz w:val="24"/>
                <w:szCs w:val="24"/>
              </w:rPr>
              <w:t>т</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98"/>
                <w:sz w:val="24"/>
                <w:szCs w:val="24"/>
              </w:rPr>
              <w:t>ь</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r w:rsidRPr="00300CD5">
              <w:rPr>
                <w:rFonts w:ascii="Times New Roman" w:hAnsi="Times New Roman" w:cs="Times New Roman"/>
                <w:w w:val="102"/>
                <w:sz w:val="24"/>
                <w:szCs w:val="24"/>
              </w:rPr>
              <w:t xml:space="preserve">е </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12"/>
                <w:sz w:val="24"/>
                <w:szCs w:val="24"/>
              </w:rPr>
              <w:t>з</w:t>
            </w:r>
            <w:r w:rsidRPr="00300CD5">
              <w:rPr>
                <w:rFonts w:ascii="Times New Roman" w:hAnsi="Times New Roman" w:cs="Times New Roman"/>
                <w:w w:val="101"/>
                <w:sz w:val="24"/>
                <w:szCs w:val="24"/>
              </w:rPr>
              <w:t>в</w:t>
            </w:r>
            <w:r w:rsidRPr="00300CD5">
              <w:rPr>
                <w:rFonts w:ascii="Times New Roman" w:hAnsi="Times New Roman" w:cs="Times New Roman"/>
                <w:w w:val="106"/>
                <w:sz w:val="24"/>
                <w:szCs w:val="24"/>
              </w:rPr>
              <w:t>и</w:t>
            </w:r>
            <w:r w:rsidRPr="00300CD5">
              <w:rPr>
                <w:rFonts w:ascii="Times New Roman" w:hAnsi="Times New Roman" w:cs="Times New Roman"/>
                <w:w w:val="101"/>
                <w:sz w:val="24"/>
                <w:szCs w:val="24"/>
              </w:rPr>
              <w:t>т</w:t>
            </w:r>
            <w:r w:rsidRPr="00300CD5">
              <w:rPr>
                <w:rFonts w:ascii="Times New Roman" w:hAnsi="Times New Roman" w:cs="Times New Roman"/>
                <w:w w:val="106"/>
                <w:sz w:val="24"/>
                <w:szCs w:val="24"/>
              </w:rPr>
              <w:t>и</w:t>
            </w:r>
            <w:r w:rsidRPr="00300CD5">
              <w:rPr>
                <w:rFonts w:ascii="Times New Roman" w:hAnsi="Times New Roman" w:cs="Times New Roman"/>
                <w:w w:val="102"/>
                <w:sz w:val="24"/>
                <w:szCs w:val="24"/>
              </w:rPr>
              <w:t>е</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F93978" w:rsidP="00300CD5">
            <w:pPr>
              <w:widowControl w:val="0"/>
              <w:autoSpaceDE w:val="0"/>
              <w:autoSpaceDN w:val="0"/>
              <w:adjustRightInd w:val="0"/>
              <w:spacing w:line="256" w:lineRule="auto"/>
              <w:ind w:right="109"/>
              <w:rPr>
                <w:rFonts w:ascii="Times New Roman" w:hAnsi="Times New Roman" w:cs="Times New Roman"/>
                <w:sz w:val="24"/>
                <w:szCs w:val="24"/>
              </w:rPr>
            </w:pPr>
            <w:r>
              <w:rPr>
                <w:rFonts w:ascii="Times New Roman" w:hAnsi="Times New Roman" w:cs="Times New Roman"/>
                <w:w w:val="104"/>
                <w:sz w:val="24"/>
                <w:szCs w:val="24"/>
              </w:rPr>
              <w:t>4</w:t>
            </w:r>
            <w:r w:rsidR="004B359C" w:rsidRPr="00300CD5">
              <w:rPr>
                <w:rFonts w:ascii="Times New Roman" w:hAnsi="Times New Roman" w:cs="Times New Roman"/>
                <w:w w:val="104"/>
                <w:sz w:val="24"/>
                <w:szCs w:val="24"/>
              </w:rPr>
              <w:t xml:space="preserve"> </w:t>
            </w:r>
            <w:r w:rsidR="004B359C" w:rsidRPr="00300CD5">
              <w:rPr>
                <w:rFonts w:ascii="Times New Roman" w:hAnsi="Times New Roman" w:cs="Times New Roman"/>
                <w:w w:val="107"/>
                <w:sz w:val="24"/>
                <w:szCs w:val="24"/>
              </w:rPr>
              <w:t>р</w:t>
            </w:r>
            <w:r w:rsidR="004B359C" w:rsidRPr="00300CD5">
              <w:rPr>
                <w:rFonts w:ascii="Times New Roman" w:hAnsi="Times New Roman" w:cs="Times New Roman"/>
                <w:w w:val="99"/>
                <w:sz w:val="24"/>
                <w:szCs w:val="24"/>
              </w:rPr>
              <w:t>а</w:t>
            </w:r>
            <w:r w:rsidR="004B359C" w:rsidRPr="00300CD5">
              <w:rPr>
                <w:rFonts w:ascii="Times New Roman" w:hAnsi="Times New Roman" w:cs="Times New Roman"/>
                <w:w w:val="112"/>
                <w:sz w:val="24"/>
                <w:szCs w:val="24"/>
              </w:rPr>
              <w:t>з</w:t>
            </w:r>
            <w:r w:rsidR="004B359C" w:rsidRPr="00300CD5">
              <w:rPr>
                <w:rFonts w:ascii="Times New Roman" w:hAnsi="Times New Roman" w:cs="Times New Roman"/>
                <w:w w:val="99"/>
                <w:sz w:val="24"/>
                <w:szCs w:val="24"/>
              </w:rPr>
              <w:t xml:space="preserve">а </w:t>
            </w:r>
            <w:r w:rsidR="004B359C" w:rsidRPr="00300CD5">
              <w:rPr>
                <w:rFonts w:ascii="Times New Roman" w:hAnsi="Times New Roman" w:cs="Times New Roman"/>
                <w:w w:val="101"/>
                <w:sz w:val="24"/>
                <w:szCs w:val="24"/>
              </w:rPr>
              <w:t xml:space="preserve">в </w:t>
            </w:r>
            <w:r w:rsidR="004B359C" w:rsidRPr="00300CD5">
              <w:rPr>
                <w:rFonts w:ascii="Times New Roman" w:hAnsi="Times New Roman" w:cs="Times New Roman"/>
                <w:w w:val="103"/>
                <w:sz w:val="24"/>
                <w:szCs w:val="24"/>
              </w:rPr>
              <w:t>н</w:t>
            </w:r>
            <w:r w:rsidR="004B359C" w:rsidRPr="00300CD5">
              <w:rPr>
                <w:rFonts w:ascii="Times New Roman" w:hAnsi="Times New Roman" w:cs="Times New Roman"/>
                <w:w w:val="102"/>
                <w:sz w:val="24"/>
                <w:szCs w:val="24"/>
              </w:rPr>
              <w:t>е</w:t>
            </w:r>
            <w:r w:rsidR="004B359C" w:rsidRPr="00300CD5">
              <w:rPr>
                <w:rFonts w:ascii="Times New Roman" w:hAnsi="Times New Roman" w:cs="Times New Roman"/>
                <w:w w:val="103"/>
                <w:sz w:val="24"/>
                <w:szCs w:val="24"/>
              </w:rPr>
              <w:t>д</w:t>
            </w:r>
            <w:r w:rsidR="004B359C" w:rsidRPr="00300CD5">
              <w:rPr>
                <w:rFonts w:ascii="Times New Roman" w:hAnsi="Times New Roman" w:cs="Times New Roman"/>
                <w:w w:val="102"/>
                <w:sz w:val="24"/>
                <w:szCs w:val="24"/>
              </w:rPr>
              <w:t>е</w:t>
            </w:r>
            <w:r w:rsidR="004B359C" w:rsidRPr="00300CD5">
              <w:rPr>
                <w:rFonts w:ascii="Times New Roman" w:hAnsi="Times New Roman" w:cs="Times New Roman"/>
                <w:w w:val="95"/>
                <w:sz w:val="24"/>
                <w:szCs w:val="24"/>
              </w:rPr>
              <w:t>л</w:t>
            </w:r>
            <w:r w:rsidR="004B359C"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0"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256" w:lineRule="auto"/>
              <w:ind w:right="109"/>
              <w:rPr>
                <w:rFonts w:ascii="Times New Roman" w:hAnsi="Times New Roman" w:cs="Times New Roman"/>
                <w:sz w:val="24"/>
                <w:szCs w:val="24"/>
              </w:rPr>
            </w:pPr>
            <w:r>
              <w:rPr>
                <w:rFonts w:ascii="Times New Roman" w:hAnsi="Times New Roman" w:cs="Times New Roman"/>
                <w:w w:val="104"/>
                <w:sz w:val="24"/>
                <w:szCs w:val="24"/>
              </w:rPr>
              <w:t>4</w:t>
            </w:r>
            <w:r w:rsidRPr="006109C3">
              <w:rPr>
                <w:rFonts w:ascii="Times New Roman" w:hAnsi="Times New Roman" w:cs="Times New Roman"/>
                <w:w w:val="104"/>
                <w:sz w:val="24"/>
                <w:szCs w:val="24"/>
              </w:rPr>
              <w:t xml:space="preserve"> </w:t>
            </w:r>
            <w:r w:rsidRPr="006109C3">
              <w:rPr>
                <w:rFonts w:ascii="Times New Roman" w:hAnsi="Times New Roman" w:cs="Times New Roman"/>
                <w:w w:val="107"/>
                <w:sz w:val="24"/>
                <w:szCs w:val="24"/>
              </w:rPr>
              <w:t>р</w:t>
            </w:r>
            <w:r w:rsidRPr="006109C3">
              <w:rPr>
                <w:rFonts w:ascii="Times New Roman" w:hAnsi="Times New Roman" w:cs="Times New Roman"/>
                <w:w w:val="99"/>
                <w:sz w:val="24"/>
                <w:szCs w:val="24"/>
              </w:rPr>
              <w:t>а</w:t>
            </w:r>
            <w:r w:rsidRPr="006109C3">
              <w:rPr>
                <w:rFonts w:ascii="Times New Roman" w:hAnsi="Times New Roman" w:cs="Times New Roman"/>
                <w:w w:val="112"/>
                <w:sz w:val="24"/>
                <w:szCs w:val="24"/>
              </w:rPr>
              <w:t>з</w:t>
            </w:r>
            <w:r w:rsidRPr="006109C3">
              <w:rPr>
                <w:rFonts w:ascii="Times New Roman" w:hAnsi="Times New Roman" w:cs="Times New Roman"/>
                <w:w w:val="99"/>
                <w:sz w:val="24"/>
                <w:szCs w:val="24"/>
              </w:rPr>
              <w:t xml:space="preserve">а </w:t>
            </w: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4B359C">
        <w:trPr>
          <w:trHeight w:hRule="exact" w:val="415"/>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95"/>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12"/>
                <w:sz w:val="24"/>
                <w:szCs w:val="24"/>
              </w:rPr>
              <w:t>з</w:t>
            </w:r>
            <w:r w:rsidRPr="00300CD5">
              <w:rPr>
                <w:rFonts w:ascii="Times New Roman" w:hAnsi="Times New Roman" w:cs="Times New Roman"/>
                <w:w w:val="101"/>
                <w:sz w:val="24"/>
                <w:szCs w:val="24"/>
              </w:rPr>
              <w:t>в</w:t>
            </w:r>
            <w:r w:rsidRPr="00300CD5">
              <w:rPr>
                <w:rFonts w:ascii="Times New Roman" w:hAnsi="Times New Roman" w:cs="Times New Roman"/>
                <w:w w:val="106"/>
                <w:sz w:val="24"/>
                <w:szCs w:val="24"/>
              </w:rPr>
              <w:t>и</w:t>
            </w:r>
            <w:r w:rsidRPr="00300CD5">
              <w:rPr>
                <w:rFonts w:ascii="Times New Roman" w:hAnsi="Times New Roman" w:cs="Times New Roman"/>
                <w:w w:val="101"/>
                <w:sz w:val="24"/>
                <w:szCs w:val="24"/>
              </w:rPr>
              <w:t>т</w:t>
            </w:r>
            <w:r w:rsidRPr="00300CD5">
              <w:rPr>
                <w:rFonts w:ascii="Times New Roman" w:hAnsi="Times New Roman" w:cs="Times New Roman"/>
                <w:w w:val="106"/>
                <w:sz w:val="24"/>
                <w:szCs w:val="24"/>
              </w:rPr>
              <w:t>и</w:t>
            </w:r>
            <w:r w:rsidRPr="00300CD5">
              <w:rPr>
                <w:rFonts w:ascii="Times New Roman" w:hAnsi="Times New Roman" w:cs="Times New Roman"/>
                <w:w w:val="102"/>
                <w:sz w:val="24"/>
                <w:szCs w:val="24"/>
              </w:rPr>
              <w:t xml:space="preserve">е </w:t>
            </w:r>
            <w:r w:rsidRPr="00300CD5">
              <w:rPr>
                <w:rFonts w:ascii="Times New Roman" w:hAnsi="Times New Roman" w:cs="Times New Roman"/>
                <w:w w:val="107"/>
                <w:sz w:val="24"/>
                <w:szCs w:val="24"/>
              </w:rPr>
              <w:t>р</w:t>
            </w:r>
            <w:r w:rsidRPr="00300CD5">
              <w:rPr>
                <w:rFonts w:ascii="Times New Roman" w:hAnsi="Times New Roman" w:cs="Times New Roman"/>
                <w:w w:val="102"/>
                <w:sz w:val="24"/>
                <w:szCs w:val="24"/>
              </w:rPr>
              <w:t>е</w:t>
            </w:r>
            <w:r w:rsidRPr="00300CD5">
              <w:rPr>
                <w:rFonts w:ascii="Times New Roman" w:hAnsi="Times New Roman" w:cs="Times New Roman"/>
                <w:w w:val="97"/>
                <w:sz w:val="24"/>
                <w:szCs w:val="24"/>
              </w:rPr>
              <w:t>ч</w:t>
            </w:r>
            <w:r w:rsidRPr="00300CD5">
              <w:rPr>
                <w:rFonts w:ascii="Times New Roman" w:hAnsi="Times New Roman" w:cs="Times New Roman"/>
                <w:w w:val="106"/>
                <w:sz w:val="24"/>
                <w:szCs w:val="24"/>
              </w:rPr>
              <w:t>и</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09"/>
              <w:rPr>
                <w:rFonts w:ascii="Times New Roman" w:hAnsi="Times New Roman" w:cs="Times New Roman"/>
                <w:sz w:val="24"/>
                <w:szCs w:val="24"/>
              </w:rPr>
            </w:pPr>
            <w:r>
              <w:rPr>
                <w:rFonts w:ascii="Times New Roman" w:hAnsi="Times New Roman" w:cs="Times New Roman"/>
                <w:w w:val="104"/>
                <w:sz w:val="24"/>
                <w:szCs w:val="24"/>
              </w:rPr>
              <w:t>2</w:t>
            </w:r>
            <w:r w:rsidRPr="00300CD5">
              <w:rPr>
                <w:rFonts w:ascii="Times New Roman" w:hAnsi="Times New Roman" w:cs="Times New Roman"/>
                <w:w w:val="104"/>
                <w:sz w:val="24"/>
                <w:szCs w:val="24"/>
              </w:rPr>
              <w:t xml:space="preserve"> </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12"/>
                <w:sz w:val="24"/>
                <w:szCs w:val="24"/>
              </w:rPr>
              <w:t xml:space="preserve">з </w:t>
            </w: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16"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0"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256" w:lineRule="auto"/>
              <w:ind w:right="109"/>
              <w:rPr>
                <w:rFonts w:ascii="Times New Roman" w:hAnsi="Times New Roman" w:cs="Times New Roman"/>
                <w:sz w:val="24"/>
                <w:szCs w:val="24"/>
              </w:rPr>
            </w:pPr>
            <w:r w:rsidRPr="006109C3">
              <w:rPr>
                <w:rFonts w:ascii="Times New Roman" w:hAnsi="Times New Roman" w:cs="Times New Roman"/>
                <w:w w:val="104"/>
                <w:sz w:val="24"/>
                <w:szCs w:val="24"/>
              </w:rPr>
              <w:t xml:space="preserve">2 </w:t>
            </w:r>
            <w:r w:rsidRPr="006109C3">
              <w:rPr>
                <w:rFonts w:ascii="Times New Roman" w:hAnsi="Times New Roman" w:cs="Times New Roman"/>
                <w:w w:val="107"/>
                <w:sz w:val="24"/>
                <w:szCs w:val="24"/>
              </w:rPr>
              <w:t>р</w:t>
            </w:r>
            <w:r w:rsidRPr="006109C3">
              <w:rPr>
                <w:rFonts w:ascii="Times New Roman" w:hAnsi="Times New Roman" w:cs="Times New Roman"/>
                <w:w w:val="99"/>
                <w:sz w:val="24"/>
                <w:szCs w:val="24"/>
              </w:rPr>
              <w:t>а</w:t>
            </w:r>
            <w:r w:rsidRPr="006109C3">
              <w:rPr>
                <w:rFonts w:ascii="Times New Roman" w:hAnsi="Times New Roman" w:cs="Times New Roman"/>
                <w:w w:val="112"/>
                <w:sz w:val="24"/>
                <w:szCs w:val="24"/>
              </w:rPr>
              <w:t xml:space="preserve">з </w:t>
            </w: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16"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4B359C">
        <w:trPr>
          <w:trHeight w:hRule="exact" w:val="280"/>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95"/>
                <w:sz w:val="24"/>
                <w:szCs w:val="24"/>
              </w:rPr>
              <w:t>Р</w:t>
            </w:r>
            <w:r w:rsidRPr="00300CD5">
              <w:rPr>
                <w:rFonts w:ascii="Times New Roman" w:hAnsi="Times New Roman" w:cs="Times New Roman"/>
                <w:w w:val="106"/>
                <w:sz w:val="24"/>
                <w:szCs w:val="24"/>
              </w:rPr>
              <w:t>и</w:t>
            </w:r>
            <w:r w:rsidRPr="00300CD5">
              <w:rPr>
                <w:rFonts w:ascii="Times New Roman" w:hAnsi="Times New Roman" w:cs="Times New Roman"/>
                <w:w w:val="109"/>
                <w:sz w:val="24"/>
                <w:szCs w:val="24"/>
              </w:rPr>
              <w:t>с</w:t>
            </w:r>
            <w:r w:rsidRPr="00300CD5">
              <w:rPr>
                <w:rFonts w:ascii="Times New Roman" w:hAnsi="Times New Roman" w:cs="Times New Roman"/>
                <w:w w:val="105"/>
                <w:sz w:val="24"/>
                <w:szCs w:val="24"/>
              </w:rPr>
              <w:t>о</w:t>
            </w:r>
            <w:r w:rsidRPr="00300CD5">
              <w:rPr>
                <w:rFonts w:ascii="Times New Roman" w:hAnsi="Times New Roman" w:cs="Times New Roman"/>
                <w:w w:val="101"/>
                <w:sz w:val="24"/>
                <w:szCs w:val="24"/>
              </w:rPr>
              <w:t>в</w:t>
            </w:r>
            <w:r w:rsidRPr="00300CD5">
              <w:rPr>
                <w:rFonts w:ascii="Times New Roman" w:hAnsi="Times New Roman" w:cs="Times New Roman"/>
                <w:w w:val="99"/>
                <w:sz w:val="24"/>
                <w:szCs w:val="24"/>
              </w:rPr>
              <w:t>а</w:t>
            </w:r>
            <w:r w:rsidRPr="00300CD5">
              <w:rPr>
                <w:rFonts w:ascii="Times New Roman" w:hAnsi="Times New Roman" w:cs="Times New Roman"/>
                <w:w w:val="103"/>
                <w:sz w:val="24"/>
                <w:szCs w:val="24"/>
              </w:rPr>
              <w:t>н</w:t>
            </w:r>
            <w:r w:rsidRPr="00300CD5">
              <w:rPr>
                <w:rFonts w:ascii="Times New Roman" w:hAnsi="Times New Roman" w:cs="Times New Roman"/>
                <w:w w:val="106"/>
                <w:sz w:val="24"/>
                <w:szCs w:val="24"/>
              </w:rPr>
              <w:t>и</w:t>
            </w:r>
            <w:r w:rsidRPr="00300CD5">
              <w:rPr>
                <w:rFonts w:ascii="Times New Roman" w:hAnsi="Times New Roman" w:cs="Times New Roman"/>
                <w:w w:val="102"/>
                <w:sz w:val="24"/>
                <w:szCs w:val="24"/>
              </w:rPr>
              <w:t>е</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F93978" w:rsidP="00300CD5">
            <w:pPr>
              <w:widowControl w:val="0"/>
              <w:autoSpaceDE w:val="0"/>
              <w:autoSpaceDN w:val="0"/>
              <w:adjustRightInd w:val="0"/>
              <w:spacing w:line="256" w:lineRule="auto"/>
              <w:ind w:right="109"/>
              <w:rPr>
                <w:rFonts w:ascii="Times New Roman" w:hAnsi="Times New Roman" w:cs="Times New Roman"/>
                <w:sz w:val="24"/>
                <w:szCs w:val="24"/>
              </w:rPr>
            </w:pPr>
            <w:r>
              <w:rPr>
                <w:rFonts w:ascii="Times New Roman" w:hAnsi="Times New Roman" w:cs="Times New Roman"/>
                <w:w w:val="104"/>
                <w:sz w:val="24"/>
                <w:szCs w:val="24"/>
              </w:rPr>
              <w:t>1</w:t>
            </w:r>
            <w:r w:rsidR="004B359C">
              <w:rPr>
                <w:rFonts w:ascii="Times New Roman" w:hAnsi="Times New Roman" w:cs="Times New Roman"/>
                <w:w w:val="104"/>
                <w:sz w:val="24"/>
                <w:szCs w:val="24"/>
              </w:rPr>
              <w:t xml:space="preserve"> </w:t>
            </w:r>
            <w:r w:rsidR="004B359C" w:rsidRPr="00300CD5">
              <w:rPr>
                <w:rFonts w:ascii="Times New Roman" w:hAnsi="Times New Roman" w:cs="Times New Roman"/>
                <w:w w:val="107"/>
                <w:sz w:val="24"/>
                <w:szCs w:val="24"/>
              </w:rPr>
              <w:t>р</w:t>
            </w:r>
            <w:r w:rsidR="004B359C" w:rsidRPr="00300CD5">
              <w:rPr>
                <w:rFonts w:ascii="Times New Roman" w:hAnsi="Times New Roman" w:cs="Times New Roman"/>
                <w:w w:val="99"/>
                <w:sz w:val="24"/>
                <w:szCs w:val="24"/>
              </w:rPr>
              <w:t>а</w:t>
            </w:r>
            <w:r w:rsidR="004B359C" w:rsidRPr="00300CD5">
              <w:rPr>
                <w:rFonts w:ascii="Times New Roman" w:hAnsi="Times New Roman" w:cs="Times New Roman"/>
                <w:w w:val="112"/>
                <w:sz w:val="24"/>
                <w:szCs w:val="24"/>
              </w:rPr>
              <w:t xml:space="preserve">з </w:t>
            </w:r>
            <w:r w:rsidR="004B359C" w:rsidRPr="00300CD5">
              <w:rPr>
                <w:rFonts w:ascii="Times New Roman" w:hAnsi="Times New Roman" w:cs="Times New Roman"/>
                <w:w w:val="101"/>
                <w:sz w:val="24"/>
                <w:szCs w:val="24"/>
              </w:rPr>
              <w:t xml:space="preserve">в </w:t>
            </w:r>
            <w:r w:rsidR="004B359C" w:rsidRPr="00300CD5">
              <w:rPr>
                <w:rFonts w:ascii="Times New Roman" w:hAnsi="Times New Roman" w:cs="Times New Roman"/>
                <w:w w:val="103"/>
                <w:sz w:val="24"/>
                <w:szCs w:val="24"/>
              </w:rPr>
              <w:t>н</w:t>
            </w:r>
            <w:r w:rsidR="004B359C" w:rsidRPr="00300CD5">
              <w:rPr>
                <w:rFonts w:ascii="Times New Roman" w:hAnsi="Times New Roman" w:cs="Times New Roman"/>
                <w:w w:val="102"/>
                <w:sz w:val="24"/>
                <w:szCs w:val="24"/>
              </w:rPr>
              <w:t>е</w:t>
            </w:r>
            <w:r w:rsidR="004B359C" w:rsidRPr="00300CD5">
              <w:rPr>
                <w:rFonts w:ascii="Times New Roman" w:hAnsi="Times New Roman" w:cs="Times New Roman"/>
                <w:w w:val="103"/>
                <w:sz w:val="24"/>
                <w:szCs w:val="24"/>
              </w:rPr>
              <w:t>д</w:t>
            </w:r>
            <w:r w:rsidR="004B359C" w:rsidRPr="00300CD5">
              <w:rPr>
                <w:rFonts w:ascii="Times New Roman" w:hAnsi="Times New Roman" w:cs="Times New Roman"/>
                <w:w w:val="102"/>
                <w:sz w:val="24"/>
                <w:szCs w:val="24"/>
              </w:rPr>
              <w:t>е</w:t>
            </w:r>
            <w:r w:rsidR="004B359C" w:rsidRPr="00300CD5">
              <w:rPr>
                <w:rFonts w:ascii="Times New Roman" w:hAnsi="Times New Roman" w:cs="Times New Roman"/>
                <w:w w:val="95"/>
                <w:sz w:val="24"/>
                <w:szCs w:val="24"/>
              </w:rPr>
              <w:t>л</w:t>
            </w:r>
            <w:r w:rsidR="004B359C"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16"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0" w:line="20" w:lineRule="exact"/>
              <w:rPr>
                <w:rFonts w:ascii="Times New Roman" w:hAnsi="Times New Roman" w:cs="Times New Roman"/>
                <w:sz w:val="24"/>
                <w:szCs w:val="24"/>
              </w:rPr>
            </w:pPr>
          </w:p>
          <w:p w:rsidR="004B359C" w:rsidRPr="006109C3" w:rsidRDefault="00F93978" w:rsidP="00587E19">
            <w:pPr>
              <w:widowControl w:val="0"/>
              <w:autoSpaceDE w:val="0"/>
              <w:autoSpaceDN w:val="0"/>
              <w:adjustRightInd w:val="0"/>
              <w:spacing w:line="256" w:lineRule="auto"/>
              <w:ind w:right="109"/>
              <w:rPr>
                <w:rFonts w:ascii="Times New Roman" w:hAnsi="Times New Roman" w:cs="Times New Roman"/>
                <w:sz w:val="24"/>
                <w:szCs w:val="24"/>
              </w:rPr>
            </w:pPr>
            <w:r>
              <w:rPr>
                <w:rFonts w:ascii="Times New Roman" w:hAnsi="Times New Roman" w:cs="Times New Roman"/>
                <w:w w:val="104"/>
                <w:sz w:val="24"/>
                <w:szCs w:val="24"/>
              </w:rPr>
              <w:t>1</w:t>
            </w:r>
            <w:r w:rsidR="004B359C" w:rsidRPr="006109C3">
              <w:rPr>
                <w:rFonts w:ascii="Times New Roman" w:hAnsi="Times New Roman" w:cs="Times New Roman"/>
                <w:w w:val="104"/>
                <w:sz w:val="24"/>
                <w:szCs w:val="24"/>
              </w:rPr>
              <w:t xml:space="preserve"> </w:t>
            </w:r>
            <w:r w:rsidR="004B359C" w:rsidRPr="006109C3">
              <w:rPr>
                <w:rFonts w:ascii="Times New Roman" w:hAnsi="Times New Roman" w:cs="Times New Roman"/>
                <w:w w:val="107"/>
                <w:sz w:val="24"/>
                <w:szCs w:val="24"/>
              </w:rPr>
              <w:t>р</w:t>
            </w:r>
            <w:r w:rsidR="004B359C" w:rsidRPr="006109C3">
              <w:rPr>
                <w:rFonts w:ascii="Times New Roman" w:hAnsi="Times New Roman" w:cs="Times New Roman"/>
                <w:w w:val="99"/>
                <w:sz w:val="24"/>
                <w:szCs w:val="24"/>
              </w:rPr>
              <w:t>а</w:t>
            </w:r>
            <w:r w:rsidR="004B359C" w:rsidRPr="006109C3">
              <w:rPr>
                <w:rFonts w:ascii="Times New Roman" w:hAnsi="Times New Roman" w:cs="Times New Roman"/>
                <w:w w:val="112"/>
                <w:sz w:val="24"/>
                <w:szCs w:val="24"/>
              </w:rPr>
              <w:t xml:space="preserve">з </w:t>
            </w:r>
            <w:r w:rsidR="004B359C" w:rsidRPr="006109C3">
              <w:rPr>
                <w:rFonts w:ascii="Times New Roman" w:hAnsi="Times New Roman" w:cs="Times New Roman"/>
                <w:w w:val="101"/>
                <w:sz w:val="24"/>
                <w:szCs w:val="24"/>
              </w:rPr>
              <w:t xml:space="preserve">в </w:t>
            </w:r>
            <w:r w:rsidR="004B359C" w:rsidRPr="006109C3">
              <w:rPr>
                <w:rFonts w:ascii="Times New Roman" w:hAnsi="Times New Roman" w:cs="Times New Roman"/>
                <w:w w:val="103"/>
                <w:sz w:val="24"/>
                <w:szCs w:val="24"/>
              </w:rPr>
              <w:t>н</w:t>
            </w:r>
            <w:r w:rsidR="004B359C" w:rsidRPr="006109C3">
              <w:rPr>
                <w:rFonts w:ascii="Times New Roman" w:hAnsi="Times New Roman" w:cs="Times New Roman"/>
                <w:w w:val="102"/>
                <w:sz w:val="24"/>
                <w:szCs w:val="24"/>
              </w:rPr>
              <w:t>е</w:t>
            </w:r>
            <w:r w:rsidR="004B359C" w:rsidRPr="006109C3">
              <w:rPr>
                <w:rFonts w:ascii="Times New Roman" w:hAnsi="Times New Roman" w:cs="Times New Roman"/>
                <w:w w:val="103"/>
                <w:sz w:val="24"/>
                <w:szCs w:val="24"/>
              </w:rPr>
              <w:t>д</w:t>
            </w:r>
            <w:r w:rsidR="004B359C" w:rsidRPr="006109C3">
              <w:rPr>
                <w:rFonts w:ascii="Times New Roman" w:hAnsi="Times New Roman" w:cs="Times New Roman"/>
                <w:w w:val="102"/>
                <w:sz w:val="24"/>
                <w:szCs w:val="24"/>
              </w:rPr>
              <w:t>е</w:t>
            </w:r>
            <w:r w:rsidR="004B359C" w:rsidRPr="006109C3">
              <w:rPr>
                <w:rFonts w:ascii="Times New Roman" w:hAnsi="Times New Roman" w:cs="Times New Roman"/>
                <w:w w:val="95"/>
                <w:sz w:val="24"/>
                <w:szCs w:val="24"/>
              </w:rPr>
              <w:t>л</w:t>
            </w:r>
            <w:r w:rsidR="004B359C"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16"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4B359C">
        <w:trPr>
          <w:trHeight w:hRule="exact" w:val="425"/>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6"/>
                <w:sz w:val="24"/>
                <w:szCs w:val="24"/>
              </w:rPr>
              <w:t>Л</w:t>
            </w:r>
            <w:r w:rsidRPr="00300CD5">
              <w:rPr>
                <w:rFonts w:ascii="Times New Roman" w:hAnsi="Times New Roman" w:cs="Times New Roman"/>
                <w:w w:val="102"/>
                <w:sz w:val="24"/>
                <w:szCs w:val="24"/>
              </w:rPr>
              <w:t>е</w:t>
            </w:r>
            <w:r w:rsidRPr="00300CD5">
              <w:rPr>
                <w:rFonts w:ascii="Times New Roman" w:hAnsi="Times New Roman" w:cs="Times New Roman"/>
                <w:w w:val="106"/>
                <w:sz w:val="24"/>
                <w:szCs w:val="24"/>
              </w:rPr>
              <w:t>п</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 xml:space="preserve">а </w:t>
            </w:r>
            <w:r w:rsidRPr="00300CD5">
              <w:rPr>
                <w:rFonts w:ascii="Times New Roman" w:hAnsi="Times New Roman" w:cs="Times New Roman"/>
                <w:w w:val="99"/>
                <w:sz w:val="24"/>
                <w:szCs w:val="24"/>
                <w:lang w:val="en-US"/>
              </w:rPr>
              <w:t>/</w:t>
            </w:r>
            <w:r w:rsidRPr="00300CD5">
              <w:rPr>
                <w:rFonts w:ascii="Times New Roman" w:hAnsi="Times New Roman" w:cs="Times New Roman"/>
                <w:w w:val="93"/>
                <w:sz w:val="24"/>
                <w:szCs w:val="24"/>
              </w:rPr>
              <w:t xml:space="preserve"> А</w:t>
            </w:r>
            <w:r w:rsidRPr="00300CD5">
              <w:rPr>
                <w:rFonts w:ascii="Times New Roman" w:hAnsi="Times New Roman" w:cs="Times New Roman"/>
                <w:w w:val="106"/>
                <w:sz w:val="24"/>
                <w:szCs w:val="24"/>
              </w:rPr>
              <w:t>пп</w:t>
            </w:r>
            <w:r w:rsidRPr="00300CD5">
              <w:rPr>
                <w:rFonts w:ascii="Times New Roman" w:hAnsi="Times New Roman" w:cs="Times New Roman"/>
                <w:w w:val="95"/>
                <w:sz w:val="24"/>
                <w:szCs w:val="24"/>
              </w:rPr>
              <w:t>л</w:t>
            </w:r>
            <w:r w:rsidRPr="00300CD5">
              <w:rPr>
                <w:rFonts w:ascii="Times New Roman" w:hAnsi="Times New Roman" w:cs="Times New Roman"/>
                <w:w w:val="106"/>
                <w:sz w:val="24"/>
                <w:szCs w:val="24"/>
              </w:rPr>
              <w:t>и</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а</w:t>
            </w:r>
            <w:r w:rsidRPr="00300CD5">
              <w:rPr>
                <w:rFonts w:ascii="Times New Roman" w:hAnsi="Times New Roman" w:cs="Times New Roman"/>
                <w:w w:val="104"/>
                <w:sz w:val="24"/>
                <w:szCs w:val="24"/>
              </w:rPr>
              <w:t>ц</w:t>
            </w:r>
            <w:r w:rsidRPr="00300CD5">
              <w:rPr>
                <w:rFonts w:ascii="Times New Roman" w:hAnsi="Times New Roman" w:cs="Times New Roman"/>
                <w:w w:val="106"/>
                <w:sz w:val="24"/>
                <w:szCs w:val="24"/>
              </w:rPr>
              <w:t>и</w:t>
            </w:r>
            <w:r w:rsidRPr="00300CD5">
              <w:rPr>
                <w:rFonts w:ascii="Times New Roman" w:hAnsi="Times New Roman" w:cs="Times New Roman"/>
                <w:sz w:val="24"/>
                <w:szCs w:val="24"/>
              </w:rPr>
              <w:t>я</w:t>
            </w: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09"/>
              <w:rPr>
                <w:rFonts w:ascii="Times New Roman" w:hAnsi="Times New Roman" w:cs="Times New Roman"/>
                <w:sz w:val="24"/>
                <w:szCs w:val="24"/>
              </w:rPr>
            </w:pPr>
            <w:r w:rsidRPr="00300CD5">
              <w:rPr>
                <w:rFonts w:ascii="Times New Roman" w:hAnsi="Times New Roman" w:cs="Times New Roman"/>
                <w:w w:val="104"/>
                <w:sz w:val="24"/>
                <w:szCs w:val="24"/>
              </w:rPr>
              <w:t>1</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12"/>
                <w:sz w:val="24"/>
                <w:szCs w:val="24"/>
              </w:rPr>
              <w:t xml:space="preserve">з </w:t>
            </w: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16"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1"/>
                <w:sz w:val="24"/>
                <w:szCs w:val="24"/>
              </w:rPr>
              <w:t xml:space="preserve">В </w:t>
            </w:r>
            <w:r w:rsidRPr="00300CD5">
              <w:rPr>
                <w:rFonts w:ascii="Times New Roman" w:hAnsi="Times New Roman" w:cs="Times New Roman"/>
                <w:w w:val="104"/>
                <w:sz w:val="24"/>
                <w:szCs w:val="24"/>
              </w:rPr>
              <w:t xml:space="preserve">2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6"/>
                <w:sz w:val="24"/>
                <w:szCs w:val="24"/>
              </w:rPr>
              <w:t>и</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256" w:lineRule="auto"/>
              <w:ind w:right="109"/>
              <w:rPr>
                <w:rFonts w:ascii="Times New Roman" w:hAnsi="Times New Roman" w:cs="Times New Roman"/>
                <w:sz w:val="24"/>
                <w:szCs w:val="24"/>
              </w:rPr>
            </w:pPr>
            <w:r w:rsidRPr="006109C3">
              <w:rPr>
                <w:rFonts w:ascii="Times New Roman" w:hAnsi="Times New Roman" w:cs="Times New Roman"/>
                <w:w w:val="104"/>
                <w:sz w:val="24"/>
                <w:szCs w:val="24"/>
              </w:rPr>
              <w:t>1</w:t>
            </w:r>
            <w:r w:rsidRPr="006109C3">
              <w:rPr>
                <w:rFonts w:ascii="Times New Roman" w:hAnsi="Times New Roman" w:cs="Times New Roman"/>
                <w:w w:val="107"/>
                <w:sz w:val="24"/>
                <w:szCs w:val="24"/>
              </w:rPr>
              <w:t>р</w:t>
            </w:r>
            <w:r w:rsidRPr="006109C3">
              <w:rPr>
                <w:rFonts w:ascii="Times New Roman" w:hAnsi="Times New Roman" w:cs="Times New Roman"/>
                <w:w w:val="99"/>
                <w:sz w:val="24"/>
                <w:szCs w:val="24"/>
              </w:rPr>
              <w:t>а</w:t>
            </w:r>
            <w:r w:rsidRPr="006109C3">
              <w:rPr>
                <w:rFonts w:ascii="Times New Roman" w:hAnsi="Times New Roman" w:cs="Times New Roman"/>
                <w:w w:val="112"/>
                <w:sz w:val="24"/>
                <w:szCs w:val="24"/>
              </w:rPr>
              <w:t xml:space="preserve">з </w:t>
            </w: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16"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1"/>
                <w:sz w:val="24"/>
                <w:szCs w:val="24"/>
              </w:rPr>
              <w:t xml:space="preserve">В </w:t>
            </w:r>
            <w:r w:rsidRPr="006109C3">
              <w:rPr>
                <w:rFonts w:ascii="Times New Roman" w:hAnsi="Times New Roman" w:cs="Times New Roman"/>
                <w:w w:val="104"/>
                <w:sz w:val="24"/>
                <w:szCs w:val="24"/>
              </w:rPr>
              <w:t xml:space="preserve">2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6"/>
                <w:sz w:val="24"/>
                <w:szCs w:val="24"/>
              </w:rPr>
              <w:t>и</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4B359C">
        <w:trPr>
          <w:trHeight w:hRule="exact" w:val="431"/>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6"/>
                <w:sz w:val="24"/>
                <w:szCs w:val="24"/>
              </w:rPr>
              <w:t>М</w:t>
            </w:r>
            <w:r w:rsidRPr="00300CD5">
              <w:rPr>
                <w:rFonts w:ascii="Times New Roman" w:hAnsi="Times New Roman" w:cs="Times New Roman"/>
                <w:w w:val="99"/>
                <w:sz w:val="24"/>
                <w:szCs w:val="24"/>
              </w:rPr>
              <w:t>у</w:t>
            </w:r>
            <w:r w:rsidRPr="00300CD5">
              <w:rPr>
                <w:rFonts w:ascii="Times New Roman" w:hAnsi="Times New Roman" w:cs="Times New Roman"/>
                <w:w w:val="112"/>
                <w:sz w:val="24"/>
                <w:szCs w:val="24"/>
              </w:rPr>
              <w:t>з</w:t>
            </w:r>
            <w:r w:rsidRPr="00300CD5">
              <w:rPr>
                <w:rFonts w:ascii="Times New Roman" w:hAnsi="Times New Roman" w:cs="Times New Roman"/>
                <w:w w:val="99"/>
                <w:sz w:val="24"/>
                <w:szCs w:val="24"/>
              </w:rPr>
              <w:t>ы</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а</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09"/>
              <w:rPr>
                <w:rFonts w:ascii="Times New Roman" w:hAnsi="Times New Roman" w:cs="Times New Roman"/>
                <w:sz w:val="24"/>
                <w:szCs w:val="24"/>
              </w:rPr>
            </w:pPr>
            <w:r w:rsidRPr="00300CD5">
              <w:rPr>
                <w:rFonts w:ascii="Times New Roman" w:hAnsi="Times New Roman" w:cs="Times New Roman"/>
                <w:w w:val="104"/>
                <w:sz w:val="24"/>
                <w:szCs w:val="24"/>
              </w:rPr>
              <w:t xml:space="preserve">2 </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12"/>
                <w:sz w:val="24"/>
                <w:szCs w:val="24"/>
              </w:rPr>
              <w:t>з</w:t>
            </w:r>
            <w:r w:rsidRPr="00300CD5">
              <w:rPr>
                <w:rFonts w:ascii="Times New Roman" w:hAnsi="Times New Roman" w:cs="Times New Roman"/>
                <w:w w:val="99"/>
                <w:sz w:val="24"/>
                <w:szCs w:val="24"/>
              </w:rPr>
              <w:t xml:space="preserve">а </w:t>
            </w: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0"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spacing w:line="256" w:lineRule="auto"/>
              <w:ind w:right="109"/>
              <w:rPr>
                <w:rFonts w:ascii="Times New Roman" w:hAnsi="Times New Roman" w:cs="Times New Roman"/>
                <w:sz w:val="24"/>
                <w:szCs w:val="24"/>
              </w:rPr>
            </w:pPr>
            <w:r w:rsidRPr="006109C3">
              <w:rPr>
                <w:rFonts w:ascii="Times New Roman" w:hAnsi="Times New Roman" w:cs="Times New Roman"/>
                <w:w w:val="104"/>
                <w:sz w:val="24"/>
                <w:szCs w:val="24"/>
              </w:rPr>
              <w:t xml:space="preserve">2 </w:t>
            </w:r>
            <w:r w:rsidRPr="006109C3">
              <w:rPr>
                <w:rFonts w:ascii="Times New Roman" w:hAnsi="Times New Roman" w:cs="Times New Roman"/>
                <w:w w:val="107"/>
                <w:sz w:val="24"/>
                <w:szCs w:val="24"/>
              </w:rPr>
              <w:t>р</w:t>
            </w:r>
            <w:r w:rsidRPr="006109C3">
              <w:rPr>
                <w:rFonts w:ascii="Times New Roman" w:hAnsi="Times New Roman" w:cs="Times New Roman"/>
                <w:w w:val="99"/>
                <w:sz w:val="24"/>
                <w:szCs w:val="24"/>
              </w:rPr>
              <w:t>а</w:t>
            </w:r>
            <w:r w:rsidRPr="006109C3">
              <w:rPr>
                <w:rFonts w:ascii="Times New Roman" w:hAnsi="Times New Roman" w:cs="Times New Roman"/>
                <w:w w:val="112"/>
                <w:sz w:val="24"/>
                <w:szCs w:val="24"/>
              </w:rPr>
              <w:t>з</w:t>
            </w:r>
            <w:r w:rsidRPr="006109C3">
              <w:rPr>
                <w:rFonts w:ascii="Times New Roman" w:hAnsi="Times New Roman" w:cs="Times New Roman"/>
                <w:w w:val="99"/>
                <w:sz w:val="24"/>
                <w:szCs w:val="24"/>
              </w:rPr>
              <w:t xml:space="preserve">а </w:t>
            </w:r>
            <w:r w:rsidRPr="006109C3">
              <w:rPr>
                <w:rFonts w:ascii="Times New Roman" w:hAnsi="Times New Roman" w:cs="Times New Roman"/>
                <w:w w:val="101"/>
                <w:sz w:val="24"/>
                <w:szCs w:val="24"/>
              </w:rPr>
              <w:t xml:space="preserve">в </w:t>
            </w:r>
            <w:r w:rsidRPr="006109C3">
              <w:rPr>
                <w:rFonts w:ascii="Times New Roman" w:hAnsi="Times New Roman" w:cs="Times New Roman"/>
                <w:w w:val="103"/>
                <w:sz w:val="24"/>
                <w:szCs w:val="24"/>
              </w:rPr>
              <w:t>н</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w:t>
            </w:r>
            <w:r w:rsidRPr="006109C3">
              <w:rPr>
                <w:rFonts w:ascii="Times New Roman" w:hAnsi="Times New Roman" w:cs="Times New Roman"/>
                <w:w w:val="102"/>
                <w:sz w:val="24"/>
                <w:szCs w:val="24"/>
              </w:rPr>
              <w:t>е</w:t>
            </w:r>
            <w:r w:rsidRPr="006109C3">
              <w:rPr>
                <w:rFonts w:ascii="Times New Roman" w:hAnsi="Times New Roman" w:cs="Times New Roman"/>
                <w:w w:val="95"/>
                <w:sz w:val="24"/>
                <w:szCs w:val="24"/>
              </w:rPr>
              <w:t>л</w:t>
            </w:r>
            <w:r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4B359C">
        <w:trPr>
          <w:trHeight w:hRule="exact" w:val="563"/>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b/>
                <w:sz w:val="24"/>
                <w:szCs w:val="24"/>
              </w:rPr>
            </w:pPr>
            <w:r w:rsidRPr="00300CD5">
              <w:rPr>
                <w:rFonts w:ascii="Times New Roman" w:hAnsi="Times New Roman" w:cs="Times New Roman"/>
                <w:b/>
                <w:w w:val="101"/>
                <w:sz w:val="24"/>
                <w:szCs w:val="24"/>
              </w:rPr>
              <w:t>И</w:t>
            </w:r>
            <w:r w:rsidRPr="00300CD5">
              <w:rPr>
                <w:rFonts w:ascii="Times New Roman" w:hAnsi="Times New Roman" w:cs="Times New Roman"/>
                <w:b/>
                <w:w w:val="94"/>
                <w:sz w:val="24"/>
                <w:szCs w:val="24"/>
              </w:rPr>
              <w:t>Т</w:t>
            </w:r>
            <w:r w:rsidRPr="00300CD5">
              <w:rPr>
                <w:rFonts w:ascii="Times New Roman" w:hAnsi="Times New Roman" w:cs="Times New Roman"/>
                <w:b/>
                <w:w w:val="97"/>
                <w:sz w:val="24"/>
                <w:szCs w:val="24"/>
              </w:rPr>
              <w:t>О</w:t>
            </w:r>
            <w:r w:rsidRPr="00300CD5">
              <w:rPr>
                <w:rFonts w:ascii="Times New Roman" w:hAnsi="Times New Roman" w:cs="Times New Roman"/>
                <w:b/>
                <w:spacing w:val="-10"/>
                <w:sz w:val="24"/>
                <w:szCs w:val="24"/>
              </w:rPr>
              <w:t>Г</w:t>
            </w:r>
            <w:r w:rsidRPr="00300CD5">
              <w:rPr>
                <w:rFonts w:ascii="Times New Roman" w:hAnsi="Times New Roman" w:cs="Times New Roman"/>
                <w:b/>
                <w:w w:val="97"/>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0"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45"/>
              <w:rPr>
                <w:rFonts w:ascii="Times New Roman" w:hAnsi="Times New Roman" w:cs="Times New Roman"/>
                <w:sz w:val="24"/>
                <w:szCs w:val="24"/>
              </w:rPr>
            </w:pPr>
            <w:r>
              <w:rPr>
                <w:rFonts w:ascii="Times New Roman" w:hAnsi="Times New Roman" w:cs="Times New Roman"/>
                <w:w w:val="104"/>
                <w:sz w:val="24"/>
                <w:szCs w:val="24"/>
              </w:rPr>
              <w:t>13</w:t>
            </w:r>
            <w:r w:rsidRPr="00300CD5">
              <w:rPr>
                <w:rFonts w:ascii="Times New Roman" w:hAnsi="Times New Roman" w:cs="Times New Roman"/>
                <w:w w:val="104"/>
                <w:sz w:val="24"/>
                <w:szCs w:val="24"/>
              </w:rPr>
              <w:t xml:space="preserve"> </w:t>
            </w:r>
            <w:r w:rsidRPr="00300CD5">
              <w:rPr>
                <w:rFonts w:ascii="Times New Roman" w:hAnsi="Times New Roman" w:cs="Times New Roman"/>
                <w:w w:val="112"/>
                <w:sz w:val="24"/>
                <w:szCs w:val="24"/>
              </w:rPr>
              <w:t>з</w:t>
            </w:r>
            <w:r w:rsidRPr="00300CD5">
              <w:rPr>
                <w:rFonts w:ascii="Times New Roman" w:hAnsi="Times New Roman" w:cs="Times New Roman"/>
                <w:w w:val="99"/>
                <w:sz w:val="24"/>
                <w:szCs w:val="24"/>
              </w:rPr>
              <w:t>а</w:t>
            </w:r>
            <w:r w:rsidRPr="00300CD5">
              <w:rPr>
                <w:rFonts w:ascii="Times New Roman" w:hAnsi="Times New Roman" w:cs="Times New Roman"/>
                <w:w w:val="103"/>
                <w:sz w:val="24"/>
                <w:szCs w:val="24"/>
              </w:rPr>
              <w:t>н</w:t>
            </w:r>
            <w:r w:rsidRPr="00300CD5">
              <w:rPr>
                <w:rFonts w:ascii="Times New Roman" w:hAnsi="Times New Roman" w:cs="Times New Roman"/>
                <w:sz w:val="24"/>
                <w:szCs w:val="24"/>
              </w:rPr>
              <w:t>я</w:t>
            </w:r>
            <w:r w:rsidRPr="00300CD5">
              <w:rPr>
                <w:rFonts w:ascii="Times New Roman" w:hAnsi="Times New Roman" w:cs="Times New Roman"/>
                <w:w w:val="101"/>
                <w:sz w:val="24"/>
                <w:szCs w:val="24"/>
              </w:rPr>
              <w:t>т</w:t>
            </w:r>
            <w:r w:rsidRPr="00300CD5">
              <w:rPr>
                <w:rFonts w:ascii="Times New Roman" w:hAnsi="Times New Roman" w:cs="Times New Roman"/>
                <w:w w:val="106"/>
                <w:sz w:val="24"/>
                <w:szCs w:val="24"/>
              </w:rPr>
              <w:t xml:space="preserve">ий </w:t>
            </w:r>
            <w:r w:rsidRPr="00300CD5">
              <w:rPr>
                <w:rFonts w:ascii="Times New Roman" w:hAnsi="Times New Roman" w:cs="Times New Roman"/>
                <w:w w:val="101"/>
                <w:sz w:val="24"/>
                <w:szCs w:val="24"/>
              </w:rPr>
              <w:t xml:space="preserve">в </w:t>
            </w:r>
            <w:r w:rsidRPr="00300CD5">
              <w:rPr>
                <w:rFonts w:ascii="Times New Roman" w:hAnsi="Times New Roman" w:cs="Times New Roman"/>
                <w:w w:val="103"/>
                <w:sz w:val="24"/>
                <w:szCs w:val="24"/>
              </w:rPr>
              <w:t>н</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95"/>
                <w:sz w:val="24"/>
                <w:szCs w:val="24"/>
              </w:rPr>
              <w:t>л</w:t>
            </w:r>
            <w:r w:rsidRPr="00300CD5">
              <w:rPr>
                <w:rFonts w:ascii="Times New Roman" w:hAnsi="Times New Roman" w:cs="Times New Roman"/>
                <w:w w:val="103"/>
                <w:sz w:val="24"/>
                <w:szCs w:val="24"/>
              </w:rPr>
              <w:t>ю</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85" w:type="dxa"/>
            <w:gridSpan w:val="2"/>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0" w:line="20" w:lineRule="exact"/>
              <w:rPr>
                <w:rFonts w:ascii="Times New Roman" w:hAnsi="Times New Roman" w:cs="Times New Roman"/>
                <w:sz w:val="24"/>
                <w:szCs w:val="24"/>
              </w:rPr>
            </w:pPr>
          </w:p>
          <w:p w:rsidR="004B359C" w:rsidRPr="006109C3" w:rsidRDefault="00F93978" w:rsidP="00587E19">
            <w:pPr>
              <w:widowControl w:val="0"/>
              <w:autoSpaceDE w:val="0"/>
              <w:autoSpaceDN w:val="0"/>
              <w:adjustRightInd w:val="0"/>
              <w:spacing w:line="256" w:lineRule="auto"/>
              <w:ind w:right="45"/>
              <w:rPr>
                <w:rFonts w:ascii="Times New Roman" w:hAnsi="Times New Roman" w:cs="Times New Roman"/>
                <w:sz w:val="24"/>
                <w:szCs w:val="24"/>
              </w:rPr>
            </w:pPr>
            <w:r>
              <w:rPr>
                <w:rFonts w:ascii="Times New Roman" w:hAnsi="Times New Roman" w:cs="Times New Roman"/>
                <w:w w:val="104"/>
                <w:sz w:val="24"/>
                <w:szCs w:val="24"/>
              </w:rPr>
              <w:t>13</w:t>
            </w:r>
            <w:r w:rsidR="004B359C" w:rsidRPr="006109C3">
              <w:rPr>
                <w:rFonts w:ascii="Times New Roman" w:hAnsi="Times New Roman" w:cs="Times New Roman"/>
                <w:w w:val="104"/>
                <w:sz w:val="24"/>
                <w:szCs w:val="24"/>
              </w:rPr>
              <w:t xml:space="preserve"> </w:t>
            </w:r>
            <w:r w:rsidR="004B359C" w:rsidRPr="006109C3">
              <w:rPr>
                <w:rFonts w:ascii="Times New Roman" w:hAnsi="Times New Roman" w:cs="Times New Roman"/>
                <w:w w:val="112"/>
                <w:sz w:val="24"/>
                <w:szCs w:val="24"/>
              </w:rPr>
              <w:t>з</w:t>
            </w:r>
            <w:r w:rsidR="004B359C" w:rsidRPr="006109C3">
              <w:rPr>
                <w:rFonts w:ascii="Times New Roman" w:hAnsi="Times New Roman" w:cs="Times New Roman"/>
                <w:w w:val="99"/>
                <w:sz w:val="24"/>
                <w:szCs w:val="24"/>
              </w:rPr>
              <w:t>а</w:t>
            </w:r>
            <w:r w:rsidR="004B359C" w:rsidRPr="006109C3">
              <w:rPr>
                <w:rFonts w:ascii="Times New Roman" w:hAnsi="Times New Roman" w:cs="Times New Roman"/>
                <w:w w:val="103"/>
                <w:sz w:val="24"/>
                <w:szCs w:val="24"/>
              </w:rPr>
              <w:t>н</w:t>
            </w:r>
            <w:r w:rsidR="004B359C" w:rsidRPr="006109C3">
              <w:rPr>
                <w:rFonts w:ascii="Times New Roman" w:hAnsi="Times New Roman" w:cs="Times New Roman"/>
                <w:sz w:val="24"/>
                <w:szCs w:val="24"/>
              </w:rPr>
              <w:t>я</w:t>
            </w:r>
            <w:r w:rsidR="004B359C" w:rsidRPr="006109C3">
              <w:rPr>
                <w:rFonts w:ascii="Times New Roman" w:hAnsi="Times New Roman" w:cs="Times New Roman"/>
                <w:w w:val="101"/>
                <w:sz w:val="24"/>
                <w:szCs w:val="24"/>
              </w:rPr>
              <w:t>т</w:t>
            </w:r>
            <w:r w:rsidR="004B359C" w:rsidRPr="006109C3">
              <w:rPr>
                <w:rFonts w:ascii="Times New Roman" w:hAnsi="Times New Roman" w:cs="Times New Roman"/>
                <w:w w:val="106"/>
                <w:sz w:val="24"/>
                <w:szCs w:val="24"/>
              </w:rPr>
              <w:t xml:space="preserve">ий </w:t>
            </w:r>
            <w:r w:rsidR="004B359C" w:rsidRPr="006109C3">
              <w:rPr>
                <w:rFonts w:ascii="Times New Roman" w:hAnsi="Times New Roman" w:cs="Times New Roman"/>
                <w:w w:val="101"/>
                <w:sz w:val="24"/>
                <w:szCs w:val="24"/>
              </w:rPr>
              <w:t xml:space="preserve">в </w:t>
            </w:r>
            <w:r w:rsidR="004B359C" w:rsidRPr="006109C3">
              <w:rPr>
                <w:rFonts w:ascii="Times New Roman" w:hAnsi="Times New Roman" w:cs="Times New Roman"/>
                <w:w w:val="103"/>
                <w:sz w:val="24"/>
                <w:szCs w:val="24"/>
              </w:rPr>
              <w:t>н</w:t>
            </w:r>
            <w:r w:rsidR="004B359C" w:rsidRPr="006109C3">
              <w:rPr>
                <w:rFonts w:ascii="Times New Roman" w:hAnsi="Times New Roman" w:cs="Times New Roman"/>
                <w:w w:val="102"/>
                <w:sz w:val="24"/>
                <w:szCs w:val="24"/>
              </w:rPr>
              <w:t>е</w:t>
            </w:r>
            <w:r w:rsidR="004B359C" w:rsidRPr="006109C3">
              <w:rPr>
                <w:rFonts w:ascii="Times New Roman" w:hAnsi="Times New Roman" w:cs="Times New Roman"/>
                <w:w w:val="103"/>
                <w:sz w:val="24"/>
                <w:szCs w:val="24"/>
              </w:rPr>
              <w:t>д</w:t>
            </w:r>
            <w:r w:rsidR="004B359C" w:rsidRPr="006109C3">
              <w:rPr>
                <w:rFonts w:ascii="Times New Roman" w:hAnsi="Times New Roman" w:cs="Times New Roman"/>
                <w:w w:val="102"/>
                <w:sz w:val="24"/>
                <w:szCs w:val="24"/>
              </w:rPr>
              <w:t>е</w:t>
            </w:r>
            <w:r w:rsidR="004B359C" w:rsidRPr="006109C3">
              <w:rPr>
                <w:rFonts w:ascii="Times New Roman" w:hAnsi="Times New Roman" w:cs="Times New Roman"/>
                <w:w w:val="95"/>
                <w:sz w:val="24"/>
                <w:szCs w:val="24"/>
              </w:rPr>
              <w:t>л</w:t>
            </w:r>
            <w:r w:rsidR="004B359C" w:rsidRPr="006109C3">
              <w:rPr>
                <w:rFonts w:ascii="Times New Roman" w:hAnsi="Times New Roman" w:cs="Times New Roman"/>
                <w:w w:val="103"/>
                <w:sz w:val="24"/>
                <w:szCs w:val="24"/>
              </w:rPr>
              <w:t>ю</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587E19">
        <w:trPr>
          <w:trHeight w:val="340"/>
        </w:trPr>
        <w:tc>
          <w:tcPr>
            <w:tcW w:w="9215" w:type="dxa"/>
            <w:gridSpan w:val="4"/>
            <w:tcBorders>
              <w:top w:val="single" w:sz="4" w:space="0" w:color="231F20"/>
              <w:left w:val="single" w:sz="4" w:space="0" w:color="231F20"/>
              <w:bottom w:val="single" w:sz="4" w:space="0" w:color="231F20"/>
              <w:right w:val="single" w:sz="4" w:space="0" w:color="231F20"/>
            </w:tcBorders>
            <w:shd w:val="clear" w:color="auto" w:fill="E5E6E7"/>
          </w:tcPr>
          <w:p w:rsidR="004B359C" w:rsidRPr="00300CD5" w:rsidRDefault="004B359C" w:rsidP="00300CD5">
            <w:pPr>
              <w:widowControl w:val="0"/>
              <w:autoSpaceDE w:val="0"/>
              <w:autoSpaceDN w:val="0"/>
              <w:adjustRightInd w:val="0"/>
              <w:spacing w:after="2" w:line="80" w:lineRule="exact"/>
              <w:rPr>
                <w:rFonts w:ascii="Times New Roman" w:hAnsi="Times New Roman" w:cs="Times New Roman"/>
                <w:sz w:val="24"/>
                <w:szCs w:val="24"/>
              </w:rPr>
            </w:pPr>
          </w:p>
          <w:p w:rsidR="004B359C" w:rsidRPr="00300CD5" w:rsidRDefault="004B359C" w:rsidP="00035D58">
            <w:pPr>
              <w:widowControl w:val="0"/>
              <w:autoSpaceDE w:val="0"/>
              <w:autoSpaceDN w:val="0"/>
              <w:adjustRightInd w:val="0"/>
              <w:ind w:right="-20"/>
              <w:jc w:val="center"/>
              <w:rPr>
                <w:rFonts w:ascii="Times New Roman" w:hAnsi="Times New Roman" w:cs="Times New Roman"/>
                <w:sz w:val="24"/>
                <w:szCs w:val="24"/>
              </w:rPr>
            </w:pPr>
            <w:r w:rsidRPr="00300CD5">
              <w:rPr>
                <w:rFonts w:ascii="Times New Roman" w:hAnsi="Times New Roman" w:cs="Times New Roman"/>
                <w:b/>
                <w:bCs/>
                <w:w w:val="102"/>
                <w:sz w:val="24"/>
                <w:szCs w:val="24"/>
              </w:rPr>
              <w:t>О</w:t>
            </w:r>
            <w:r w:rsidRPr="00300CD5">
              <w:rPr>
                <w:rFonts w:ascii="Times New Roman" w:hAnsi="Times New Roman" w:cs="Times New Roman"/>
                <w:b/>
                <w:bCs/>
                <w:w w:val="101"/>
                <w:sz w:val="24"/>
                <w:szCs w:val="24"/>
              </w:rPr>
              <w:t>б</w:t>
            </w:r>
            <w:r w:rsidRPr="00300CD5">
              <w:rPr>
                <w:rFonts w:ascii="Times New Roman" w:hAnsi="Times New Roman" w:cs="Times New Roman"/>
                <w:b/>
                <w:bCs/>
                <w:w w:val="104"/>
                <w:sz w:val="24"/>
                <w:szCs w:val="24"/>
              </w:rPr>
              <w:t>р</w:t>
            </w:r>
            <w:r w:rsidRPr="00300CD5">
              <w:rPr>
                <w:rFonts w:ascii="Times New Roman" w:hAnsi="Times New Roman" w:cs="Times New Roman"/>
                <w:b/>
                <w:bCs/>
                <w:w w:val="109"/>
                <w:sz w:val="24"/>
                <w:szCs w:val="24"/>
              </w:rPr>
              <w:t>а</w:t>
            </w:r>
            <w:r w:rsidRPr="00300CD5">
              <w:rPr>
                <w:rFonts w:ascii="Times New Roman" w:hAnsi="Times New Roman" w:cs="Times New Roman"/>
                <w:b/>
                <w:bCs/>
                <w:w w:val="114"/>
                <w:sz w:val="24"/>
                <w:szCs w:val="24"/>
              </w:rPr>
              <w:t>з</w:t>
            </w:r>
            <w:r w:rsidRPr="00300CD5">
              <w:rPr>
                <w:rFonts w:ascii="Times New Roman" w:hAnsi="Times New Roman" w:cs="Times New Roman"/>
                <w:b/>
                <w:bCs/>
                <w:w w:val="103"/>
                <w:sz w:val="24"/>
                <w:szCs w:val="24"/>
              </w:rPr>
              <w:t>о</w:t>
            </w:r>
            <w:r w:rsidRPr="00300CD5">
              <w:rPr>
                <w:rFonts w:ascii="Times New Roman" w:hAnsi="Times New Roman" w:cs="Times New Roman"/>
                <w:b/>
                <w:bCs/>
                <w:w w:val="95"/>
                <w:sz w:val="24"/>
                <w:szCs w:val="24"/>
              </w:rPr>
              <w:t>в</w:t>
            </w:r>
            <w:r w:rsidRPr="00300CD5">
              <w:rPr>
                <w:rFonts w:ascii="Times New Roman" w:hAnsi="Times New Roman" w:cs="Times New Roman"/>
                <w:b/>
                <w:bCs/>
                <w:w w:val="109"/>
                <w:sz w:val="24"/>
                <w:szCs w:val="24"/>
              </w:rPr>
              <w:t>а</w:t>
            </w:r>
            <w:r w:rsidRPr="00300CD5">
              <w:rPr>
                <w:rFonts w:ascii="Times New Roman" w:hAnsi="Times New Roman" w:cs="Times New Roman"/>
                <w:b/>
                <w:bCs/>
                <w:w w:val="105"/>
                <w:sz w:val="24"/>
                <w:szCs w:val="24"/>
              </w:rPr>
              <w:t>т</w:t>
            </w:r>
            <w:r w:rsidRPr="00300CD5">
              <w:rPr>
                <w:rFonts w:ascii="Times New Roman" w:hAnsi="Times New Roman" w:cs="Times New Roman"/>
                <w:b/>
                <w:bCs/>
                <w:w w:val="112"/>
                <w:sz w:val="24"/>
                <w:szCs w:val="24"/>
              </w:rPr>
              <w:t>е</w:t>
            </w:r>
            <w:r w:rsidRPr="00300CD5">
              <w:rPr>
                <w:rFonts w:ascii="Times New Roman" w:hAnsi="Times New Roman" w:cs="Times New Roman"/>
                <w:b/>
                <w:bCs/>
                <w:w w:val="99"/>
                <w:sz w:val="24"/>
                <w:szCs w:val="24"/>
              </w:rPr>
              <w:t>л</w:t>
            </w:r>
            <w:r w:rsidRPr="00300CD5">
              <w:rPr>
                <w:rFonts w:ascii="Times New Roman" w:hAnsi="Times New Roman" w:cs="Times New Roman"/>
                <w:b/>
                <w:bCs/>
                <w:w w:val="90"/>
                <w:sz w:val="24"/>
                <w:szCs w:val="24"/>
              </w:rPr>
              <w:t>ь</w:t>
            </w:r>
            <w:r w:rsidRPr="00300CD5">
              <w:rPr>
                <w:rFonts w:ascii="Times New Roman" w:hAnsi="Times New Roman" w:cs="Times New Roman"/>
                <w:b/>
                <w:bCs/>
                <w:w w:val="101"/>
                <w:sz w:val="24"/>
                <w:szCs w:val="24"/>
              </w:rPr>
              <w:t>н</w:t>
            </w:r>
            <w:r w:rsidRPr="00300CD5">
              <w:rPr>
                <w:rFonts w:ascii="Times New Roman" w:hAnsi="Times New Roman" w:cs="Times New Roman"/>
                <w:b/>
                <w:bCs/>
                <w:w w:val="109"/>
                <w:sz w:val="24"/>
                <w:szCs w:val="24"/>
              </w:rPr>
              <w:t>а</w:t>
            </w:r>
            <w:r w:rsidRPr="00300CD5">
              <w:rPr>
                <w:rFonts w:ascii="Times New Roman" w:hAnsi="Times New Roman" w:cs="Times New Roman"/>
                <w:b/>
                <w:bCs/>
                <w:sz w:val="24"/>
                <w:szCs w:val="24"/>
              </w:rPr>
              <w:t xml:space="preserve">я </w:t>
            </w:r>
            <w:r w:rsidRPr="00300CD5">
              <w:rPr>
                <w:rFonts w:ascii="Times New Roman" w:hAnsi="Times New Roman" w:cs="Times New Roman"/>
                <w:b/>
                <w:bCs/>
                <w:w w:val="106"/>
                <w:sz w:val="24"/>
                <w:szCs w:val="24"/>
              </w:rPr>
              <w:t>д</w:t>
            </w:r>
            <w:r w:rsidRPr="00300CD5">
              <w:rPr>
                <w:rFonts w:ascii="Times New Roman" w:hAnsi="Times New Roman" w:cs="Times New Roman"/>
                <w:b/>
                <w:bCs/>
                <w:w w:val="112"/>
                <w:sz w:val="24"/>
                <w:szCs w:val="24"/>
              </w:rPr>
              <w:t>е</w:t>
            </w:r>
            <w:r w:rsidRPr="00300CD5">
              <w:rPr>
                <w:rFonts w:ascii="Times New Roman" w:hAnsi="Times New Roman" w:cs="Times New Roman"/>
                <w:b/>
                <w:bCs/>
                <w:sz w:val="24"/>
                <w:szCs w:val="24"/>
              </w:rPr>
              <w:t>я</w:t>
            </w:r>
            <w:r w:rsidRPr="00300CD5">
              <w:rPr>
                <w:rFonts w:ascii="Times New Roman" w:hAnsi="Times New Roman" w:cs="Times New Roman"/>
                <w:b/>
                <w:bCs/>
                <w:w w:val="105"/>
                <w:sz w:val="24"/>
                <w:szCs w:val="24"/>
              </w:rPr>
              <w:t>т</w:t>
            </w:r>
            <w:r w:rsidRPr="00300CD5">
              <w:rPr>
                <w:rFonts w:ascii="Times New Roman" w:hAnsi="Times New Roman" w:cs="Times New Roman"/>
                <w:b/>
                <w:bCs/>
                <w:w w:val="112"/>
                <w:sz w:val="24"/>
                <w:szCs w:val="24"/>
              </w:rPr>
              <w:t>е</w:t>
            </w:r>
            <w:r w:rsidRPr="00300CD5">
              <w:rPr>
                <w:rFonts w:ascii="Times New Roman" w:hAnsi="Times New Roman" w:cs="Times New Roman"/>
                <w:b/>
                <w:bCs/>
                <w:w w:val="99"/>
                <w:sz w:val="24"/>
                <w:szCs w:val="24"/>
              </w:rPr>
              <w:t>л</w:t>
            </w:r>
            <w:r w:rsidRPr="00300CD5">
              <w:rPr>
                <w:rFonts w:ascii="Times New Roman" w:hAnsi="Times New Roman" w:cs="Times New Roman"/>
                <w:b/>
                <w:bCs/>
                <w:w w:val="90"/>
                <w:sz w:val="24"/>
                <w:szCs w:val="24"/>
              </w:rPr>
              <w:t>ь</w:t>
            </w:r>
            <w:r w:rsidRPr="00300CD5">
              <w:rPr>
                <w:rFonts w:ascii="Times New Roman" w:hAnsi="Times New Roman" w:cs="Times New Roman"/>
                <w:b/>
                <w:bCs/>
                <w:w w:val="101"/>
                <w:sz w:val="24"/>
                <w:szCs w:val="24"/>
              </w:rPr>
              <w:t>н</w:t>
            </w:r>
            <w:r w:rsidRPr="00300CD5">
              <w:rPr>
                <w:rFonts w:ascii="Times New Roman" w:hAnsi="Times New Roman" w:cs="Times New Roman"/>
                <w:b/>
                <w:bCs/>
                <w:w w:val="103"/>
                <w:sz w:val="24"/>
                <w:szCs w:val="24"/>
              </w:rPr>
              <w:t>о</w:t>
            </w:r>
            <w:r w:rsidRPr="00300CD5">
              <w:rPr>
                <w:rFonts w:ascii="Times New Roman" w:hAnsi="Times New Roman" w:cs="Times New Roman"/>
                <w:b/>
                <w:bCs/>
                <w:w w:val="106"/>
                <w:sz w:val="24"/>
                <w:szCs w:val="24"/>
              </w:rPr>
              <w:t>с</w:t>
            </w:r>
            <w:r w:rsidRPr="00300CD5">
              <w:rPr>
                <w:rFonts w:ascii="Times New Roman" w:hAnsi="Times New Roman" w:cs="Times New Roman"/>
                <w:b/>
                <w:bCs/>
                <w:w w:val="105"/>
                <w:sz w:val="24"/>
                <w:szCs w:val="24"/>
              </w:rPr>
              <w:t>т</w:t>
            </w:r>
            <w:r w:rsidRPr="00300CD5">
              <w:rPr>
                <w:rFonts w:ascii="Times New Roman" w:hAnsi="Times New Roman" w:cs="Times New Roman"/>
                <w:b/>
                <w:bCs/>
                <w:w w:val="90"/>
                <w:sz w:val="24"/>
                <w:szCs w:val="24"/>
              </w:rPr>
              <w:t xml:space="preserve">ь </w:t>
            </w:r>
            <w:r w:rsidRPr="00300CD5">
              <w:rPr>
                <w:rFonts w:ascii="Times New Roman" w:hAnsi="Times New Roman" w:cs="Times New Roman"/>
                <w:b/>
                <w:bCs/>
                <w:w w:val="95"/>
                <w:sz w:val="24"/>
                <w:szCs w:val="24"/>
              </w:rPr>
              <w:t xml:space="preserve">в </w:t>
            </w:r>
            <w:r w:rsidRPr="00300CD5">
              <w:rPr>
                <w:rFonts w:ascii="Times New Roman" w:hAnsi="Times New Roman" w:cs="Times New Roman"/>
                <w:b/>
                <w:bCs/>
                <w:w w:val="99"/>
                <w:sz w:val="24"/>
                <w:szCs w:val="24"/>
              </w:rPr>
              <w:t>х</w:t>
            </w:r>
            <w:r w:rsidRPr="00300CD5">
              <w:rPr>
                <w:rFonts w:ascii="Times New Roman" w:hAnsi="Times New Roman" w:cs="Times New Roman"/>
                <w:b/>
                <w:bCs/>
                <w:w w:val="103"/>
                <w:sz w:val="24"/>
                <w:szCs w:val="24"/>
              </w:rPr>
              <w:t>о</w:t>
            </w:r>
            <w:r w:rsidRPr="00300CD5">
              <w:rPr>
                <w:rFonts w:ascii="Times New Roman" w:hAnsi="Times New Roman" w:cs="Times New Roman"/>
                <w:b/>
                <w:bCs/>
                <w:w w:val="106"/>
                <w:sz w:val="24"/>
                <w:szCs w:val="24"/>
              </w:rPr>
              <w:t>д</w:t>
            </w:r>
            <w:r w:rsidRPr="00300CD5">
              <w:rPr>
                <w:rFonts w:ascii="Times New Roman" w:hAnsi="Times New Roman" w:cs="Times New Roman"/>
                <w:b/>
                <w:bCs/>
                <w:w w:val="112"/>
                <w:sz w:val="24"/>
                <w:szCs w:val="24"/>
              </w:rPr>
              <w:t xml:space="preserve">е </w:t>
            </w:r>
            <w:r w:rsidRPr="00300CD5">
              <w:rPr>
                <w:rFonts w:ascii="Times New Roman" w:hAnsi="Times New Roman" w:cs="Times New Roman"/>
                <w:b/>
                <w:bCs/>
                <w:w w:val="104"/>
                <w:sz w:val="24"/>
                <w:szCs w:val="24"/>
              </w:rPr>
              <w:t>р</w:t>
            </w:r>
            <w:r w:rsidRPr="00300CD5">
              <w:rPr>
                <w:rFonts w:ascii="Times New Roman" w:hAnsi="Times New Roman" w:cs="Times New Roman"/>
                <w:b/>
                <w:bCs/>
                <w:w w:val="112"/>
                <w:sz w:val="24"/>
                <w:szCs w:val="24"/>
              </w:rPr>
              <w:t>е</w:t>
            </w:r>
            <w:r w:rsidRPr="00300CD5">
              <w:rPr>
                <w:rFonts w:ascii="Times New Roman" w:hAnsi="Times New Roman" w:cs="Times New Roman"/>
                <w:b/>
                <w:bCs/>
                <w:w w:val="110"/>
                <w:sz w:val="24"/>
                <w:szCs w:val="24"/>
              </w:rPr>
              <w:t>ж</w:t>
            </w:r>
            <w:r w:rsidRPr="00300CD5">
              <w:rPr>
                <w:rFonts w:ascii="Times New Roman" w:hAnsi="Times New Roman" w:cs="Times New Roman"/>
                <w:b/>
                <w:bCs/>
                <w:w w:val="105"/>
                <w:sz w:val="24"/>
                <w:szCs w:val="24"/>
              </w:rPr>
              <w:t>и</w:t>
            </w:r>
            <w:r w:rsidRPr="00300CD5">
              <w:rPr>
                <w:rFonts w:ascii="Times New Roman" w:hAnsi="Times New Roman" w:cs="Times New Roman"/>
                <w:b/>
                <w:bCs/>
                <w:w w:val="109"/>
                <w:sz w:val="24"/>
                <w:szCs w:val="24"/>
              </w:rPr>
              <w:t>м</w:t>
            </w:r>
            <w:r w:rsidRPr="00300CD5">
              <w:rPr>
                <w:rFonts w:ascii="Times New Roman" w:hAnsi="Times New Roman" w:cs="Times New Roman"/>
                <w:b/>
                <w:bCs/>
                <w:w w:val="101"/>
                <w:sz w:val="24"/>
                <w:szCs w:val="24"/>
              </w:rPr>
              <w:t>н</w:t>
            </w:r>
            <w:r w:rsidRPr="00300CD5">
              <w:rPr>
                <w:rFonts w:ascii="Times New Roman" w:hAnsi="Times New Roman" w:cs="Times New Roman"/>
                <w:b/>
                <w:bCs/>
                <w:w w:val="93"/>
                <w:sz w:val="24"/>
                <w:szCs w:val="24"/>
              </w:rPr>
              <w:t>ы</w:t>
            </w:r>
            <w:r w:rsidRPr="00300CD5">
              <w:rPr>
                <w:rFonts w:ascii="Times New Roman" w:hAnsi="Times New Roman" w:cs="Times New Roman"/>
                <w:b/>
                <w:bCs/>
                <w:w w:val="99"/>
                <w:sz w:val="24"/>
                <w:szCs w:val="24"/>
              </w:rPr>
              <w:t xml:space="preserve">х </w:t>
            </w:r>
            <w:r w:rsidRPr="00300CD5">
              <w:rPr>
                <w:rFonts w:ascii="Times New Roman" w:hAnsi="Times New Roman" w:cs="Times New Roman"/>
                <w:b/>
                <w:bCs/>
                <w:w w:val="109"/>
                <w:sz w:val="24"/>
                <w:szCs w:val="24"/>
              </w:rPr>
              <w:t>м</w:t>
            </w:r>
            <w:r w:rsidRPr="00300CD5">
              <w:rPr>
                <w:rFonts w:ascii="Times New Roman" w:hAnsi="Times New Roman" w:cs="Times New Roman"/>
                <w:b/>
                <w:bCs/>
                <w:w w:val="103"/>
                <w:sz w:val="24"/>
                <w:szCs w:val="24"/>
              </w:rPr>
              <w:t>о</w:t>
            </w:r>
            <w:r w:rsidRPr="00300CD5">
              <w:rPr>
                <w:rFonts w:ascii="Times New Roman" w:hAnsi="Times New Roman" w:cs="Times New Roman"/>
                <w:b/>
                <w:bCs/>
                <w:w w:val="109"/>
                <w:sz w:val="24"/>
                <w:szCs w:val="24"/>
              </w:rPr>
              <w:t>м</w:t>
            </w:r>
            <w:r w:rsidRPr="00300CD5">
              <w:rPr>
                <w:rFonts w:ascii="Times New Roman" w:hAnsi="Times New Roman" w:cs="Times New Roman"/>
                <w:b/>
                <w:bCs/>
                <w:w w:val="112"/>
                <w:sz w:val="24"/>
                <w:szCs w:val="24"/>
              </w:rPr>
              <w:t>е</w:t>
            </w:r>
            <w:r w:rsidRPr="00300CD5">
              <w:rPr>
                <w:rFonts w:ascii="Times New Roman" w:hAnsi="Times New Roman" w:cs="Times New Roman"/>
                <w:b/>
                <w:bCs/>
                <w:w w:val="101"/>
                <w:sz w:val="24"/>
                <w:szCs w:val="24"/>
              </w:rPr>
              <w:t>н</w:t>
            </w:r>
            <w:r w:rsidRPr="00300CD5">
              <w:rPr>
                <w:rFonts w:ascii="Times New Roman" w:hAnsi="Times New Roman" w:cs="Times New Roman"/>
                <w:b/>
                <w:bCs/>
                <w:w w:val="105"/>
                <w:sz w:val="24"/>
                <w:szCs w:val="24"/>
              </w:rPr>
              <w:t>т</w:t>
            </w:r>
            <w:r w:rsidRPr="00300CD5">
              <w:rPr>
                <w:rFonts w:ascii="Times New Roman" w:hAnsi="Times New Roman" w:cs="Times New Roman"/>
                <w:b/>
                <w:bCs/>
                <w:w w:val="103"/>
                <w:sz w:val="24"/>
                <w:szCs w:val="24"/>
              </w:rPr>
              <w:t>о</w:t>
            </w:r>
            <w:r w:rsidRPr="00300CD5">
              <w:rPr>
                <w:rFonts w:ascii="Times New Roman" w:hAnsi="Times New Roman" w:cs="Times New Roman"/>
                <w:b/>
                <w:bCs/>
                <w:w w:val="95"/>
                <w:sz w:val="24"/>
                <w:szCs w:val="24"/>
              </w:rPr>
              <w:t>в</w:t>
            </w:r>
          </w:p>
        </w:tc>
      </w:tr>
      <w:tr w:rsidR="004B359C" w:rsidRPr="00300CD5" w:rsidTr="00035D58">
        <w:trPr>
          <w:trHeight w:hRule="exact" w:val="384"/>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92"/>
                <w:sz w:val="24"/>
                <w:szCs w:val="24"/>
              </w:rPr>
              <w:t>У</w:t>
            </w:r>
            <w:r w:rsidRPr="00300CD5">
              <w:rPr>
                <w:rFonts w:ascii="Times New Roman" w:hAnsi="Times New Roman" w:cs="Times New Roman"/>
                <w:w w:val="101"/>
                <w:sz w:val="24"/>
                <w:szCs w:val="24"/>
              </w:rPr>
              <w:t>т</w:t>
            </w:r>
            <w:r w:rsidRPr="00300CD5">
              <w:rPr>
                <w:rFonts w:ascii="Times New Roman" w:hAnsi="Times New Roman" w:cs="Times New Roman"/>
                <w:w w:val="107"/>
                <w:sz w:val="24"/>
                <w:szCs w:val="24"/>
              </w:rPr>
              <w:t>р</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нн</w:t>
            </w:r>
            <w:r w:rsidRPr="00300CD5">
              <w:rPr>
                <w:rFonts w:ascii="Times New Roman" w:hAnsi="Times New Roman" w:cs="Times New Roman"/>
                <w:sz w:val="24"/>
                <w:szCs w:val="24"/>
              </w:rPr>
              <w:t xml:space="preserve">яя </w:t>
            </w:r>
            <w:r w:rsidRPr="00300CD5">
              <w:rPr>
                <w:rFonts w:ascii="Times New Roman" w:hAnsi="Times New Roman" w:cs="Times New Roman"/>
                <w:w w:val="118"/>
                <w:sz w:val="24"/>
                <w:szCs w:val="24"/>
              </w:rPr>
              <w:t>г</w:t>
            </w:r>
            <w:r w:rsidRPr="00300CD5">
              <w:rPr>
                <w:rFonts w:ascii="Times New Roman" w:hAnsi="Times New Roman" w:cs="Times New Roman"/>
                <w:w w:val="106"/>
                <w:sz w:val="24"/>
                <w:szCs w:val="24"/>
              </w:rPr>
              <w:t>им</w:t>
            </w:r>
            <w:r w:rsidRPr="00300CD5">
              <w:rPr>
                <w:rFonts w:ascii="Times New Roman" w:hAnsi="Times New Roman" w:cs="Times New Roman"/>
                <w:w w:val="103"/>
                <w:sz w:val="24"/>
                <w:szCs w:val="24"/>
              </w:rPr>
              <w:t>н</w:t>
            </w:r>
            <w:r w:rsidRPr="00300CD5">
              <w:rPr>
                <w:rFonts w:ascii="Times New Roman" w:hAnsi="Times New Roman" w:cs="Times New Roman"/>
                <w:w w:val="99"/>
                <w:sz w:val="24"/>
                <w:szCs w:val="24"/>
              </w:rPr>
              <w:t>а</w:t>
            </w:r>
            <w:r w:rsidRPr="00300CD5">
              <w:rPr>
                <w:rFonts w:ascii="Times New Roman" w:hAnsi="Times New Roman" w:cs="Times New Roman"/>
                <w:w w:val="109"/>
                <w:sz w:val="24"/>
                <w:szCs w:val="24"/>
              </w:rPr>
              <w:t>с</w:t>
            </w:r>
            <w:r w:rsidRPr="00300CD5">
              <w:rPr>
                <w:rFonts w:ascii="Times New Roman" w:hAnsi="Times New Roman" w:cs="Times New Roman"/>
                <w:w w:val="101"/>
                <w:sz w:val="24"/>
                <w:szCs w:val="24"/>
              </w:rPr>
              <w:t>т</w:t>
            </w:r>
            <w:r w:rsidRPr="00300CD5">
              <w:rPr>
                <w:rFonts w:ascii="Times New Roman" w:hAnsi="Times New Roman" w:cs="Times New Roman"/>
                <w:w w:val="106"/>
                <w:sz w:val="24"/>
                <w:szCs w:val="24"/>
              </w:rPr>
              <w:t>и</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а</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035D58">
        <w:trPr>
          <w:trHeight w:hRule="exact" w:val="418"/>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0"/>
              <w:rPr>
                <w:rFonts w:ascii="Times New Roman" w:hAnsi="Times New Roman" w:cs="Times New Roman"/>
                <w:sz w:val="24"/>
                <w:szCs w:val="24"/>
              </w:rPr>
            </w:pPr>
            <w:r w:rsidRPr="00300CD5">
              <w:rPr>
                <w:rFonts w:ascii="Times New Roman" w:hAnsi="Times New Roman" w:cs="Times New Roman"/>
                <w:w w:val="107"/>
                <w:sz w:val="24"/>
                <w:szCs w:val="24"/>
              </w:rPr>
              <w:t>К</w:t>
            </w:r>
            <w:r w:rsidRPr="00300CD5">
              <w:rPr>
                <w:rFonts w:ascii="Times New Roman" w:hAnsi="Times New Roman" w:cs="Times New Roman"/>
                <w:w w:val="105"/>
                <w:sz w:val="24"/>
                <w:szCs w:val="24"/>
              </w:rPr>
              <w:t>о</w:t>
            </w:r>
            <w:r w:rsidRPr="00300CD5">
              <w:rPr>
                <w:rFonts w:ascii="Times New Roman" w:hAnsi="Times New Roman" w:cs="Times New Roman"/>
                <w:w w:val="106"/>
                <w:sz w:val="24"/>
                <w:szCs w:val="24"/>
              </w:rPr>
              <w:t>мп</w:t>
            </w:r>
            <w:r w:rsidRPr="00300CD5">
              <w:rPr>
                <w:rFonts w:ascii="Times New Roman" w:hAnsi="Times New Roman" w:cs="Times New Roman"/>
                <w:w w:val="95"/>
                <w:sz w:val="24"/>
                <w:szCs w:val="24"/>
              </w:rPr>
              <w:t>л</w:t>
            </w:r>
            <w:r w:rsidRPr="00300CD5">
              <w:rPr>
                <w:rFonts w:ascii="Times New Roman" w:hAnsi="Times New Roman" w:cs="Times New Roman"/>
                <w:w w:val="102"/>
                <w:sz w:val="24"/>
                <w:szCs w:val="24"/>
              </w:rPr>
              <w:t>е</w:t>
            </w:r>
            <w:r w:rsidRPr="00300CD5">
              <w:rPr>
                <w:rFonts w:ascii="Times New Roman" w:hAnsi="Times New Roman" w:cs="Times New Roman"/>
                <w:w w:val="111"/>
                <w:sz w:val="24"/>
                <w:szCs w:val="24"/>
              </w:rPr>
              <w:t>к</w:t>
            </w:r>
            <w:r w:rsidRPr="00300CD5">
              <w:rPr>
                <w:rFonts w:ascii="Times New Roman" w:hAnsi="Times New Roman" w:cs="Times New Roman"/>
                <w:w w:val="109"/>
                <w:sz w:val="24"/>
                <w:szCs w:val="24"/>
              </w:rPr>
              <w:t>с</w:t>
            </w:r>
            <w:r w:rsidRPr="00300CD5">
              <w:rPr>
                <w:rFonts w:ascii="Times New Roman" w:hAnsi="Times New Roman" w:cs="Times New Roman"/>
                <w:w w:val="99"/>
                <w:sz w:val="24"/>
                <w:szCs w:val="24"/>
              </w:rPr>
              <w:t xml:space="preserve">ы </w:t>
            </w:r>
            <w:r w:rsidRPr="00300CD5">
              <w:rPr>
                <w:rFonts w:ascii="Times New Roman" w:hAnsi="Times New Roman" w:cs="Times New Roman"/>
                <w:w w:val="112"/>
                <w:sz w:val="24"/>
                <w:szCs w:val="24"/>
              </w:rPr>
              <w:t>з</w:t>
            </w:r>
            <w:r w:rsidRPr="00300CD5">
              <w:rPr>
                <w:rFonts w:ascii="Times New Roman" w:hAnsi="Times New Roman" w:cs="Times New Roman"/>
                <w:w w:val="99"/>
                <w:sz w:val="24"/>
                <w:szCs w:val="24"/>
              </w:rPr>
              <w:t>а</w:t>
            </w:r>
            <w:r w:rsidRPr="00300CD5">
              <w:rPr>
                <w:rFonts w:ascii="Times New Roman" w:hAnsi="Times New Roman" w:cs="Times New Roman"/>
                <w:w w:val="111"/>
                <w:sz w:val="24"/>
                <w:szCs w:val="24"/>
              </w:rPr>
              <w:t>к</w:t>
            </w:r>
            <w:r w:rsidRPr="00300CD5">
              <w:rPr>
                <w:rFonts w:ascii="Times New Roman" w:hAnsi="Times New Roman" w:cs="Times New Roman"/>
                <w:w w:val="99"/>
                <w:sz w:val="24"/>
                <w:szCs w:val="24"/>
              </w:rPr>
              <w:t>а</w:t>
            </w:r>
            <w:r w:rsidRPr="00300CD5">
              <w:rPr>
                <w:rFonts w:ascii="Times New Roman" w:hAnsi="Times New Roman" w:cs="Times New Roman"/>
                <w:w w:val="95"/>
                <w:sz w:val="24"/>
                <w:szCs w:val="24"/>
              </w:rPr>
              <w:t>л</w:t>
            </w:r>
            <w:r w:rsidRPr="00300CD5">
              <w:rPr>
                <w:rFonts w:ascii="Times New Roman" w:hAnsi="Times New Roman" w:cs="Times New Roman"/>
                <w:w w:val="106"/>
                <w:sz w:val="24"/>
                <w:szCs w:val="24"/>
              </w:rPr>
              <w:t>и</w:t>
            </w:r>
            <w:r w:rsidRPr="00300CD5">
              <w:rPr>
                <w:rFonts w:ascii="Times New Roman" w:hAnsi="Times New Roman" w:cs="Times New Roman"/>
                <w:w w:val="101"/>
                <w:sz w:val="24"/>
                <w:szCs w:val="24"/>
              </w:rPr>
              <w:t>в</w:t>
            </w:r>
            <w:r w:rsidRPr="00300CD5">
              <w:rPr>
                <w:rFonts w:ascii="Times New Roman" w:hAnsi="Times New Roman" w:cs="Times New Roman"/>
                <w:w w:val="99"/>
                <w:sz w:val="24"/>
                <w:szCs w:val="24"/>
              </w:rPr>
              <w:t>а</w:t>
            </w:r>
            <w:r w:rsidRPr="00300CD5">
              <w:rPr>
                <w:rFonts w:ascii="Times New Roman" w:hAnsi="Times New Roman" w:cs="Times New Roman"/>
                <w:w w:val="103"/>
                <w:sz w:val="24"/>
                <w:szCs w:val="24"/>
              </w:rPr>
              <w:t>ющ</w:t>
            </w:r>
            <w:r w:rsidRPr="00300CD5">
              <w:rPr>
                <w:rFonts w:ascii="Times New Roman" w:hAnsi="Times New Roman" w:cs="Times New Roman"/>
                <w:w w:val="106"/>
                <w:sz w:val="24"/>
                <w:szCs w:val="24"/>
              </w:rPr>
              <w:t>и</w:t>
            </w:r>
            <w:r w:rsidRPr="00300CD5">
              <w:rPr>
                <w:rFonts w:ascii="Times New Roman" w:hAnsi="Times New Roman" w:cs="Times New Roman"/>
                <w:w w:val="96"/>
                <w:sz w:val="24"/>
                <w:szCs w:val="24"/>
              </w:rPr>
              <w:t xml:space="preserve">х </w:t>
            </w:r>
            <w:r w:rsidRPr="00300CD5">
              <w:rPr>
                <w:rFonts w:ascii="Times New Roman" w:hAnsi="Times New Roman" w:cs="Times New Roman"/>
                <w:w w:val="106"/>
                <w:sz w:val="24"/>
                <w:szCs w:val="24"/>
              </w:rPr>
              <w:t>п</w:t>
            </w:r>
            <w:r w:rsidRPr="00300CD5">
              <w:rPr>
                <w:rFonts w:ascii="Times New Roman" w:hAnsi="Times New Roman" w:cs="Times New Roman"/>
                <w:w w:val="107"/>
                <w:sz w:val="24"/>
                <w:szCs w:val="24"/>
              </w:rPr>
              <w:t>р</w:t>
            </w:r>
            <w:r w:rsidRPr="00300CD5">
              <w:rPr>
                <w:rFonts w:ascii="Times New Roman" w:hAnsi="Times New Roman" w:cs="Times New Roman"/>
                <w:w w:val="105"/>
                <w:sz w:val="24"/>
                <w:szCs w:val="24"/>
              </w:rPr>
              <w:t>о</w:t>
            </w:r>
            <w:r w:rsidRPr="00300CD5">
              <w:rPr>
                <w:rFonts w:ascii="Times New Roman" w:hAnsi="Times New Roman" w:cs="Times New Roman"/>
                <w:w w:val="104"/>
                <w:sz w:val="24"/>
                <w:szCs w:val="24"/>
              </w:rPr>
              <w:t>ц</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99"/>
                <w:sz w:val="24"/>
                <w:szCs w:val="24"/>
              </w:rPr>
              <w:t>у</w:t>
            </w:r>
            <w:r w:rsidRPr="00300CD5">
              <w:rPr>
                <w:rFonts w:ascii="Times New Roman" w:hAnsi="Times New Roman" w:cs="Times New Roman"/>
                <w:w w:val="107"/>
                <w:sz w:val="24"/>
                <w:szCs w:val="24"/>
              </w:rPr>
              <w:t>р</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035D58">
        <w:trPr>
          <w:trHeight w:hRule="exact" w:val="423"/>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87"/>
              <w:rPr>
                <w:rFonts w:ascii="Times New Roman" w:hAnsi="Times New Roman" w:cs="Times New Roman"/>
                <w:sz w:val="24"/>
                <w:szCs w:val="24"/>
              </w:rPr>
            </w:pPr>
            <w:r w:rsidRPr="00300CD5">
              <w:rPr>
                <w:rFonts w:ascii="Times New Roman" w:hAnsi="Times New Roman" w:cs="Times New Roman"/>
                <w:spacing w:val="-8"/>
                <w:sz w:val="24"/>
                <w:szCs w:val="24"/>
              </w:rPr>
              <w:t>Г</w:t>
            </w:r>
            <w:r w:rsidRPr="00300CD5">
              <w:rPr>
                <w:rFonts w:ascii="Times New Roman" w:hAnsi="Times New Roman" w:cs="Times New Roman"/>
                <w:w w:val="106"/>
                <w:sz w:val="24"/>
                <w:szCs w:val="24"/>
              </w:rPr>
              <w:t>и</w:t>
            </w:r>
            <w:r w:rsidRPr="00300CD5">
              <w:rPr>
                <w:rFonts w:ascii="Times New Roman" w:hAnsi="Times New Roman" w:cs="Times New Roman"/>
                <w:w w:val="118"/>
                <w:sz w:val="24"/>
                <w:szCs w:val="24"/>
              </w:rPr>
              <w:t>г</w:t>
            </w:r>
            <w:r w:rsidRPr="00300CD5">
              <w:rPr>
                <w:rFonts w:ascii="Times New Roman" w:hAnsi="Times New Roman" w:cs="Times New Roman"/>
                <w:w w:val="106"/>
                <w:sz w:val="24"/>
                <w:szCs w:val="24"/>
              </w:rPr>
              <w:t>и</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н</w:t>
            </w:r>
            <w:r w:rsidRPr="00300CD5">
              <w:rPr>
                <w:rFonts w:ascii="Times New Roman" w:hAnsi="Times New Roman" w:cs="Times New Roman"/>
                <w:w w:val="106"/>
                <w:sz w:val="24"/>
                <w:szCs w:val="24"/>
              </w:rPr>
              <w:t>и</w:t>
            </w:r>
            <w:r w:rsidRPr="00300CD5">
              <w:rPr>
                <w:rFonts w:ascii="Times New Roman" w:hAnsi="Times New Roman" w:cs="Times New Roman"/>
                <w:w w:val="97"/>
                <w:sz w:val="24"/>
                <w:szCs w:val="24"/>
              </w:rPr>
              <w:t>ч</w:t>
            </w:r>
            <w:r w:rsidRPr="00300CD5">
              <w:rPr>
                <w:rFonts w:ascii="Times New Roman" w:hAnsi="Times New Roman" w:cs="Times New Roman"/>
                <w:w w:val="102"/>
                <w:sz w:val="24"/>
                <w:szCs w:val="24"/>
              </w:rPr>
              <w:t>е</w:t>
            </w:r>
            <w:r w:rsidRPr="00300CD5">
              <w:rPr>
                <w:rFonts w:ascii="Times New Roman" w:hAnsi="Times New Roman" w:cs="Times New Roman"/>
                <w:w w:val="109"/>
                <w:sz w:val="24"/>
                <w:szCs w:val="24"/>
              </w:rPr>
              <w:t>с</w:t>
            </w:r>
            <w:r w:rsidRPr="00300CD5">
              <w:rPr>
                <w:rFonts w:ascii="Times New Roman" w:hAnsi="Times New Roman" w:cs="Times New Roman"/>
                <w:w w:val="111"/>
                <w:sz w:val="24"/>
                <w:szCs w:val="24"/>
              </w:rPr>
              <w:t>к</w:t>
            </w:r>
            <w:r w:rsidRPr="00300CD5">
              <w:rPr>
                <w:rFonts w:ascii="Times New Roman" w:hAnsi="Times New Roman" w:cs="Times New Roman"/>
                <w:w w:val="106"/>
                <w:sz w:val="24"/>
                <w:szCs w:val="24"/>
              </w:rPr>
              <w:t>и</w:t>
            </w:r>
            <w:r w:rsidRPr="00300CD5">
              <w:rPr>
                <w:rFonts w:ascii="Times New Roman" w:hAnsi="Times New Roman" w:cs="Times New Roman"/>
                <w:w w:val="102"/>
                <w:sz w:val="24"/>
                <w:szCs w:val="24"/>
              </w:rPr>
              <w:t xml:space="preserve">е </w:t>
            </w:r>
            <w:r w:rsidRPr="00300CD5">
              <w:rPr>
                <w:rFonts w:ascii="Times New Roman" w:hAnsi="Times New Roman" w:cs="Times New Roman"/>
                <w:w w:val="106"/>
                <w:sz w:val="24"/>
                <w:szCs w:val="24"/>
              </w:rPr>
              <w:t>п</w:t>
            </w:r>
            <w:r w:rsidRPr="00300CD5">
              <w:rPr>
                <w:rFonts w:ascii="Times New Roman" w:hAnsi="Times New Roman" w:cs="Times New Roman"/>
                <w:w w:val="107"/>
                <w:sz w:val="24"/>
                <w:szCs w:val="24"/>
              </w:rPr>
              <w:t>р</w:t>
            </w:r>
            <w:r w:rsidRPr="00300CD5">
              <w:rPr>
                <w:rFonts w:ascii="Times New Roman" w:hAnsi="Times New Roman" w:cs="Times New Roman"/>
                <w:w w:val="105"/>
                <w:sz w:val="24"/>
                <w:szCs w:val="24"/>
              </w:rPr>
              <w:t>о</w:t>
            </w:r>
            <w:r w:rsidRPr="00300CD5">
              <w:rPr>
                <w:rFonts w:ascii="Times New Roman" w:hAnsi="Times New Roman" w:cs="Times New Roman"/>
                <w:w w:val="104"/>
                <w:sz w:val="24"/>
                <w:szCs w:val="24"/>
              </w:rPr>
              <w:t>ц</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99"/>
                <w:sz w:val="24"/>
                <w:szCs w:val="24"/>
              </w:rPr>
              <w:t>у</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ы</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035D58">
        <w:trPr>
          <w:trHeight w:hRule="exact" w:val="699"/>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81"/>
              <w:rPr>
                <w:rFonts w:ascii="Times New Roman" w:hAnsi="Times New Roman" w:cs="Times New Roman"/>
                <w:sz w:val="24"/>
                <w:szCs w:val="24"/>
              </w:rPr>
            </w:pPr>
            <w:r w:rsidRPr="00300CD5">
              <w:rPr>
                <w:rFonts w:ascii="Times New Roman" w:hAnsi="Times New Roman" w:cs="Times New Roman"/>
                <w:w w:val="98"/>
                <w:sz w:val="24"/>
                <w:szCs w:val="24"/>
              </w:rPr>
              <w:t>С</w:t>
            </w:r>
            <w:r w:rsidRPr="00300CD5">
              <w:rPr>
                <w:rFonts w:ascii="Times New Roman" w:hAnsi="Times New Roman" w:cs="Times New Roman"/>
                <w:w w:val="106"/>
                <w:sz w:val="24"/>
                <w:szCs w:val="24"/>
              </w:rPr>
              <w:t>и</w:t>
            </w:r>
            <w:r w:rsidRPr="00300CD5">
              <w:rPr>
                <w:rFonts w:ascii="Times New Roman" w:hAnsi="Times New Roman" w:cs="Times New Roman"/>
                <w:w w:val="101"/>
                <w:sz w:val="24"/>
                <w:szCs w:val="24"/>
              </w:rPr>
              <w:t>т</w:t>
            </w:r>
            <w:r w:rsidRPr="00300CD5">
              <w:rPr>
                <w:rFonts w:ascii="Times New Roman" w:hAnsi="Times New Roman" w:cs="Times New Roman"/>
                <w:w w:val="99"/>
                <w:sz w:val="24"/>
                <w:szCs w:val="24"/>
              </w:rPr>
              <w:t>уа</w:t>
            </w:r>
            <w:r w:rsidRPr="00300CD5">
              <w:rPr>
                <w:rFonts w:ascii="Times New Roman" w:hAnsi="Times New Roman" w:cs="Times New Roman"/>
                <w:w w:val="101"/>
                <w:sz w:val="24"/>
                <w:szCs w:val="24"/>
              </w:rPr>
              <w:t>т</w:t>
            </w:r>
            <w:r w:rsidRPr="00300CD5">
              <w:rPr>
                <w:rFonts w:ascii="Times New Roman" w:hAnsi="Times New Roman" w:cs="Times New Roman"/>
                <w:w w:val="106"/>
                <w:sz w:val="24"/>
                <w:szCs w:val="24"/>
              </w:rPr>
              <w:t>и</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99"/>
                <w:sz w:val="24"/>
                <w:szCs w:val="24"/>
              </w:rPr>
              <w:t>ы</w:t>
            </w:r>
            <w:r w:rsidRPr="00300CD5">
              <w:rPr>
                <w:rFonts w:ascii="Times New Roman" w:hAnsi="Times New Roman" w:cs="Times New Roman"/>
                <w:w w:val="102"/>
                <w:sz w:val="24"/>
                <w:szCs w:val="24"/>
              </w:rPr>
              <w:t xml:space="preserve">е </w:t>
            </w:r>
            <w:r w:rsidRPr="00300CD5">
              <w:rPr>
                <w:rFonts w:ascii="Times New Roman" w:hAnsi="Times New Roman" w:cs="Times New Roman"/>
                <w:w w:val="105"/>
                <w:sz w:val="24"/>
                <w:szCs w:val="24"/>
              </w:rPr>
              <w:t>б</w:t>
            </w:r>
            <w:r w:rsidRPr="00300CD5">
              <w:rPr>
                <w:rFonts w:ascii="Times New Roman" w:hAnsi="Times New Roman" w:cs="Times New Roman"/>
                <w:w w:val="102"/>
                <w:sz w:val="24"/>
                <w:szCs w:val="24"/>
              </w:rPr>
              <w:t>е</w:t>
            </w:r>
            <w:r w:rsidRPr="00300CD5">
              <w:rPr>
                <w:rFonts w:ascii="Times New Roman" w:hAnsi="Times New Roman" w:cs="Times New Roman"/>
                <w:w w:val="109"/>
                <w:sz w:val="24"/>
                <w:szCs w:val="24"/>
              </w:rPr>
              <w:t>с</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w:t>
            </w:r>
            <w:r w:rsidRPr="00300CD5">
              <w:rPr>
                <w:rFonts w:ascii="Times New Roman" w:hAnsi="Times New Roman" w:cs="Times New Roman"/>
                <w:w w:val="99"/>
                <w:sz w:val="24"/>
                <w:szCs w:val="24"/>
              </w:rPr>
              <w:t xml:space="preserve">ы </w:t>
            </w:r>
            <w:r w:rsidRPr="00300CD5">
              <w:rPr>
                <w:rFonts w:ascii="Times New Roman" w:hAnsi="Times New Roman" w:cs="Times New Roman"/>
                <w:w w:val="106"/>
                <w:sz w:val="24"/>
                <w:szCs w:val="24"/>
              </w:rPr>
              <w:t>п</w:t>
            </w:r>
            <w:r w:rsidRPr="00300CD5">
              <w:rPr>
                <w:rFonts w:ascii="Times New Roman" w:hAnsi="Times New Roman" w:cs="Times New Roman"/>
                <w:w w:val="107"/>
                <w:sz w:val="24"/>
                <w:szCs w:val="24"/>
              </w:rPr>
              <w:t>р</w:t>
            </w:r>
            <w:r w:rsidRPr="00300CD5">
              <w:rPr>
                <w:rFonts w:ascii="Times New Roman" w:hAnsi="Times New Roman" w:cs="Times New Roman"/>
                <w:w w:val="106"/>
                <w:sz w:val="24"/>
                <w:szCs w:val="24"/>
              </w:rPr>
              <w:t xml:space="preserve">и проведении </w:t>
            </w:r>
            <w:r w:rsidRPr="00300CD5">
              <w:rPr>
                <w:rFonts w:ascii="Times New Roman" w:hAnsi="Times New Roman" w:cs="Times New Roman"/>
                <w:w w:val="107"/>
                <w:sz w:val="24"/>
                <w:szCs w:val="24"/>
              </w:rPr>
              <w:t>р</w:t>
            </w: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6"/>
                <w:sz w:val="24"/>
                <w:szCs w:val="24"/>
              </w:rPr>
              <w:t>им</w:t>
            </w:r>
            <w:r w:rsidRPr="00300CD5">
              <w:rPr>
                <w:rFonts w:ascii="Times New Roman" w:hAnsi="Times New Roman" w:cs="Times New Roman"/>
                <w:w w:val="103"/>
                <w:sz w:val="24"/>
                <w:szCs w:val="24"/>
              </w:rPr>
              <w:t>н</w:t>
            </w:r>
            <w:r w:rsidRPr="00300CD5">
              <w:rPr>
                <w:rFonts w:ascii="Times New Roman" w:hAnsi="Times New Roman" w:cs="Times New Roman"/>
                <w:w w:val="99"/>
                <w:sz w:val="24"/>
                <w:szCs w:val="24"/>
              </w:rPr>
              <w:t>ы</w:t>
            </w:r>
            <w:r w:rsidRPr="00300CD5">
              <w:rPr>
                <w:rFonts w:ascii="Times New Roman" w:hAnsi="Times New Roman" w:cs="Times New Roman"/>
                <w:w w:val="96"/>
                <w:sz w:val="24"/>
                <w:szCs w:val="24"/>
              </w:rPr>
              <w:t xml:space="preserve">х </w:t>
            </w:r>
            <w:r w:rsidRPr="00300CD5">
              <w:rPr>
                <w:rFonts w:ascii="Times New Roman" w:hAnsi="Times New Roman" w:cs="Times New Roman"/>
                <w:w w:val="106"/>
                <w:sz w:val="24"/>
                <w:szCs w:val="24"/>
              </w:rPr>
              <w:t>м</w:t>
            </w:r>
            <w:r w:rsidRPr="00300CD5">
              <w:rPr>
                <w:rFonts w:ascii="Times New Roman" w:hAnsi="Times New Roman" w:cs="Times New Roman"/>
                <w:w w:val="105"/>
                <w:sz w:val="24"/>
                <w:szCs w:val="24"/>
              </w:rPr>
              <w:t>о</w:t>
            </w:r>
            <w:r w:rsidRPr="00300CD5">
              <w:rPr>
                <w:rFonts w:ascii="Times New Roman" w:hAnsi="Times New Roman" w:cs="Times New Roman"/>
                <w:w w:val="106"/>
                <w:sz w:val="24"/>
                <w:szCs w:val="24"/>
              </w:rPr>
              <w:t>м</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н</w:t>
            </w:r>
            <w:r w:rsidRPr="00300CD5">
              <w:rPr>
                <w:rFonts w:ascii="Times New Roman" w:hAnsi="Times New Roman" w:cs="Times New Roman"/>
                <w:w w:val="101"/>
                <w:sz w:val="24"/>
                <w:szCs w:val="24"/>
              </w:rPr>
              <w:t>т</w:t>
            </w:r>
            <w:r w:rsidRPr="00300CD5">
              <w:rPr>
                <w:rFonts w:ascii="Times New Roman" w:hAnsi="Times New Roman" w:cs="Times New Roman"/>
                <w:w w:val="105"/>
                <w:sz w:val="24"/>
                <w:szCs w:val="24"/>
              </w:rPr>
              <w:t>о</w:t>
            </w:r>
            <w:r w:rsidRPr="00300CD5">
              <w:rPr>
                <w:rFonts w:ascii="Times New Roman" w:hAnsi="Times New Roman" w:cs="Times New Roman"/>
                <w:w w:val="101"/>
                <w:sz w:val="24"/>
                <w:szCs w:val="24"/>
              </w:rPr>
              <w:t>в</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035D58">
        <w:trPr>
          <w:trHeight w:hRule="exact" w:val="425"/>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69"/>
              <w:rPr>
                <w:rFonts w:ascii="Times New Roman" w:hAnsi="Times New Roman" w:cs="Times New Roman"/>
                <w:sz w:val="24"/>
                <w:szCs w:val="24"/>
              </w:rPr>
            </w:pPr>
            <w:r w:rsidRPr="00300CD5">
              <w:rPr>
                <w:rFonts w:ascii="Times New Roman" w:hAnsi="Times New Roman" w:cs="Times New Roman"/>
                <w:w w:val="95"/>
                <w:sz w:val="24"/>
                <w:szCs w:val="24"/>
              </w:rPr>
              <w:t>Ч</w:t>
            </w:r>
            <w:r w:rsidRPr="00300CD5">
              <w:rPr>
                <w:rFonts w:ascii="Times New Roman" w:hAnsi="Times New Roman" w:cs="Times New Roman"/>
                <w:w w:val="101"/>
                <w:sz w:val="24"/>
                <w:szCs w:val="24"/>
              </w:rPr>
              <w:t>т</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н</w:t>
            </w:r>
            <w:r w:rsidRPr="00300CD5">
              <w:rPr>
                <w:rFonts w:ascii="Times New Roman" w:hAnsi="Times New Roman" w:cs="Times New Roman"/>
                <w:w w:val="106"/>
                <w:sz w:val="24"/>
                <w:szCs w:val="24"/>
              </w:rPr>
              <w:t>и</w:t>
            </w:r>
            <w:r w:rsidRPr="00300CD5">
              <w:rPr>
                <w:rFonts w:ascii="Times New Roman" w:hAnsi="Times New Roman" w:cs="Times New Roman"/>
                <w:w w:val="102"/>
                <w:sz w:val="24"/>
                <w:szCs w:val="24"/>
              </w:rPr>
              <w:t xml:space="preserve">е </w:t>
            </w:r>
            <w:r w:rsidRPr="00300CD5">
              <w:rPr>
                <w:rFonts w:ascii="Times New Roman" w:hAnsi="Times New Roman" w:cs="Times New Roman"/>
                <w:w w:val="96"/>
                <w:sz w:val="24"/>
                <w:szCs w:val="24"/>
              </w:rPr>
              <w:t>х</w:t>
            </w:r>
            <w:r w:rsidRPr="00300CD5">
              <w:rPr>
                <w:rFonts w:ascii="Times New Roman" w:hAnsi="Times New Roman" w:cs="Times New Roman"/>
                <w:w w:val="99"/>
                <w:sz w:val="24"/>
                <w:szCs w:val="24"/>
              </w:rPr>
              <w:t>у</w:t>
            </w:r>
            <w:r w:rsidRPr="00300CD5">
              <w:rPr>
                <w:rFonts w:ascii="Times New Roman" w:hAnsi="Times New Roman" w:cs="Times New Roman"/>
                <w:w w:val="103"/>
                <w:sz w:val="24"/>
                <w:szCs w:val="24"/>
              </w:rPr>
              <w:t>д</w:t>
            </w:r>
            <w:r w:rsidRPr="00300CD5">
              <w:rPr>
                <w:rFonts w:ascii="Times New Roman" w:hAnsi="Times New Roman" w:cs="Times New Roman"/>
                <w:w w:val="105"/>
                <w:sz w:val="24"/>
                <w:szCs w:val="24"/>
              </w:rPr>
              <w:t>о</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9"/>
                <w:sz w:val="24"/>
                <w:szCs w:val="24"/>
              </w:rPr>
              <w:t>с</w:t>
            </w:r>
            <w:r w:rsidRPr="00300CD5">
              <w:rPr>
                <w:rFonts w:ascii="Times New Roman" w:hAnsi="Times New Roman" w:cs="Times New Roman"/>
                <w:w w:val="101"/>
                <w:sz w:val="24"/>
                <w:szCs w:val="24"/>
              </w:rPr>
              <w:t>тв</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нн</w:t>
            </w:r>
            <w:r w:rsidRPr="00300CD5">
              <w:rPr>
                <w:rFonts w:ascii="Times New Roman" w:hAnsi="Times New Roman" w:cs="Times New Roman"/>
                <w:w w:val="105"/>
                <w:sz w:val="24"/>
                <w:szCs w:val="24"/>
              </w:rPr>
              <w:t>о</w:t>
            </w:r>
            <w:r w:rsidRPr="00300CD5">
              <w:rPr>
                <w:rFonts w:ascii="Times New Roman" w:hAnsi="Times New Roman" w:cs="Times New Roman"/>
                <w:w w:val="106"/>
                <w:sz w:val="24"/>
                <w:szCs w:val="24"/>
              </w:rPr>
              <w:t xml:space="preserve">й </w:t>
            </w:r>
            <w:r w:rsidRPr="00300CD5">
              <w:rPr>
                <w:rFonts w:ascii="Times New Roman" w:hAnsi="Times New Roman" w:cs="Times New Roman"/>
                <w:w w:val="95"/>
                <w:sz w:val="24"/>
                <w:szCs w:val="24"/>
              </w:rPr>
              <w:t>л</w:t>
            </w:r>
            <w:r w:rsidRPr="00300CD5">
              <w:rPr>
                <w:rFonts w:ascii="Times New Roman" w:hAnsi="Times New Roman" w:cs="Times New Roman"/>
                <w:w w:val="106"/>
                <w:sz w:val="24"/>
                <w:szCs w:val="24"/>
              </w:rPr>
              <w:t>и</w:t>
            </w:r>
            <w:r w:rsidRPr="00300CD5">
              <w:rPr>
                <w:rFonts w:ascii="Times New Roman" w:hAnsi="Times New Roman" w:cs="Times New Roman"/>
                <w:w w:val="101"/>
                <w:sz w:val="24"/>
                <w:szCs w:val="24"/>
              </w:rPr>
              <w:t>т</w:t>
            </w:r>
            <w:r w:rsidRPr="00300CD5">
              <w:rPr>
                <w:rFonts w:ascii="Times New Roman" w:hAnsi="Times New Roman" w:cs="Times New Roman"/>
                <w:w w:val="102"/>
                <w:sz w:val="24"/>
                <w:szCs w:val="24"/>
              </w:rPr>
              <w:t>е</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r w:rsidRPr="00300CD5">
              <w:rPr>
                <w:rFonts w:ascii="Times New Roman" w:hAnsi="Times New Roman" w:cs="Times New Roman"/>
                <w:w w:val="101"/>
                <w:sz w:val="24"/>
                <w:szCs w:val="24"/>
              </w:rPr>
              <w:t>т</w:t>
            </w:r>
            <w:r w:rsidRPr="00300CD5">
              <w:rPr>
                <w:rFonts w:ascii="Times New Roman" w:hAnsi="Times New Roman" w:cs="Times New Roman"/>
                <w:w w:val="99"/>
                <w:sz w:val="24"/>
                <w:szCs w:val="24"/>
              </w:rPr>
              <w:t>у</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ы</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035D58">
        <w:trPr>
          <w:trHeight w:hRule="exact" w:val="425"/>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8"/>
                <w:sz w:val="24"/>
                <w:szCs w:val="24"/>
              </w:rPr>
              <w:t>Д</w:t>
            </w: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99"/>
                <w:sz w:val="24"/>
                <w:szCs w:val="24"/>
              </w:rPr>
              <w:t>у</w:t>
            </w:r>
            <w:r w:rsidRPr="00300CD5">
              <w:rPr>
                <w:rFonts w:ascii="Times New Roman" w:hAnsi="Times New Roman" w:cs="Times New Roman"/>
                <w:w w:val="107"/>
                <w:sz w:val="24"/>
                <w:szCs w:val="24"/>
              </w:rPr>
              <w:t>р</w:t>
            </w:r>
            <w:r w:rsidRPr="00300CD5">
              <w:rPr>
                <w:rFonts w:ascii="Times New Roman" w:hAnsi="Times New Roman" w:cs="Times New Roman"/>
                <w:w w:val="109"/>
                <w:sz w:val="24"/>
                <w:szCs w:val="24"/>
              </w:rPr>
              <w:t>с</w:t>
            </w:r>
            <w:r w:rsidRPr="00300CD5">
              <w:rPr>
                <w:rFonts w:ascii="Times New Roman" w:hAnsi="Times New Roman" w:cs="Times New Roman"/>
                <w:w w:val="101"/>
                <w:sz w:val="24"/>
                <w:szCs w:val="24"/>
              </w:rPr>
              <w:t>тв</w:t>
            </w:r>
            <w:r w:rsidRPr="00300CD5">
              <w:rPr>
                <w:rFonts w:ascii="Times New Roman" w:hAnsi="Times New Roman" w:cs="Times New Roman"/>
                <w:w w:val="99"/>
                <w:sz w:val="24"/>
                <w:szCs w:val="24"/>
              </w:rPr>
              <w:t>а</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035D58">
        <w:trPr>
          <w:trHeight w:hRule="exact" w:val="340"/>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98"/>
                <w:sz w:val="24"/>
                <w:szCs w:val="24"/>
              </w:rPr>
              <w:t>П</w:t>
            </w:r>
            <w:r w:rsidRPr="00300CD5">
              <w:rPr>
                <w:rFonts w:ascii="Times New Roman" w:hAnsi="Times New Roman" w:cs="Times New Roman"/>
                <w:w w:val="107"/>
                <w:sz w:val="24"/>
                <w:szCs w:val="24"/>
              </w:rPr>
              <w:t>р</w:t>
            </w:r>
            <w:r w:rsidRPr="00300CD5">
              <w:rPr>
                <w:rFonts w:ascii="Times New Roman" w:hAnsi="Times New Roman" w:cs="Times New Roman"/>
                <w:w w:val="105"/>
                <w:sz w:val="24"/>
                <w:szCs w:val="24"/>
              </w:rPr>
              <w:t>о</w:t>
            </w:r>
            <w:r w:rsidRPr="00300CD5">
              <w:rPr>
                <w:rFonts w:ascii="Times New Roman" w:hAnsi="Times New Roman" w:cs="Times New Roman"/>
                <w:w w:val="118"/>
                <w:sz w:val="24"/>
                <w:szCs w:val="24"/>
              </w:rPr>
              <w:t>г</w:t>
            </w:r>
            <w:r w:rsidRPr="00300CD5">
              <w:rPr>
                <w:rFonts w:ascii="Times New Roman" w:hAnsi="Times New Roman" w:cs="Times New Roman"/>
                <w:w w:val="99"/>
                <w:sz w:val="24"/>
                <w:szCs w:val="24"/>
              </w:rPr>
              <w:t>у</w:t>
            </w:r>
            <w:r w:rsidRPr="00300CD5">
              <w:rPr>
                <w:rFonts w:ascii="Times New Roman" w:hAnsi="Times New Roman" w:cs="Times New Roman"/>
                <w:w w:val="95"/>
                <w:sz w:val="24"/>
                <w:szCs w:val="24"/>
              </w:rPr>
              <w:t>л</w:t>
            </w:r>
            <w:r w:rsidRPr="00300CD5">
              <w:rPr>
                <w:rFonts w:ascii="Times New Roman" w:hAnsi="Times New Roman" w:cs="Times New Roman"/>
                <w:w w:val="111"/>
                <w:sz w:val="24"/>
                <w:szCs w:val="24"/>
              </w:rPr>
              <w:t>к</w:t>
            </w:r>
            <w:r w:rsidRPr="00300CD5">
              <w:rPr>
                <w:rFonts w:ascii="Times New Roman" w:hAnsi="Times New Roman" w:cs="Times New Roman"/>
                <w:w w:val="106"/>
                <w:sz w:val="24"/>
                <w:szCs w:val="24"/>
              </w:rPr>
              <w:t>и</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587E19">
        <w:trPr>
          <w:trHeight w:val="340"/>
        </w:trPr>
        <w:tc>
          <w:tcPr>
            <w:tcW w:w="9215" w:type="dxa"/>
            <w:gridSpan w:val="4"/>
            <w:tcBorders>
              <w:top w:val="single" w:sz="4" w:space="0" w:color="231F20"/>
              <w:left w:val="single" w:sz="4" w:space="0" w:color="231F20"/>
              <w:bottom w:val="single" w:sz="4" w:space="0" w:color="231F20"/>
              <w:right w:val="single" w:sz="4" w:space="0" w:color="231F20"/>
            </w:tcBorders>
            <w:shd w:val="clear" w:color="auto" w:fill="E5E6E7"/>
          </w:tcPr>
          <w:p w:rsidR="004B359C" w:rsidRPr="00300CD5" w:rsidRDefault="004B359C" w:rsidP="00300CD5">
            <w:pPr>
              <w:widowControl w:val="0"/>
              <w:autoSpaceDE w:val="0"/>
              <w:autoSpaceDN w:val="0"/>
              <w:adjustRightInd w:val="0"/>
              <w:spacing w:after="2" w:line="80" w:lineRule="exact"/>
              <w:rPr>
                <w:rFonts w:ascii="Times New Roman" w:hAnsi="Times New Roman" w:cs="Times New Roman"/>
                <w:sz w:val="24"/>
                <w:szCs w:val="24"/>
              </w:rPr>
            </w:pPr>
          </w:p>
          <w:p w:rsidR="004B359C" w:rsidRPr="00300CD5" w:rsidRDefault="004B359C" w:rsidP="00035D58">
            <w:pPr>
              <w:widowControl w:val="0"/>
              <w:autoSpaceDE w:val="0"/>
              <w:autoSpaceDN w:val="0"/>
              <w:adjustRightInd w:val="0"/>
              <w:ind w:right="-20"/>
              <w:jc w:val="center"/>
              <w:rPr>
                <w:rFonts w:ascii="Times New Roman" w:hAnsi="Times New Roman" w:cs="Times New Roman"/>
                <w:sz w:val="24"/>
                <w:szCs w:val="24"/>
              </w:rPr>
            </w:pPr>
            <w:r w:rsidRPr="00300CD5">
              <w:rPr>
                <w:rFonts w:ascii="Times New Roman" w:hAnsi="Times New Roman" w:cs="Times New Roman"/>
                <w:b/>
                <w:bCs/>
                <w:w w:val="101"/>
                <w:sz w:val="24"/>
                <w:szCs w:val="24"/>
              </w:rPr>
              <w:t>С</w:t>
            </w:r>
            <w:r w:rsidRPr="00300CD5">
              <w:rPr>
                <w:rFonts w:ascii="Times New Roman" w:hAnsi="Times New Roman" w:cs="Times New Roman"/>
                <w:b/>
                <w:bCs/>
                <w:w w:val="109"/>
                <w:sz w:val="24"/>
                <w:szCs w:val="24"/>
              </w:rPr>
              <w:t>ам</w:t>
            </w:r>
            <w:r w:rsidRPr="00300CD5">
              <w:rPr>
                <w:rFonts w:ascii="Times New Roman" w:hAnsi="Times New Roman" w:cs="Times New Roman"/>
                <w:b/>
                <w:bCs/>
                <w:w w:val="103"/>
                <w:sz w:val="24"/>
                <w:szCs w:val="24"/>
              </w:rPr>
              <w:t>осто</w:t>
            </w:r>
            <w:r w:rsidRPr="00300CD5">
              <w:rPr>
                <w:rFonts w:ascii="Times New Roman" w:hAnsi="Times New Roman" w:cs="Times New Roman"/>
                <w:b/>
                <w:bCs/>
                <w:sz w:val="24"/>
                <w:szCs w:val="24"/>
              </w:rPr>
              <w:t>я</w:t>
            </w:r>
            <w:r w:rsidRPr="00300CD5">
              <w:rPr>
                <w:rFonts w:ascii="Times New Roman" w:hAnsi="Times New Roman" w:cs="Times New Roman"/>
                <w:b/>
                <w:bCs/>
                <w:w w:val="105"/>
                <w:sz w:val="24"/>
                <w:szCs w:val="24"/>
              </w:rPr>
              <w:t>т</w:t>
            </w:r>
            <w:r w:rsidRPr="00300CD5">
              <w:rPr>
                <w:rFonts w:ascii="Times New Roman" w:hAnsi="Times New Roman" w:cs="Times New Roman"/>
                <w:b/>
                <w:bCs/>
                <w:w w:val="112"/>
                <w:sz w:val="24"/>
                <w:szCs w:val="24"/>
              </w:rPr>
              <w:t>е</w:t>
            </w:r>
            <w:r w:rsidRPr="00300CD5">
              <w:rPr>
                <w:rFonts w:ascii="Times New Roman" w:hAnsi="Times New Roman" w:cs="Times New Roman"/>
                <w:b/>
                <w:bCs/>
                <w:w w:val="99"/>
                <w:sz w:val="24"/>
                <w:szCs w:val="24"/>
              </w:rPr>
              <w:t>л</w:t>
            </w:r>
            <w:r w:rsidRPr="00300CD5">
              <w:rPr>
                <w:rFonts w:ascii="Times New Roman" w:hAnsi="Times New Roman" w:cs="Times New Roman"/>
                <w:b/>
                <w:bCs/>
                <w:w w:val="90"/>
                <w:sz w:val="24"/>
                <w:szCs w:val="24"/>
              </w:rPr>
              <w:t>ь</w:t>
            </w:r>
            <w:r w:rsidRPr="00300CD5">
              <w:rPr>
                <w:rFonts w:ascii="Times New Roman" w:hAnsi="Times New Roman" w:cs="Times New Roman"/>
                <w:b/>
                <w:bCs/>
                <w:w w:val="101"/>
                <w:sz w:val="24"/>
                <w:szCs w:val="24"/>
              </w:rPr>
              <w:t>н</w:t>
            </w:r>
            <w:r w:rsidRPr="00300CD5">
              <w:rPr>
                <w:rFonts w:ascii="Times New Roman" w:hAnsi="Times New Roman" w:cs="Times New Roman"/>
                <w:b/>
                <w:bCs/>
                <w:w w:val="109"/>
                <w:sz w:val="24"/>
                <w:szCs w:val="24"/>
              </w:rPr>
              <w:t>а</w:t>
            </w:r>
            <w:r w:rsidRPr="00300CD5">
              <w:rPr>
                <w:rFonts w:ascii="Times New Roman" w:hAnsi="Times New Roman" w:cs="Times New Roman"/>
                <w:b/>
                <w:bCs/>
                <w:sz w:val="24"/>
                <w:szCs w:val="24"/>
              </w:rPr>
              <w:t xml:space="preserve">я </w:t>
            </w:r>
            <w:r w:rsidRPr="00300CD5">
              <w:rPr>
                <w:rFonts w:ascii="Times New Roman" w:hAnsi="Times New Roman" w:cs="Times New Roman"/>
                <w:b/>
                <w:bCs/>
                <w:w w:val="106"/>
                <w:sz w:val="24"/>
                <w:szCs w:val="24"/>
              </w:rPr>
              <w:t>д</w:t>
            </w:r>
            <w:r w:rsidRPr="00300CD5">
              <w:rPr>
                <w:rFonts w:ascii="Times New Roman" w:hAnsi="Times New Roman" w:cs="Times New Roman"/>
                <w:b/>
                <w:bCs/>
                <w:w w:val="112"/>
                <w:sz w:val="24"/>
                <w:szCs w:val="24"/>
              </w:rPr>
              <w:t>е</w:t>
            </w:r>
            <w:r w:rsidRPr="00300CD5">
              <w:rPr>
                <w:rFonts w:ascii="Times New Roman" w:hAnsi="Times New Roman" w:cs="Times New Roman"/>
                <w:b/>
                <w:bCs/>
                <w:sz w:val="24"/>
                <w:szCs w:val="24"/>
              </w:rPr>
              <w:t>я</w:t>
            </w:r>
            <w:r w:rsidRPr="00300CD5">
              <w:rPr>
                <w:rFonts w:ascii="Times New Roman" w:hAnsi="Times New Roman" w:cs="Times New Roman"/>
                <w:b/>
                <w:bCs/>
                <w:w w:val="105"/>
                <w:sz w:val="24"/>
                <w:szCs w:val="24"/>
              </w:rPr>
              <w:t>т</w:t>
            </w:r>
            <w:r w:rsidRPr="00300CD5">
              <w:rPr>
                <w:rFonts w:ascii="Times New Roman" w:hAnsi="Times New Roman" w:cs="Times New Roman"/>
                <w:b/>
                <w:bCs/>
                <w:w w:val="112"/>
                <w:sz w:val="24"/>
                <w:szCs w:val="24"/>
              </w:rPr>
              <w:t>е</w:t>
            </w:r>
            <w:r w:rsidRPr="00300CD5">
              <w:rPr>
                <w:rFonts w:ascii="Times New Roman" w:hAnsi="Times New Roman" w:cs="Times New Roman"/>
                <w:b/>
                <w:bCs/>
                <w:w w:val="99"/>
                <w:sz w:val="24"/>
                <w:szCs w:val="24"/>
              </w:rPr>
              <w:t>л</w:t>
            </w:r>
            <w:r w:rsidRPr="00300CD5">
              <w:rPr>
                <w:rFonts w:ascii="Times New Roman" w:hAnsi="Times New Roman" w:cs="Times New Roman"/>
                <w:b/>
                <w:bCs/>
                <w:w w:val="90"/>
                <w:sz w:val="24"/>
                <w:szCs w:val="24"/>
              </w:rPr>
              <w:t>ь</w:t>
            </w:r>
            <w:r w:rsidRPr="00300CD5">
              <w:rPr>
                <w:rFonts w:ascii="Times New Roman" w:hAnsi="Times New Roman" w:cs="Times New Roman"/>
                <w:b/>
                <w:bCs/>
                <w:w w:val="101"/>
                <w:sz w:val="24"/>
                <w:szCs w:val="24"/>
              </w:rPr>
              <w:t>н</w:t>
            </w:r>
            <w:r w:rsidRPr="00300CD5">
              <w:rPr>
                <w:rFonts w:ascii="Times New Roman" w:hAnsi="Times New Roman" w:cs="Times New Roman"/>
                <w:b/>
                <w:bCs/>
                <w:w w:val="103"/>
                <w:sz w:val="24"/>
                <w:szCs w:val="24"/>
              </w:rPr>
              <w:t>о</w:t>
            </w:r>
            <w:r w:rsidRPr="00300CD5">
              <w:rPr>
                <w:rFonts w:ascii="Times New Roman" w:hAnsi="Times New Roman" w:cs="Times New Roman"/>
                <w:b/>
                <w:bCs/>
                <w:w w:val="106"/>
                <w:sz w:val="24"/>
                <w:szCs w:val="24"/>
              </w:rPr>
              <w:t>с</w:t>
            </w:r>
            <w:r w:rsidRPr="00300CD5">
              <w:rPr>
                <w:rFonts w:ascii="Times New Roman" w:hAnsi="Times New Roman" w:cs="Times New Roman"/>
                <w:b/>
                <w:bCs/>
                <w:w w:val="105"/>
                <w:sz w:val="24"/>
                <w:szCs w:val="24"/>
              </w:rPr>
              <w:t>т</w:t>
            </w:r>
            <w:r w:rsidRPr="00300CD5">
              <w:rPr>
                <w:rFonts w:ascii="Times New Roman" w:hAnsi="Times New Roman" w:cs="Times New Roman"/>
                <w:b/>
                <w:bCs/>
                <w:w w:val="90"/>
                <w:sz w:val="24"/>
                <w:szCs w:val="24"/>
              </w:rPr>
              <w:t xml:space="preserve">ь </w:t>
            </w:r>
            <w:r w:rsidRPr="00300CD5">
              <w:rPr>
                <w:rFonts w:ascii="Times New Roman" w:hAnsi="Times New Roman" w:cs="Times New Roman"/>
                <w:b/>
                <w:bCs/>
                <w:w w:val="106"/>
                <w:sz w:val="24"/>
                <w:szCs w:val="24"/>
              </w:rPr>
              <w:t>д</w:t>
            </w:r>
            <w:r w:rsidRPr="00300CD5">
              <w:rPr>
                <w:rFonts w:ascii="Times New Roman" w:hAnsi="Times New Roman" w:cs="Times New Roman"/>
                <w:b/>
                <w:bCs/>
                <w:w w:val="112"/>
                <w:sz w:val="24"/>
                <w:szCs w:val="24"/>
              </w:rPr>
              <w:t>е</w:t>
            </w:r>
            <w:r w:rsidRPr="00300CD5">
              <w:rPr>
                <w:rFonts w:ascii="Times New Roman" w:hAnsi="Times New Roman" w:cs="Times New Roman"/>
                <w:b/>
                <w:bCs/>
                <w:w w:val="105"/>
                <w:sz w:val="24"/>
                <w:szCs w:val="24"/>
              </w:rPr>
              <w:t>т</w:t>
            </w:r>
            <w:r w:rsidRPr="00300CD5">
              <w:rPr>
                <w:rFonts w:ascii="Times New Roman" w:hAnsi="Times New Roman" w:cs="Times New Roman"/>
                <w:b/>
                <w:bCs/>
                <w:w w:val="112"/>
                <w:sz w:val="24"/>
                <w:szCs w:val="24"/>
              </w:rPr>
              <w:t>е</w:t>
            </w:r>
            <w:r w:rsidRPr="00300CD5">
              <w:rPr>
                <w:rFonts w:ascii="Times New Roman" w:hAnsi="Times New Roman" w:cs="Times New Roman"/>
                <w:b/>
                <w:bCs/>
                <w:w w:val="105"/>
                <w:sz w:val="24"/>
                <w:szCs w:val="24"/>
              </w:rPr>
              <w:t>й</w:t>
            </w:r>
          </w:p>
        </w:tc>
      </w:tr>
      <w:tr w:rsidR="004B359C" w:rsidRPr="00300CD5" w:rsidTr="00035D58">
        <w:trPr>
          <w:trHeight w:hRule="exact" w:val="340"/>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1"/>
                <w:sz w:val="24"/>
                <w:szCs w:val="24"/>
              </w:rPr>
              <w:t>И</w:t>
            </w:r>
            <w:r w:rsidRPr="00300CD5">
              <w:rPr>
                <w:rFonts w:ascii="Times New Roman" w:hAnsi="Times New Roman" w:cs="Times New Roman"/>
                <w:w w:val="118"/>
                <w:sz w:val="24"/>
                <w:szCs w:val="24"/>
              </w:rPr>
              <w:t>г</w:t>
            </w:r>
            <w:r w:rsidRPr="00300CD5">
              <w:rPr>
                <w:rFonts w:ascii="Times New Roman" w:hAnsi="Times New Roman" w:cs="Times New Roman"/>
                <w:w w:val="107"/>
                <w:sz w:val="24"/>
                <w:szCs w:val="24"/>
              </w:rPr>
              <w:t>р</w:t>
            </w:r>
            <w:r w:rsidRPr="00300CD5">
              <w:rPr>
                <w:rFonts w:ascii="Times New Roman" w:hAnsi="Times New Roman" w:cs="Times New Roman"/>
                <w:w w:val="99"/>
                <w:sz w:val="24"/>
                <w:szCs w:val="24"/>
              </w:rPr>
              <w:t>а</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r w:rsidR="004B359C" w:rsidRPr="00300CD5" w:rsidTr="00035D58">
        <w:trPr>
          <w:trHeight w:hRule="exact" w:val="711"/>
        </w:trPr>
        <w:tc>
          <w:tcPr>
            <w:tcW w:w="5246" w:type="dxa"/>
            <w:tcBorders>
              <w:top w:val="single" w:sz="4" w:space="0" w:color="231F20"/>
              <w:left w:val="single" w:sz="4" w:space="0" w:color="231F20"/>
              <w:bottom w:val="single" w:sz="4" w:space="0" w:color="231F20"/>
              <w:right w:val="single" w:sz="4" w:space="0" w:color="231F20"/>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spacing w:line="256" w:lineRule="auto"/>
              <w:ind w:right="18"/>
              <w:rPr>
                <w:rFonts w:ascii="Times New Roman" w:hAnsi="Times New Roman" w:cs="Times New Roman"/>
                <w:sz w:val="24"/>
                <w:szCs w:val="24"/>
              </w:rPr>
            </w:pPr>
            <w:r w:rsidRPr="00300CD5">
              <w:rPr>
                <w:rFonts w:ascii="Times New Roman" w:hAnsi="Times New Roman" w:cs="Times New Roman"/>
                <w:spacing w:val="-3"/>
                <w:w w:val="98"/>
                <w:sz w:val="24"/>
                <w:szCs w:val="24"/>
              </w:rPr>
              <w:t>С</w:t>
            </w:r>
            <w:r w:rsidRPr="00300CD5">
              <w:rPr>
                <w:rFonts w:ascii="Times New Roman" w:hAnsi="Times New Roman" w:cs="Times New Roman"/>
                <w:spacing w:val="-3"/>
                <w:w w:val="99"/>
                <w:sz w:val="24"/>
                <w:szCs w:val="24"/>
              </w:rPr>
              <w:t>а</w:t>
            </w:r>
            <w:r w:rsidRPr="00300CD5">
              <w:rPr>
                <w:rFonts w:ascii="Times New Roman" w:hAnsi="Times New Roman" w:cs="Times New Roman"/>
                <w:spacing w:val="-3"/>
                <w:w w:val="106"/>
                <w:sz w:val="24"/>
                <w:szCs w:val="24"/>
              </w:rPr>
              <w:t>м</w:t>
            </w:r>
            <w:r w:rsidRPr="00300CD5">
              <w:rPr>
                <w:rFonts w:ascii="Times New Roman" w:hAnsi="Times New Roman" w:cs="Times New Roman"/>
                <w:spacing w:val="-3"/>
                <w:w w:val="105"/>
                <w:sz w:val="24"/>
                <w:szCs w:val="24"/>
              </w:rPr>
              <w:t>о</w:t>
            </w:r>
            <w:r w:rsidRPr="00300CD5">
              <w:rPr>
                <w:rFonts w:ascii="Times New Roman" w:hAnsi="Times New Roman" w:cs="Times New Roman"/>
                <w:spacing w:val="-4"/>
                <w:w w:val="109"/>
                <w:sz w:val="24"/>
                <w:szCs w:val="24"/>
              </w:rPr>
              <w:t>с</w:t>
            </w:r>
            <w:r w:rsidRPr="00300CD5">
              <w:rPr>
                <w:rFonts w:ascii="Times New Roman" w:hAnsi="Times New Roman" w:cs="Times New Roman"/>
                <w:spacing w:val="-3"/>
                <w:w w:val="101"/>
                <w:sz w:val="24"/>
                <w:szCs w:val="24"/>
              </w:rPr>
              <w:t>т</w:t>
            </w:r>
            <w:r w:rsidRPr="00300CD5">
              <w:rPr>
                <w:rFonts w:ascii="Times New Roman" w:hAnsi="Times New Roman" w:cs="Times New Roman"/>
                <w:spacing w:val="-3"/>
                <w:w w:val="105"/>
                <w:sz w:val="24"/>
                <w:szCs w:val="24"/>
              </w:rPr>
              <w:t>о</w:t>
            </w:r>
            <w:r w:rsidRPr="00300CD5">
              <w:rPr>
                <w:rFonts w:ascii="Times New Roman" w:hAnsi="Times New Roman" w:cs="Times New Roman"/>
                <w:spacing w:val="-3"/>
                <w:sz w:val="24"/>
                <w:szCs w:val="24"/>
              </w:rPr>
              <w:t>я</w:t>
            </w:r>
            <w:r w:rsidRPr="00300CD5">
              <w:rPr>
                <w:rFonts w:ascii="Times New Roman" w:hAnsi="Times New Roman" w:cs="Times New Roman"/>
                <w:spacing w:val="-3"/>
                <w:w w:val="101"/>
                <w:sz w:val="24"/>
                <w:szCs w:val="24"/>
              </w:rPr>
              <w:t>т</w:t>
            </w:r>
            <w:r w:rsidRPr="00300CD5">
              <w:rPr>
                <w:rFonts w:ascii="Times New Roman" w:hAnsi="Times New Roman" w:cs="Times New Roman"/>
                <w:spacing w:val="-4"/>
                <w:w w:val="102"/>
                <w:sz w:val="24"/>
                <w:szCs w:val="24"/>
              </w:rPr>
              <w:t>е</w:t>
            </w:r>
            <w:r w:rsidRPr="00300CD5">
              <w:rPr>
                <w:rFonts w:ascii="Times New Roman" w:hAnsi="Times New Roman" w:cs="Times New Roman"/>
                <w:spacing w:val="-3"/>
                <w:w w:val="95"/>
                <w:sz w:val="24"/>
                <w:szCs w:val="24"/>
              </w:rPr>
              <w:t>л</w:t>
            </w:r>
            <w:r w:rsidRPr="00300CD5">
              <w:rPr>
                <w:rFonts w:ascii="Times New Roman" w:hAnsi="Times New Roman" w:cs="Times New Roman"/>
                <w:spacing w:val="-3"/>
                <w:w w:val="98"/>
                <w:sz w:val="24"/>
                <w:szCs w:val="24"/>
              </w:rPr>
              <w:t>ь</w:t>
            </w:r>
            <w:r w:rsidRPr="00300CD5">
              <w:rPr>
                <w:rFonts w:ascii="Times New Roman" w:hAnsi="Times New Roman" w:cs="Times New Roman"/>
                <w:spacing w:val="-3"/>
                <w:w w:val="103"/>
                <w:sz w:val="24"/>
                <w:szCs w:val="24"/>
              </w:rPr>
              <w:t>н</w:t>
            </w:r>
            <w:r w:rsidRPr="00300CD5">
              <w:rPr>
                <w:rFonts w:ascii="Times New Roman" w:hAnsi="Times New Roman" w:cs="Times New Roman"/>
                <w:spacing w:val="-3"/>
                <w:w w:val="99"/>
                <w:sz w:val="24"/>
                <w:szCs w:val="24"/>
              </w:rPr>
              <w:t>а</w:t>
            </w:r>
            <w:r w:rsidRPr="00300CD5">
              <w:rPr>
                <w:rFonts w:ascii="Times New Roman" w:hAnsi="Times New Roman" w:cs="Times New Roman"/>
                <w:sz w:val="24"/>
                <w:szCs w:val="24"/>
              </w:rPr>
              <w:t xml:space="preserve">я </w:t>
            </w:r>
            <w:r w:rsidRPr="00300CD5">
              <w:rPr>
                <w:rFonts w:ascii="Times New Roman" w:hAnsi="Times New Roman" w:cs="Times New Roman"/>
                <w:spacing w:val="-3"/>
                <w:w w:val="103"/>
                <w:sz w:val="24"/>
                <w:szCs w:val="24"/>
              </w:rPr>
              <w:t>д</w:t>
            </w:r>
            <w:r w:rsidRPr="00300CD5">
              <w:rPr>
                <w:rFonts w:ascii="Times New Roman" w:hAnsi="Times New Roman" w:cs="Times New Roman"/>
                <w:spacing w:val="-4"/>
                <w:w w:val="102"/>
                <w:sz w:val="24"/>
                <w:szCs w:val="24"/>
              </w:rPr>
              <w:t>е</w:t>
            </w:r>
            <w:r w:rsidRPr="00300CD5">
              <w:rPr>
                <w:rFonts w:ascii="Times New Roman" w:hAnsi="Times New Roman" w:cs="Times New Roman"/>
                <w:spacing w:val="-3"/>
                <w:sz w:val="24"/>
                <w:szCs w:val="24"/>
              </w:rPr>
              <w:t>я</w:t>
            </w:r>
            <w:r w:rsidRPr="00300CD5">
              <w:rPr>
                <w:rFonts w:ascii="Times New Roman" w:hAnsi="Times New Roman" w:cs="Times New Roman"/>
                <w:spacing w:val="-3"/>
                <w:w w:val="101"/>
                <w:sz w:val="24"/>
                <w:szCs w:val="24"/>
              </w:rPr>
              <w:t>т</w:t>
            </w:r>
            <w:r w:rsidRPr="00300CD5">
              <w:rPr>
                <w:rFonts w:ascii="Times New Roman" w:hAnsi="Times New Roman" w:cs="Times New Roman"/>
                <w:spacing w:val="-3"/>
                <w:w w:val="102"/>
                <w:sz w:val="24"/>
                <w:szCs w:val="24"/>
              </w:rPr>
              <w:t>е</w:t>
            </w:r>
            <w:r w:rsidRPr="00300CD5">
              <w:rPr>
                <w:rFonts w:ascii="Times New Roman" w:hAnsi="Times New Roman" w:cs="Times New Roman"/>
                <w:spacing w:val="-3"/>
                <w:w w:val="95"/>
                <w:sz w:val="24"/>
                <w:szCs w:val="24"/>
              </w:rPr>
              <w:t>л</w:t>
            </w:r>
            <w:r w:rsidRPr="00300CD5">
              <w:rPr>
                <w:rFonts w:ascii="Times New Roman" w:hAnsi="Times New Roman" w:cs="Times New Roman"/>
                <w:spacing w:val="-3"/>
                <w:w w:val="98"/>
                <w:sz w:val="24"/>
                <w:szCs w:val="24"/>
              </w:rPr>
              <w:t>ь</w:t>
            </w:r>
            <w:r w:rsidRPr="00300CD5">
              <w:rPr>
                <w:rFonts w:ascii="Times New Roman" w:hAnsi="Times New Roman" w:cs="Times New Roman"/>
                <w:spacing w:val="-4"/>
                <w:w w:val="103"/>
                <w:sz w:val="24"/>
                <w:szCs w:val="24"/>
              </w:rPr>
              <w:t>н</w:t>
            </w:r>
            <w:r w:rsidRPr="00300CD5">
              <w:rPr>
                <w:rFonts w:ascii="Times New Roman" w:hAnsi="Times New Roman" w:cs="Times New Roman"/>
                <w:spacing w:val="-3"/>
                <w:w w:val="105"/>
                <w:sz w:val="24"/>
                <w:szCs w:val="24"/>
              </w:rPr>
              <w:t>о</w:t>
            </w:r>
            <w:r w:rsidRPr="00300CD5">
              <w:rPr>
                <w:rFonts w:ascii="Times New Roman" w:hAnsi="Times New Roman" w:cs="Times New Roman"/>
                <w:spacing w:val="-3"/>
                <w:w w:val="109"/>
                <w:sz w:val="24"/>
                <w:szCs w:val="24"/>
              </w:rPr>
              <w:t>с</w:t>
            </w:r>
            <w:r w:rsidRPr="00300CD5">
              <w:rPr>
                <w:rFonts w:ascii="Times New Roman" w:hAnsi="Times New Roman" w:cs="Times New Roman"/>
                <w:spacing w:val="-3"/>
                <w:w w:val="101"/>
                <w:sz w:val="24"/>
                <w:szCs w:val="24"/>
              </w:rPr>
              <w:t>т</w:t>
            </w:r>
            <w:r w:rsidRPr="00300CD5">
              <w:rPr>
                <w:rFonts w:ascii="Times New Roman" w:hAnsi="Times New Roman" w:cs="Times New Roman"/>
                <w:w w:val="98"/>
                <w:sz w:val="24"/>
                <w:szCs w:val="24"/>
              </w:rPr>
              <w:t xml:space="preserve">ь </w:t>
            </w:r>
            <w:r w:rsidRPr="00300CD5">
              <w:rPr>
                <w:rFonts w:ascii="Times New Roman" w:hAnsi="Times New Roman" w:cs="Times New Roman"/>
                <w:spacing w:val="-3"/>
                <w:w w:val="103"/>
                <w:sz w:val="24"/>
                <w:szCs w:val="24"/>
              </w:rPr>
              <w:t>д</w:t>
            </w:r>
            <w:r w:rsidRPr="00300CD5">
              <w:rPr>
                <w:rFonts w:ascii="Times New Roman" w:hAnsi="Times New Roman" w:cs="Times New Roman"/>
                <w:spacing w:val="-4"/>
                <w:w w:val="102"/>
                <w:sz w:val="24"/>
                <w:szCs w:val="24"/>
              </w:rPr>
              <w:t>е</w:t>
            </w:r>
            <w:r w:rsidRPr="00300CD5">
              <w:rPr>
                <w:rFonts w:ascii="Times New Roman" w:hAnsi="Times New Roman" w:cs="Times New Roman"/>
                <w:spacing w:val="-3"/>
                <w:w w:val="101"/>
                <w:sz w:val="24"/>
                <w:szCs w:val="24"/>
              </w:rPr>
              <w:t>т</w:t>
            </w:r>
            <w:r w:rsidRPr="00300CD5">
              <w:rPr>
                <w:rFonts w:ascii="Times New Roman" w:hAnsi="Times New Roman" w:cs="Times New Roman"/>
                <w:spacing w:val="-3"/>
                <w:w w:val="102"/>
                <w:sz w:val="24"/>
                <w:szCs w:val="24"/>
              </w:rPr>
              <w:t>е</w:t>
            </w:r>
            <w:r w:rsidRPr="00300CD5">
              <w:rPr>
                <w:rFonts w:ascii="Times New Roman" w:hAnsi="Times New Roman" w:cs="Times New Roman"/>
                <w:w w:val="106"/>
                <w:sz w:val="24"/>
                <w:szCs w:val="24"/>
              </w:rPr>
              <w:t xml:space="preserve">й </w:t>
            </w:r>
            <w:r w:rsidRPr="00300CD5">
              <w:rPr>
                <w:rFonts w:ascii="Times New Roman" w:hAnsi="Times New Roman" w:cs="Times New Roman"/>
                <w:w w:val="101"/>
                <w:sz w:val="24"/>
                <w:szCs w:val="24"/>
              </w:rPr>
              <w:t xml:space="preserve">в </w:t>
            </w:r>
            <w:r w:rsidRPr="00300CD5">
              <w:rPr>
                <w:rFonts w:ascii="Times New Roman" w:hAnsi="Times New Roman" w:cs="Times New Roman"/>
                <w:spacing w:val="-3"/>
                <w:w w:val="104"/>
                <w:sz w:val="24"/>
                <w:szCs w:val="24"/>
              </w:rPr>
              <w:t>ц</w:t>
            </w:r>
            <w:r w:rsidRPr="00300CD5">
              <w:rPr>
                <w:rFonts w:ascii="Times New Roman" w:hAnsi="Times New Roman" w:cs="Times New Roman"/>
                <w:spacing w:val="-3"/>
                <w:w w:val="102"/>
                <w:sz w:val="24"/>
                <w:szCs w:val="24"/>
              </w:rPr>
              <w:t>е</w:t>
            </w:r>
            <w:r w:rsidRPr="00300CD5">
              <w:rPr>
                <w:rFonts w:ascii="Times New Roman" w:hAnsi="Times New Roman" w:cs="Times New Roman"/>
                <w:spacing w:val="-3"/>
                <w:w w:val="103"/>
                <w:sz w:val="24"/>
                <w:szCs w:val="24"/>
              </w:rPr>
              <w:t>н</w:t>
            </w:r>
            <w:r w:rsidRPr="00300CD5">
              <w:rPr>
                <w:rFonts w:ascii="Times New Roman" w:hAnsi="Times New Roman" w:cs="Times New Roman"/>
                <w:spacing w:val="-3"/>
                <w:w w:val="101"/>
                <w:sz w:val="24"/>
                <w:szCs w:val="24"/>
              </w:rPr>
              <w:t>т</w:t>
            </w:r>
            <w:r w:rsidRPr="00300CD5">
              <w:rPr>
                <w:rFonts w:ascii="Times New Roman" w:hAnsi="Times New Roman" w:cs="Times New Roman"/>
                <w:spacing w:val="-3"/>
                <w:w w:val="107"/>
                <w:sz w:val="24"/>
                <w:szCs w:val="24"/>
              </w:rPr>
              <w:t>р</w:t>
            </w:r>
            <w:r w:rsidRPr="00300CD5">
              <w:rPr>
                <w:rFonts w:ascii="Times New Roman" w:hAnsi="Times New Roman" w:cs="Times New Roman"/>
                <w:spacing w:val="-3"/>
                <w:w w:val="99"/>
                <w:sz w:val="24"/>
                <w:szCs w:val="24"/>
              </w:rPr>
              <w:t>а</w:t>
            </w:r>
            <w:r w:rsidRPr="00300CD5">
              <w:rPr>
                <w:rFonts w:ascii="Times New Roman" w:hAnsi="Times New Roman" w:cs="Times New Roman"/>
                <w:w w:val="96"/>
                <w:sz w:val="24"/>
                <w:szCs w:val="24"/>
              </w:rPr>
              <w:t xml:space="preserve">х </w:t>
            </w:r>
            <w:r w:rsidRPr="00300CD5">
              <w:rPr>
                <w:rFonts w:ascii="Times New Roman" w:hAnsi="Times New Roman" w:cs="Times New Roman"/>
                <w:spacing w:val="-3"/>
                <w:w w:val="109"/>
                <w:sz w:val="24"/>
                <w:szCs w:val="24"/>
              </w:rPr>
              <w:t>(</w:t>
            </w:r>
            <w:r w:rsidRPr="00300CD5">
              <w:rPr>
                <w:rFonts w:ascii="Times New Roman" w:hAnsi="Times New Roman" w:cs="Times New Roman"/>
                <w:spacing w:val="-3"/>
                <w:w w:val="99"/>
                <w:sz w:val="24"/>
                <w:szCs w:val="24"/>
              </w:rPr>
              <w:t>у</w:t>
            </w:r>
            <w:r w:rsidRPr="00300CD5">
              <w:rPr>
                <w:rFonts w:ascii="Times New Roman" w:hAnsi="Times New Roman" w:cs="Times New Roman"/>
                <w:spacing w:val="-4"/>
                <w:w w:val="118"/>
                <w:sz w:val="24"/>
                <w:szCs w:val="24"/>
              </w:rPr>
              <w:t>г</w:t>
            </w:r>
            <w:r w:rsidRPr="00300CD5">
              <w:rPr>
                <w:rFonts w:ascii="Times New Roman" w:hAnsi="Times New Roman" w:cs="Times New Roman"/>
                <w:spacing w:val="-3"/>
                <w:w w:val="105"/>
                <w:sz w:val="24"/>
                <w:szCs w:val="24"/>
              </w:rPr>
              <w:t>о</w:t>
            </w:r>
            <w:r w:rsidRPr="00300CD5">
              <w:rPr>
                <w:rFonts w:ascii="Times New Roman" w:hAnsi="Times New Roman" w:cs="Times New Roman"/>
                <w:spacing w:val="-3"/>
                <w:w w:val="95"/>
                <w:sz w:val="24"/>
                <w:szCs w:val="24"/>
              </w:rPr>
              <w:t>л</w:t>
            </w:r>
            <w:r w:rsidRPr="00300CD5">
              <w:rPr>
                <w:rFonts w:ascii="Times New Roman" w:hAnsi="Times New Roman" w:cs="Times New Roman"/>
                <w:spacing w:val="-3"/>
                <w:w w:val="111"/>
                <w:sz w:val="24"/>
                <w:szCs w:val="24"/>
              </w:rPr>
              <w:t>к</w:t>
            </w:r>
            <w:r w:rsidRPr="00300CD5">
              <w:rPr>
                <w:rFonts w:ascii="Times New Roman" w:hAnsi="Times New Roman" w:cs="Times New Roman"/>
                <w:spacing w:val="-3"/>
                <w:w w:val="99"/>
                <w:sz w:val="24"/>
                <w:szCs w:val="24"/>
              </w:rPr>
              <w:t>а</w:t>
            </w:r>
            <w:r w:rsidRPr="00300CD5">
              <w:rPr>
                <w:rFonts w:ascii="Times New Roman" w:hAnsi="Times New Roman" w:cs="Times New Roman"/>
                <w:spacing w:val="-4"/>
                <w:w w:val="96"/>
                <w:sz w:val="24"/>
                <w:szCs w:val="24"/>
              </w:rPr>
              <w:t>х</w:t>
            </w:r>
            <w:r w:rsidRPr="00300CD5">
              <w:rPr>
                <w:rFonts w:ascii="Times New Roman" w:hAnsi="Times New Roman" w:cs="Times New Roman"/>
                <w:w w:val="109"/>
                <w:sz w:val="24"/>
                <w:szCs w:val="24"/>
              </w:rPr>
              <w:t xml:space="preserve">) </w:t>
            </w:r>
            <w:r w:rsidRPr="00300CD5">
              <w:rPr>
                <w:rFonts w:ascii="Times New Roman" w:hAnsi="Times New Roman" w:cs="Times New Roman"/>
                <w:spacing w:val="-4"/>
                <w:w w:val="107"/>
                <w:sz w:val="24"/>
                <w:szCs w:val="24"/>
              </w:rPr>
              <w:t>р</w:t>
            </w:r>
            <w:r w:rsidRPr="00300CD5">
              <w:rPr>
                <w:rFonts w:ascii="Times New Roman" w:hAnsi="Times New Roman" w:cs="Times New Roman"/>
                <w:spacing w:val="-3"/>
                <w:w w:val="99"/>
                <w:sz w:val="24"/>
                <w:szCs w:val="24"/>
              </w:rPr>
              <w:t>а</w:t>
            </w:r>
            <w:r w:rsidRPr="00300CD5">
              <w:rPr>
                <w:rFonts w:ascii="Times New Roman" w:hAnsi="Times New Roman" w:cs="Times New Roman"/>
                <w:spacing w:val="-3"/>
                <w:w w:val="112"/>
                <w:sz w:val="24"/>
                <w:szCs w:val="24"/>
              </w:rPr>
              <w:t>з</w:t>
            </w:r>
            <w:r w:rsidRPr="00300CD5">
              <w:rPr>
                <w:rFonts w:ascii="Times New Roman" w:hAnsi="Times New Roman" w:cs="Times New Roman"/>
                <w:spacing w:val="-3"/>
                <w:w w:val="101"/>
                <w:sz w:val="24"/>
                <w:szCs w:val="24"/>
              </w:rPr>
              <w:t>в</w:t>
            </w:r>
            <w:r w:rsidRPr="00300CD5">
              <w:rPr>
                <w:rFonts w:ascii="Times New Roman" w:hAnsi="Times New Roman" w:cs="Times New Roman"/>
                <w:spacing w:val="-3"/>
                <w:w w:val="106"/>
                <w:sz w:val="24"/>
                <w:szCs w:val="24"/>
              </w:rPr>
              <w:t>и</w:t>
            </w:r>
            <w:r w:rsidRPr="00300CD5">
              <w:rPr>
                <w:rFonts w:ascii="Times New Roman" w:hAnsi="Times New Roman" w:cs="Times New Roman"/>
                <w:spacing w:val="-4"/>
                <w:w w:val="101"/>
                <w:sz w:val="24"/>
                <w:szCs w:val="24"/>
              </w:rPr>
              <w:t>т</w:t>
            </w:r>
            <w:r w:rsidRPr="00300CD5">
              <w:rPr>
                <w:rFonts w:ascii="Times New Roman" w:hAnsi="Times New Roman" w:cs="Times New Roman"/>
                <w:spacing w:val="-3"/>
                <w:w w:val="106"/>
                <w:sz w:val="24"/>
                <w:szCs w:val="24"/>
              </w:rPr>
              <w:t>и</w:t>
            </w:r>
            <w:r w:rsidRPr="00300CD5">
              <w:rPr>
                <w:rFonts w:ascii="Times New Roman" w:hAnsi="Times New Roman" w:cs="Times New Roman"/>
                <w:sz w:val="24"/>
                <w:szCs w:val="24"/>
              </w:rPr>
              <w:t>я</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2055" w:type="dxa"/>
            <w:gridSpan w:val="2"/>
            <w:tcBorders>
              <w:top w:val="single" w:sz="4" w:space="0" w:color="231F20"/>
              <w:left w:val="single" w:sz="4" w:space="0" w:color="231F20"/>
              <w:bottom w:val="single" w:sz="4" w:space="0" w:color="231F20"/>
              <w:right w:val="single" w:sz="4" w:space="0" w:color="auto"/>
            </w:tcBorders>
          </w:tcPr>
          <w:p w:rsidR="004B359C" w:rsidRPr="00300CD5" w:rsidRDefault="004B359C" w:rsidP="00300CD5">
            <w:pPr>
              <w:widowControl w:val="0"/>
              <w:autoSpaceDE w:val="0"/>
              <w:autoSpaceDN w:val="0"/>
              <w:adjustRightInd w:val="0"/>
              <w:spacing w:after="11" w:line="20" w:lineRule="exact"/>
              <w:rPr>
                <w:rFonts w:ascii="Times New Roman" w:hAnsi="Times New Roman" w:cs="Times New Roman"/>
                <w:sz w:val="24"/>
                <w:szCs w:val="24"/>
              </w:rPr>
            </w:pPr>
          </w:p>
          <w:p w:rsidR="004B359C" w:rsidRPr="00300CD5" w:rsidRDefault="004B359C" w:rsidP="00300CD5">
            <w:pPr>
              <w:widowControl w:val="0"/>
              <w:autoSpaceDE w:val="0"/>
              <w:autoSpaceDN w:val="0"/>
              <w:adjustRightInd w:val="0"/>
              <w:ind w:right="-20"/>
              <w:rPr>
                <w:rFonts w:ascii="Times New Roman" w:hAnsi="Times New Roman" w:cs="Times New Roman"/>
                <w:sz w:val="24"/>
                <w:szCs w:val="24"/>
              </w:rPr>
            </w:pPr>
            <w:r w:rsidRPr="00300CD5">
              <w:rPr>
                <w:rFonts w:ascii="Times New Roman" w:hAnsi="Times New Roman" w:cs="Times New Roman"/>
                <w:w w:val="102"/>
                <w:sz w:val="24"/>
                <w:szCs w:val="24"/>
              </w:rPr>
              <w:t>е</w:t>
            </w:r>
            <w:r w:rsidRPr="00300CD5">
              <w:rPr>
                <w:rFonts w:ascii="Times New Roman" w:hAnsi="Times New Roman" w:cs="Times New Roman"/>
                <w:w w:val="104"/>
                <w:sz w:val="24"/>
                <w:szCs w:val="24"/>
              </w:rPr>
              <w:t>ж</w:t>
            </w:r>
            <w:r w:rsidRPr="00300CD5">
              <w:rPr>
                <w:rFonts w:ascii="Times New Roman" w:hAnsi="Times New Roman" w:cs="Times New Roman"/>
                <w:w w:val="102"/>
                <w:sz w:val="24"/>
                <w:szCs w:val="24"/>
              </w:rPr>
              <w:t>е</w:t>
            </w:r>
            <w:r w:rsidRPr="00300CD5">
              <w:rPr>
                <w:rFonts w:ascii="Times New Roman" w:hAnsi="Times New Roman" w:cs="Times New Roman"/>
                <w:w w:val="103"/>
                <w:sz w:val="24"/>
                <w:szCs w:val="24"/>
              </w:rPr>
              <w:t>дн</w:t>
            </w:r>
            <w:r w:rsidRPr="00300CD5">
              <w:rPr>
                <w:rFonts w:ascii="Times New Roman" w:hAnsi="Times New Roman" w:cs="Times New Roman"/>
                <w:w w:val="102"/>
                <w:sz w:val="24"/>
                <w:szCs w:val="24"/>
              </w:rPr>
              <w:t>е</w:t>
            </w:r>
            <w:r w:rsidRPr="00300CD5">
              <w:rPr>
                <w:rFonts w:ascii="Times New Roman" w:hAnsi="Times New Roman" w:cs="Times New Roman"/>
                <w:w w:val="101"/>
                <w:sz w:val="24"/>
                <w:szCs w:val="24"/>
              </w:rPr>
              <w:t>в</w:t>
            </w:r>
            <w:r w:rsidRPr="00300CD5">
              <w:rPr>
                <w:rFonts w:ascii="Times New Roman" w:hAnsi="Times New Roman" w:cs="Times New Roman"/>
                <w:w w:val="103"/>
                <w:sz w:val="24"/>
                <w:szCs w:val="24"/>
              </w:rPr>
              <w:t>н</w:t>
            </w:r>
            <w:r w:rsidRPr="00300CD5">
              <w:rPr>
                <w:rFonts w:ascii="Times New Roman" w:hAnsi="Times New Roman" w:cs="Times New Roman"/>
                <w:w w:val="105"/>
                <w:sz w:val="24"/>
                <w:szCs w:val="24"/>
              </w:rPr>
              <w:t>о</w:t>
            </w:r>
          </w:p>
          <w:p w:rsidR="004B359C" w:rsidRPr="00300CD5" w:rsidRDefault="004B359C" w:rsidP="00300CD5">
            <w:pPr>
              <w:widowControl w:val="0"/>
              <w:autoSpaceDE w:val="0"/>
              <w:autoSpaceDN w:val="0"/>
              <w:adjustRightInd w:val="0"/>
              <w:rPr>
                <w:rFonts w:ascii="Times New Roman" w:hAnsi="Times New Roman" w:cs="Times New Roman"/>
                <w:sz w:val="24"/>
                <w:szCs w:val="24"/>
              </w:rPr>
            </w:pPr>
          </w:p>
        </w:tc>
        <w:tc>
          <w:tcPr>
            <w:tcW w:w="1914" w:type="dxa"/>
            <w:tcBorders>
              <w:top w:val="single" w:sz="4" w:space="0" w:color="231F20"/>
              <w:left w:val="single" w:sz="4" w:space="0" w:color="auto"/>
              <w:bottom w:val="single" w:sz="4" w:space="0" w:color="231F20"/>
              <w:right w:val="single" w:sz="4" w:space="0" w:color="231F20"/>
            </w:tcBorders>
          </w:tcPr>
          <w:p w:rsidR="004B359C" w:rsidRPr="006109C3" w:rsidRDefault="004B359C" w:rsidP="00587E19">
            <w:pPr>
              <w:widowControl w:val="0"/>
              <w:autoSpaceDE w:val="0"/>
              <w:autoSpaceDN w:val="0"/>
              <w:adjustRightInd w:val="0"/>
              <w:spacing w:after="11" w:line="20" w:lineRule="exact"/>
              <w:rPr>
                <w:rFonts w:ascii="Times New Roman" w:hAnsi="Times New Roman" w:cs="Times New Roman"/>
                <w:sz w:val="24"/>
                <w:szCs w:val="24"/>
              </w:rPr>
            </w:pPr>
          </w:p>
          <w:p w:rsidR="004B359C" w:rsidRPr="006109C3" w:rsidRDefault="004B359C" w:rsidP="00587E19">
            <w:pPr>
              <w:widowControl w:val="0"/>
              <w:autoSpaceDE w:val="0"/>
              <w:autoSpaceDN w:val="0"/>
              <w:adjustRightInd w:val="0"/>
              <w:ind w:right="-20"/>
              <w:rPr>
                <w:rFonts w:ascii="Times New Roman" w:hAnsi="Times New Roman" w:cs="Times New Roman"/>
                <w:sz w:val="24"/>
                <w:szCs w:val="24"/>
              </w:rPr>
            </w:pPr>
            <w:r w:rsidRPr="006109C3">
              <w:rPr>
                <w:rFonts w:ascii="Times New Roman" w:hAnsi="Times New Roman" w:cs="Times New Roman"/>
                <w:w w:val="102"/>
                <w:sz w:val="24"/>
                <w:szCs w:val="24"/>
              </w:rPr>
              <w:t>е</w:t>
            </w:r>
            <w:r w:rsidRPr="006109C3">
              <w:rPr>
                <w:rFonts w:ascii="Times New Roman" w:hAnsi="Times New Roman" w:cs="Times New Roman"/>
                <w:w w:val="104"/>
                <w:sz w:val="24"/>
                <w:szCs w:val="24"/>
              </w:rPr>
              <w:t>ж</w:t>
            </w:r>
            <w:r w:rsidRPr="006109C3">
              <w:rPr>
                <w:rFonts w:ascii="Times New Roman" w:hAnsi="Times New Roman" w:cs="Times New Roman"/>
                <w:w w:val="102"/>
                <w:sz w:val="24"/>
                <w:szCs w:val="24"/>
              </w:rPr>
              <w:t>е</w:t>
            </w:r>
            <w:r w:rsidRPr="006109C3">
              <w:rPr>
                <w:rFonts w:ascii="Times New Roman" w:hAnsi="Times New Roman" w:cs="Times New Roman"/>
                <w:w w:val="103"/>
                <w:sz w:val="24"/>
                <w:szCs w:val="24"/>
              </w:rPr>
              <w:t>дн</w:t>
            </w:r>
            <w:r w:rsidRPr="006109C3">
              <w:rPr>
                <w:rFonts w:ascii="Times New Roman" w:hAnsi="Times New Roman" w:cs="Times New Roman"/>
                <w:w w:val="102"/>
                <w:sz w:val="24"/>
                <w:szCs w:val="24"/>
              </w:rPr>
              <w:t>е</w:t>
            </w:r>
            <w:r w:rsidRPr="006109C3">
              <w:rPr>
                <w:rFonts w:ascii="Times New Roman" w:hAnsi="Times New Roman" w:cs="Times New Roman"/>
                <w:w w:val="101"/>
                <w:sz w:val="24"/>
                <w:szCs w:val="24"/>
              </w:rPr>
              <w:t>в</w:t>
            </w:r>
            <w:r w:rsidRPr="006109C3">
              <w:rPr>
                <w:rFonts w:ascii="Times New Roman" w:hAnsi="Times New Roman" w:cs="Times New Roman"/>
                <w:w w:val="103"/>
                <w:sz w:val="24"/>
                <w:szCs w:val="24"/>
              </w:rPr>
              <w:t>н</w:t>
            </w:r>
            <w:r w:rsidRPr="006109C3">
              <w:rPr>
                <w:rFonts w:ascii="Times New Roman" w:hAnsi="Times New Roman" w:cs="Times New Roman"/>
                <w:w w:val="105"/>
                <w:sz w:val="24"/>
                <w:szCs w:val="24"/>
              </w:rPr>
              <w:t>о</w:t>
            </w:r>
          </w:p>
          <w:p w:rsidR="004B359C" w:rsidRPr="006109C3" w:rsidRDefault="004B359C" w:rsidP="00587E19">
            <w:pPr>
              <w:widowControl w:val="0"/>
              <w:autoSpaceDE w:val="0"/>
              <w:autoSpaceDN w:val="0"/>
              <w:adjustRightInd w:val="0"/>
              <w:rPr>
                <w:rFonts w:ascii="Times New Roman" w:hAnsi="Times New Roman" w:cs="Times New Roman"/>
                <w:sz w:val="24"/>
                <w:szCs w:val="24"/>
              </w:rPr>
            </w:pPr>
          </w:p>
        </w:tc>
      </w:tr>
    </w:tbl>
    <w:p w:rsidR="00AE6AAD" w:rsidRDefault="00AE6AAD" w:rsidP="00AE6AAD">
      <w:pPr>
        <w:spacing w:after="0"/>
        <w:rPr>
          <w:rFonts w:ascii="Times New Roman" w:eastAsia="Calibri" w:hAnsi="Times New Roman" w:cs="Times New Roman"/>
          <w:sz w:val="28"/>
          <w:szCs w:val="28"/>
        </w:rPr>
      </w:pPr>
    </w:p>
    <w:p w:rsidR="00AE6AAD" w:rsidRPr="00AE6AAD" w:rsidRDefault="00AE6AAD" w:rsidP="00AE6AAD">
      <w:pPr>
        <w:spacing w:after="0"/>
        <w:rPr>
          <w:rFonts w:ascii="Times New Roman" w:eastAsia="Calibri" w:hAnsi="Times New Roman" w:cs="Times New Roman"/>
          <w:b/>
          <w:sz w:val="28"/>
          <w:szCs w:val="28"/>
        </w:rPr>
      </w:pPr>
    </w:p>
    <w:p w:rsidR="00AE6AAD" w:rsidRPr="00AE6AAD" w:rsidRDefault="00AE6AAD" w:rsidP="00AE6AAD">
      <w:pPr>
        <w:spacing w:after="0"/>
        <w:ind w:left="-993"/>
        <w:jc w:val="center"/>
        <w:rPr>
          <w:rFonts w:ascii="Times New Roman" w:eastAsia="Calibri" w:hAnsi="Times New Roman" w:cs="Times New Roman"/>
          <w:b/>
          <w:sz w:val="24"/>
          <w:szCs w:val="24"/>
        </w:rPr>
      </w:pPr>
      <w:r w:rsidRPr="00AE6AAD">
        <w:rPr>
          <w:rFonts w:ascii="Times New Roman" w:eastAsia="Calibri" w:hAnsi="Times New Roman" w:cs="Times New Roman"/>
          <w:b/>
          <w:sz w:val="24"/>
          <w:szCs w:val="24"/>
        </w:rPr>
        <w:t xml:space="preserve">Непрерывная образовательная деятельность. </w:t>
      </w:r>
    </w:p>
    <w:p w:rsidR="00AE6AAD" w:rsidRPr="00AE6AAD" w:rsidRDefault="00AE6AAD" w:rsidP="00AE6AAD">
      <w:pPr>
        <w:spacing w:after="0" w:line="240" w:lineRule="auto"/>
        <w:ind w:left="-993"/>
        <w:jc w:val="center"/>
        <w:rPr>
          <w:rFonts w:ascii="Times New Roman" w:eastAsia="Calibri" w:hAnsi="Times New Roman" w:cs="Times New Roman"/>
          <w:b/>
          <w:sz w:val="24"/>
          <w:szCs w:val="24"/>
        </w:rPr>
      </w:pPr>
      <w:r w:rsidRPr="00AE6AAD">
        <w:rPr>
          <w:rFonts w:ascii="Times New Roman" w:eastAsia="Calibri" w:hAnsi="Times New Roman" w:cs="Times New Roman"/>
          <w:b/>
          <w:sz w:val="24"/>
          <w:szCs w:val="24"/>
        </w:rPr>
        <w:t>5 - 7 лет.</w:t>
      </w:r>
    </w:p>
    <w:p w:rsidR="00E005DB" w:rsidRPr="00E005DB" w:rsidRDefault="00E005DB" w:rsidP="00E005DB">
      <w:pPr>
        <w:spacing w:after="0" w:line="240" w:lineRule="auto"/>
        <w:ind w:left="-851"/>
        <w:jc w:val="both"/>
        <w:rPr>
          <w:rFonts w:ascii="Times New Roman" w:eastAsia="Calibri" w:hAnsi="Times New Roman" w:cs="Times New Roman"/>
          <w:sz w:val="28"/>
          <w:szCs w:val="28"/>
        </w:rPr>
      </w:pPr>
      <w:r w:rsidRPr="00E005DB">
        <w:rPr>
          <w:rFonts w:ascii="Times New Roman" w:eastAsia="Calibri" w:hAnsi="Times New Roman" w:cs="Times New Roman"/>
          <w:sz w:val="28"/>
          <w:szCs w:val="28"/>
        </w:rPr>
        <w:t xml:space="preserve">                                                         </w:t>
      </w:r>
      <w:bookmarkStart w:id="0" w:name="_GoBack"/>
      <w:bookmarkEnd w:id="0"/>
    </w:p>
    <w:p w:rsidR="00E005DB" w:rsidRPr="00E005DB" w:rsidRDefault="00E005DB" w:rsidP="00E005DB">
      <w:pPr>
        <w:spacing w:after="0" w:line="240" w:lineRule="auto"/>
        <w:ind w:left="-993"/>
        <w:jc w:val="center"/>
        <w:rPr>
          <w:rFonts w:ascii="Times New Roman" w:eastAsia="Calibri" w:hAnsi="Times New Roman" w:cs="Times New Roman"/>
          <w:sz w:val="24"/>
          <w:szCs w:val="24"/>
        </w:rPr>
      </w:pPr>
    </w:p>
    <w:tbl>
      <w:tblPr>
        <w:tblStyle w:val="34"/>
        <w:tblW w:w="0" w:type="auto"/>
        <w:tblInd w:w="-601" w:type="dxa"/>
        <w:tblLook w:val="04A0" w:firstRow="1" w:lastRow="0" w:firstColumn="1" w:lastColumn="0" w:noHBand="0" w:noVBand="1"/>
      </w:tblPr>
      <w:tblGrid>
        <w:gridCol w:w="6379"/>
        <w:gridCol w:w="1843"/>
        <w:gridCol w:w="1950"/>
      </w:tblGrid>
      <w:tr w:rsidR="00E005DB" w:rsidRPr="00E005DB" w:rsidTr="0034383A">
        <w:tc>
          <w:tcPr>
            <w:tcW w:w="6379"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jc w:val="center"/>
              <w:rPr>
                <w:rFonts w:ascii="Times New Roman" w:hAnsi="Times New Roman"/>
                <w:b/>
                <w:sz w:val="24"/>
                <w:szCs w:val="24"/>
              </w:rPr>
            </w:pPr>
            <w:r w:rsidRPr="00E005DB">
              <w:rPr>
                <w:rFonts w:ascii="Times New Roman" w:hAnsi="Times New Roman"/>
                <w:b/>
                <w:sz w:val="24"/>
                <w:szCs w:val="24"/>
              </w:rPr>
              <w:t>НОД</w:t>
            </w:r>
          </w:p>
        </w:tc>
        <w:tc>
          <w:tcPr>
            <w:tcW w:w="1843"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jc w:val="center"/>
              <w:rPr>
                <w:rFonts w:ascii="Times New Roman" w:hAnsi="Times New Roman"/>
                <w:b/>
                <w:sz w:val="24"/>
                <w:szCs w:val="24"/>
              </w:rPr>
            </w:pPr>
            <w:r w:rsidRPr="00E005DB">
              <w:rPr>
                <w:rFonts w:ascii="Times New Roman" w:hAnsi="Times New Roman"/>
                <w:b/>
                <w:sz w:val="24"/>
                <w:szCs w:val="24"/>
              </w:rPr>
              <w:t>5 – 6 года</w:t>
            </w:r>
          </w:p>
        </w:tc>
        <w:tc>
          <w:tcPr>
            <w:tcW w:w="1950"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jc w:val="center"/>
              <w:rPr>
                <w:rFonts w:ascii="Times New Roman" w:hAnsi="Times New Roman"/>
                <w:b/>
                <w:sz w:val="24"/>
                <w:szCs w:val="24"/>
              </w:rPr>
            </w:pPr>
            <w:r w:rsidRPr="00E005DB">
              <w:rPr>
                <w:rFonts w:ascii="Times New Roman" w:hAnsi="Times New Roman"/>
                <w:b/>
                <w:sz w:val="24"/>
                <w:szCs w:val="24"/>
              </w:rPr>
              <w:t>6 – 7 лет</w:t>
            </w:r>
          </w:p>
        </w:tc>
      </w:tr>
    </w:tbl>
    <w:p w:rsidR="00E005DB" w:rsidRPr="00E005DB" w:rsidRDefault="00E005DB" w:rsidP="00E005DB">
      <w:pPr>
        <w:spacing w:after="0"/>
        <w:ind w:right="1984"/>
        <w:jc w:val="center"/>
        <w:rPr>
          <w:rFonts w:ascii="Times New Roman" w:eastAsia="Calibri" w:hAnsi="Times New Roman" w:cs="Times New Roman"/>
          <w:b/>
          <w:sz w:val="24"/>
          <w:szCs w:val="24"/>
        </w:rPr>
      </w:pPr>
      <w:r w:rsidRPr="00E005DB">
        <w:rPr>
          <w:rFonts w:ascii="Times New Roman" w:eastAsia="Calibri" w:hAnsi="Times New Roman" w:cs="Times New Roman"/>
          <w:b/>
          <w:sz w:val="24"/>
          <w:szCs w:val="24"/>
        </w:rPr>
        <w:t>Понедельник</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920"/>
        <w:gridCol w:w="1908"/>
      </w:tblGrid>
      <w:tr w:rsidR="00E005DB" w:rsidRPr="00E005DB" w:rsidTr="0034383A">
        <w:trPr>
          <w:trHeight w:val="2587"/>
        </w:trPr>
        <w:tc>
          <w:tcPr>
            <w:tcW w:w="6379"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1.Познавательное развитие:</w:t>
            </w:r>
          </w:p>
          <w:p w:rsidR="00E005DB" w:rsidRPr="00E005DB" w:rsidRDefault="00E005DB" w:rsidP="00E005DB">
            <w:pPr>
              <w:spacing w:after="0"/>
              <w:rPr>
                <w:rFonts w:ascii="Times New Roman" w:eastAsia="Times New Roman" w:hAnsi="Times New Roman" w:cs="Times New Roman"/>
                <w:sz w:val="24"/>
                <w:szCs w:val="24"/>
                <w:lang w:eastAsia="ru-RU"/>
              </w:rPr>
            </w:pPr>
            <w:r w:rsidRPr="00E005DB">
              <w:rPr>
                <w:rFonts w:ascii="Times New Roman" w:eastAsia="Times New Roman" w:hAnsi="Times New Roman" w:cs="Times New Roman"/>
                <w:sz w:val="24"/>
                <w:szCs w:val="24"/>
                <w:lang w:eastAsia="ru-RU"/>
              </w:rPr>
              <w:t xml:space="preserve"> ОПО –  1 раз в месяц</w:t>
            </w:r>
          </w:p>
          <w:p w:rsidR="00E005DB" w:rsidRPr="00E005DB" w:rsidRDefault="00E005DB" w:rsidP="00E005DB">
            <w:pPr>
              <w:spacing w:after="0"/>
              <w:rPr>
                <w:rFonts w:ascii="Times New Roman" w:eastAsia="Times New Roman" w:hAnsi="Times New Roman" w:cs="Times New Roman"/>
                <w:sz w:val="24"/>
                <w:szCs w:val="24"/>
                <w:lang w:eastAsia="ru-RU"/>
              </w:rPr>
            </w:pPr>
            <w:r w:rsidRPr="00E005DB">
              <w:rPr>
                <w:rFonts w:ascii="Times New Roman" w:eastAsia="Times New Roman" w:hAnsi="Times New Roman" w:cs="Times New Roman"/>
                <w:sz w:val="24"/>
                <w:szCs w:val="24"/>
                <w:lang w:eastAsia="ru-RU"/>
              </w:rPr>
              <w:t xml:space="preserve"> ОСМ – 1 раз в месяц</w:t>
            </w:r>
          </w:p>
          <w:p w:rsidR="00E005DB" w:rsidRPr="00E005DB" w:rsidRDefault="00E005DB" w:rsidP="00E005DB">
            <w:pPr>
              <w:spacing w:after="0"/>
              <w:rPr>
                <w:rFonts w:ascii="Times New Roman" w:eastAsia="Times New Roman" w:hAnsi="Times New Roman" w:cs="Times New Roman"/>
                <w:sz w:val="24"/>
                <w:szCs w:val="24"/>
                <w:lang w:eastAsia="ru-RU"/>
              </w:rPr>
            </w:pPr>
            <w:r w:rsidRPr="00E005DB">
              <w:rPr>
                <w:rFonts w:ascii="Times New Roman" w:eastAsia="Times New Roman" w:hAnsi="Times New Roman" w:cs="Times New Roman"/>
                <w:sz w:val="24"/>
                <w:szCs w:val="24"/>
                <w:lang w:eastAsia="ru-RU"/>
              </w:rPr>
              <w:t xml:space="preserve"> ОМП – 2 раза в месяц</w:t>
            </w:r>
          </w:p>
          <w:p w:rsidR="00E005DB" w:rsidRPr="00E005DB" w:rsidRDefault="00E005DB" w:rsidP="00E005DB">
            <w:pPr>
              <w:spacing w:after="0"/>
              <w:ind w:left="1080"/>
              <w:rPr>
                <w:rFonts w:ascii="Times New Roman" w:eastAsia="Calibri" w:hAnsi="Times New Roman" w:cs="Times New Roman"/>
                <w:sz w:val="24"/>
                <w:szCs w:val="24"/>
              </w:rPr>
            </w:pPr>
            <w:r w:rsidRPr="00E005DB">
              <w:rPr>
                <w:rFonts w:ascii="Times New Roman" w:eastAsia="Calibri" w:hAnsi="Times New Roman" w:cs="Times New Roman"/>
                <w:sz w:val="24"/>
                <w:szCs w:val="24"/>
              </w:rPr>
              <w:t xml:space="preserve"> </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2. Лепка – 2 (1 раз в 2 недели)</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 xml:space="preserve">    Аппликация – 2 (1 раз в 2 недели)</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3. Физическая культура.</w:t>
            </w:r>
          </w:p>
        </w:tc>
        <w:tc>
          <w:tcPr>
            <w:tcW w:w="1920" w:type="dxa"/>
            <w:tcBorders>
              <w:top w:val="single" w:sz="4" w:space="0" w:color="auto"/>
              <w:left w:val="single" w:sz="4" w:space="0" w:color="auto"/>
              <w:bottom w:val="single" w:sz="4" w:space="0" w:color="auto"/>
              <w:right w:val="single" w:sz="4" w:space="0" w:color="auto"/>
            </w:tcBorders>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9:05  -  9:30</w:t>
            </w: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9:45  -  10:10</w:t>
            </w: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16:15 – 16:40</w:t>
            </w:r>
          </w:p>
        </w:tc>
        <w:tc>
          <w:tcPr>
            <w:tcW w:w="1908" w:type="dxa"/>
            <w:tcBorders>
              <w:top w:val="single" w:sz="4" w:space="0" w:color="auto"/>
              <w:left w:val="single" w:sz="4" w:space="0" w:color="auto"/>
              <w:bottom w:val="single" w:sz="4" w:space="0" w:color="auto"/>
              <w:right w:val="single" w:sz="4" w:space="0" w:color="auto"/>
            </w:tcBorders>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9:00  -  9:30</w:t>
            </w: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9:40  -  10:10</w:t>
            </w: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16:10 – 16:40</w:t>
            </w:r>
          </w:p>
        </w:tc>
      </w:tr>
    </w:tbl>
    <w:p w:rsidR="00E005DB" w:rsidRPr="00E005DB" w:rsidRDefault="00E005DB" w:rsidP="00E005DB">
      <w:pPr>
        <w:spacing w:after="0"/>
        <w:ind w:right="1984"/>
        <w:jc w:val="center"/>
        <w:rPr>
          <w:rFonts w:ascii="Times New Roman" w:eastAsia="Calibri" w:hAnsi="Times New Roman" w:cs="Times New Roman"/>
          <w:b/>
          <w:sz w:val="24"/>
          <w:szCs w:val="24"/>
        </w:rPr>
      </w:pPr>
      <w:r w:rsidRPr="00E005DB">
        <w:rPr>
          <w:rFonts w:ascii="Times New Roman" w:eastAsia="Calibri" w:hAnsi="Times New Roman" w:cs="Times New Roman"/>
          <w:b/>
          <w:sz w:val="24"/>
          <w:szCs w:val="24"/>
        </w:rPr>
        <w:t>Вторник</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950"/>
        <w:gridCol w:w="1878"/>
      </w:tblGrid>
      <w:tr w:rsidR="00E005DB" w:rsidRPr="00E005DB" w:rsidTr="0034383A">
        <w:trPr>
          <w:trHeight w:val="934"/>
        </w:trPr>
        <w:tc>
          <w:tcPr>
            <w:tcW w:w="6379"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 Развитие речи, основы грамотности.</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2. Познавательное развитие. Познавательно – исследовательская деятельность.</w:t>
            </w:r>
          </w:p>
          <w:p w:rsidR="00E005DB" w:rsidRPr="00E005DB" w:rsidRDefault="00E005DB" w:rsidP="00E005DB">
            <w:pPr>
              <w:spacing w:after="0"/>
              <w:rPr>
                <w:rFonts w:ascii="Times New Roman" w:eastAsia="Times New Roman" w:hAnsi="Times New Roman" w:cs="Times New Roman"/>
                <w:sz w:val="24"/>
                <w:szCs w:val="24"/>
                <w:lang w:eastAsia="ru-RU"/>
              </w:rPr>
            </w:pPr>
            <w:r w:rsidRPr="00E005DB">
              <w:rPr>
                <w:rFonts w:ascii="Times New Roman" w:eastAsia="Calibri" w:hAnsi="Times New Roman" w:cs="Times New Roman"/>
                <w:sz w:val="24"/>
                <w:szCs w:val="24"/>
              </w:rPr>
              <w:lastRenderedPageBreak/>
              <w:t>3.  Музыка.</w:t>
            </w:r>
          </w:p>
        </w:tc>
        <w:tc>
          <w:tcPr>
            <w:tcW w:w="1950"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lastRenderedPageBreak/>
              <w:t>9:05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9:45  -  10:10</w:t>
            </w: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lastRenderedPageBreak/>
              <w:t>16:15 -  16:40</w:t>
            </w:r>
          </w:p>
        </w:tc>
        <w:tc>
          <w:tcPr>
            <w:tcW w:w="1878"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lastRenderedPageBreak/>
              <w:t>9:00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9:40  -  10:10</w:t>
            </w:r>
          </w:p>
          <w:p w:rsidR="00E005DB" w:rsidRPr="00E005DB" w:rsidRDefault="00E005DB" w:rsidP="00E005DB">
            <w:pPr>
              <w:spacing w:after="0"/>
              <w:rPr>
                <w:rFonts w:ascii="Times New Roman" w:eastAsia="Calibri" w:hAnsi="Times New Roman" w:cs="Times New Roman"/>
                <w:sz w:val="24"/>
                <w:szCs w:val="24"/>
              </w:rPr>
            </w:pP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lastRenderedPageBreak/>
              <w:t>16:10 -  16:40</w:t>
            </w:r>
          </w:p>
        </w:tc>
      </w:tr>
    </w:tbl>
    <w:p w:rsidR="00E005DB" w:rsidRPr="00E005DB" w:rsidRDefault="00E005DB" w:rsidP="00E005DB">
      <w:pPr>
        <w:spacing w:after="0"/>
        <w:ind w:right="1984"/>
        <w:jc w:val="center"/>
        <w:rPr>
          <w:rFonts w:ascii="Times New Roman" w:eastAsia="Calibri" w:hAnsi="Times New Roman" w:cs="Times New Roman"/>
          <w:b/>
          <w:sz w:val="24"/>
          <w:szCs w:val="24"/>
        </w:rPr>
      </w:pPr>
      <w:r w:rsidRPr="00E005DB">
        <w:rPr>
          <w:rFonts w:ascii="Times New Roman" w:eastAsia="Calibri" w:hAnsi="Times New Roman" w:cs="Times New Roman"/>
          <w:b/>
          <w:sz w:val="24"/>
          <w:szCs w:val="24"/>
        </w:rPr>
        <w:lastRenderedPageBreak/>
        <w:t>Среда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980"/>
        <w:gridCol w:w="1848"/>
      </w:tblGrid>
      <w:tr w:rsidR="00E005DB" w:rsidRPr="00E005DB" w:rsidTr="0034383A">
        <w:trPr>
          <w:trHeight w:val="628"/>
        </w:trPr>
        <w:tc>
          <w:tcPr>
            <w:tcW w:w="6379"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color w:val="FF0000"/>
                <w:sz w:val="24"/>
                <w:szCs w:val="24"/>
              </w:rPr>
            </w:pPr>
            <w:r w:rsidRPr="00E005DB">
              <w:rPr>
                <w:rFonts w:ascii="Times New Roman" w:eastAsia="Calibri" w:hAnsi="Times New Roman" w:cs="Times New Roman"/>
                <w:sz w:val="24"/>
                <w:szCs w:val="24"/>
              </w:rPr>
              <w:t>1. Познавательное развитие. ФЭМП.</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2. Физическая культура</w:t>
            </w:r>
          </w:p>
        </w:tc>
        <w:tc>
          <w:tcPr>
            <w:tcW w:w="1980"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9:05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16:15 -  16:40</w:t>
            </w:r>
          </w:p>
        </w:tc>
        <w:tc>
          <w:tcPr>
            <w:tcW w:w="1848"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9:00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16:10 -  16:40</w:t>
            </w:r>
          </w:p>
        </w:tc>
      </w:tr>
    </w:tbl>
    <w:p w:rsidR="00E005DB" w:rsidRPr="00E005DB" w:rsidRDefault="00E005DB" w:rsidP="00E005DB">
      <w:pPr>
        <w:spacing w:after="0"/>
        <w:ind w:right="1984"/>
        <w:jc w:val="center"/>
        <w:rPr>
          <w:rFonts w:ascii="Times New Roman" w:eastAsia="Calibri" w:hAnsi="Times New Roman" w:cs="Times New Roman"/>
          <w:b/>
          <w:sz w:val="24"/>
          <w:szCs w:val="24"/>
        </w:rPr>
      </w:pPr>
      <w:r w:rsidRPr="00E005DB">
        <w:rPr>
          <w:rFonts w:ascii="Times New Roman" w:eastAsia="Calibri" w:hAnsi="Times New Roman" w:cs="Times New Roman"/>
          <w:b/>
          <w:sz w:val="24"/>
          <w:szCs w:val="24"/>
        </w:rPr>
        <w:t>Четверг</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980"/>
        <w:gridCol w:w="1848"/>
      </w:tblGrid>
      <w:tr w:rsidR="00E005DB" w:rsidRPr="00E005DB" w:rsidTr="0034383A">
        <w:trPr>
          <w:trHeight w:val="1005"/>
        </w:trPr>
        <w:tc>
          <w:tcPr>
            <w:tcW w:w="6379"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 Развитие речи, основы грамотности</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2. Познавательное развитие. ФЭМП.</w:t>
            </w:r>
          </w:p>
          <w:p w:rsidR="00E005DB" w:rsidRPr="00E005DB" w:rsidRDefault="00E005DB" w:rsidP="00E005DB">
            <w:pPr>
              <w:spacing w:after="0"/>
              <w:rPr>
                <w:rFonts w:ascii="Times New Roman" w:eastAsia="Calibri" w:hAnsi="Times New Roman" w:cs="Times New Roman"/>
                <w:color w:val="FF0000"/>
                <w:sz w:val="24"/>
                <w:szCs w:val="24"/>
              </w:rPr>
            </w:pPr>
            <w:r w:rsidRPr="00E005DB">
              <w:rPr>
                <w:rFonts w:ascii="Times New Roman" w:eastAsia="Calibri" w:hAnsi="Times New Roman" w:cs="Times New Roman"/>
                <w:sz w:val="24"/>
                <w:szCs w:val="24"/>
              </w:rPr>
              <w:t>3. Музыка.</w:t>
            </w:r>
          </w:p>
        </w:tc>
        <w:tc>
          <w:tcPr>
            <w:tcW w:w="1980" w:type="dxa"/>
            <w:tcBorders>
              <w:top w:val="single" w:sz="4" w:space="0" w:color="auto"/>
              <w:left w:val="single" w:sz="4" w:space="0" w:color="auto"/>
              <w:bottom w:val="single" w:sz="4" w:space="0" w:color="auto"/>
              <w:right w:val="single" w:sz="4" w:space="0" w:color="auto"/>
            </w:tcBorders>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9:05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9:45  -  10:10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16:15 -  16:40</w:t>
            </w:r>
          </w:p>
        </w:tc>
        <w:tc>
          <w:tcPr>
            <w:tcW w:w="1848"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9:00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9:40  -  10:10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16:10 -  16:40</w:t>
            </w:r>
          </w:p>
        </w:tc>
      </w:tr>
    </w:tbl>
    <w:p w:rsidR="00E005DB" w:rsidRPr="00E005DB" w:rsidRDefault="00E005DB" w:rsidP="00E005DB">
      <w:pPr>
        <w:spacing w:after="0"/>
        <w:ind w:right="1984"/>
        <w:jc w:val="center"/>
        <w:rPr>
          <w:rFonts w:ascii="Times New Roman" w:eastAsia="Calibri" w:hAnsi="Times New Roman" w:cs="Times New Roman"/>
          <w:b/>
          <w:sz w:val="24"/>
          <w:szCs w:val="24"/>
        </w:rPr>
      </w:pPr>
      <w:r w:rsidRPr="00E005DB">
        <w:rPr>
          <w:rFonts w:ascii="Times New Roman" w:eastAsia="Calibri" w:hAnsi="Times New Roman" w:cs="Times New Roman"/>
          <w:b/>
          <w:sz w:val="24"/>
          <w:szCs w:val="24"/>
        </w:rPr>
        <w:t>Пятница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055"/>
        <w:gridCol w:w="1773"/>
      </w:tblGrid>
      <w:tr w:rsidR="00E005DB" w:rsidRPr="00E005DB" w:rsidTr="0034383A">
        <w:trPr>
          <w:trHeight w:val="1157"/>
        </w:trPr>
        <w:tc>
          <w:tcPr>
            <w:tcW w:w="6379"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1. Рисование.</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2. Кружок «Юный эколог»</w:t>
            </w:r>
          </w:p>
          <w:p w:rsidR="00E005DB" w:rsidRPr="00E005DB" w:rsidRDefault="00E005DB" w:rsidP="00E005DB">
            <w:pPr>
              <w:rPr>
                <w:rFonts w:ascii="Times New Roman" w:eastAsia="Calibri" w:hAnsi="Times New Roman" w:cs="Times New Roman"/>
                <w:sz w:val="24"/>
                <w:szCs w:val="24"/>
              </w:rPr>
            </w:pPr>
            <w:r w:rsidRPr="00E005DB">
              <w:rPr>
                <w:rFonts w:ascii="Times New Roman" w:eastAsia="Calibri" w:hAnsi="Times New Roman" w:cs="Times New Roman"/>
                <w:sz w:val="24"/>
                <w:szCs w:val="24"/>
              </w:rPr>
              <w:t>3. Физическая культура (на прогулке)</w:t>
            </w:r>
          </w:p>
        </w:tc>
        <w:tc>
          <w:tcPr>
            <w:tcW w:w="2055" w:type="dxa"/>
            <w:tcBorders>
              <w:top w:val="single" w:sz="4" w:space="0" w:color="auto"/>
              <w:left w:val="single" w:sz="4" w:space="0" w:color="auto"/>
              <w:bottom w:val="single" w:sz="4" w:space="0" w:color="auto"/>
              <w:right w:val="single" w:sz="4" w:space="0" w:color="auto"/>
            </w:tcBorders>
            <w:hideMark/>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9:05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9:45  -  10:10</w:t>
            </w:r>
          </w:p>
          <w:p w:rsidR="00E005DB" w:rsidRPr="00E005DB" w:rsidRDefault="00E005DB" w:rsidP="00E005DB">
            <w:pPr>
              <w:rPr>
                <w:rFonts w:ascii="Times New Roman" w:eastAsia="Calibri" w:hAnsi="Times New Roman" w:cs="Times New Roman"/>
                <w:sz w:val="24"/>
                <w:szCs w:val="24"/>
              </w:rPr>
            </w:pPr>
            <w:r w:rsidRPr="00E005DB">
              <w:rPr>
                <w:rFonts w:ascii="Times New Roman" w:eastAsia="Calibri" w:hAnsi="Times New Roman" w:cs="Times New Roman"/>
                <w:sz w:val="24"/>
                <w:szCs w:val="24"/>
              </w:rPr>
              <w:t>16:15 – 16:40</w:t>
            </w:r>
          </w:p>
        </w:tc>
        <w:tc>
          <w:tcPr>
            <w:tcW w:w="1773" w:type="dxa"/>
            <w:tcBorders>
              <w:top w:val="single" w:sz="4" w:space="0" w:color="auto"/>
              <w:left w:val="single" w:sz="4" w:space="0" w:color="auto"/>
              <w:bottom w:val="single" w:sz="4" w:space="0" w:color="auto"/>
              <w:right w:val="single" w:sz="4" w:space="0" w:color="auto"/>
            </w:tcBorders>
          </w:tcPr>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9:00  -  9:30</w:t>
            </w:r>
          </w:p>
          <w:p w:rsidR="00E005DB" w:rsidRPr="00E005DB" w:rsidRDefault="00E005DB" w:rsidP="00E005DB">
            <w:pPr>
              <w:spacing w:after="0"/>
              <w:rPr>
                <w:rFonts w:ascii="Times New Roman" w:eastAsia="Calibri" w:hAnsi="Times New Roman" w:cs="Times New Roman"/>
                <w:sz w:val="24"/>
                <w:szCs w:val="24"/>
              </w:rPr>
            </w:pPr>
            <w:r w:rsidRPr="00E005DB">
              <w:rPr>
                <w:rFonts w:ascii="Times New Roman" w:eastAsia="Calibri" w:hAnsi="Times New Roman" w:cs="Times New Roman"/>
                <w:sz w:val="24"/>
                <w:szCs w:val="24"/>
              </w:rPr>
              <w:t>9:45  -  10:10</w:t>
            </w:r>
          </w:p>
          <w:p w:rsidR="00E005DB" w:rsidRPr="00E005DB" w:rsidRDefault="00E005DB" w:rsidP="00E005DB">
            <w:pPr>
              <w:rPr>
                <w:rFonts w:ascii="Times New Roman" w:eastAsia="Calibri" w:hAnsi="Times New Roman" w:cs="Times New Roman"/>
                <w:sz w:val="24"/>
                <w:szCs w:val="24"/>
              </w:rPr>
            </w:pPr>
            <w:r w:rsidRPr="00E005DB">
              <w:rPr>
                <w:rFonts w:ascii="Times New Roman" w:eastAsia="Calibri" w:hAnsi="Times New Roman" w:cs="Times New Roman"/>
                <w:sz w:val="24"/>
                <w:szCs w:val="24"/>
              </w:rPr>
              <w:t>16:10 – 16:40</w:t>
            </w:r>
          </w:p>
        </w:tc>
      </w:tr>
    </w:tbl>
    <w:p w:rsidR="00E005DB" w:rsidRPr="00E005DB" w:rsidRDefault="00E005DB" w:rsidP="00E005DB">
      <w:pPr>
        <w:spacing w:after="0" w:line="240" w:lineRule="auto"/>
        <w:jc w:val="both"/>
        <w:rPr>
          <w:rFonts w:ascii="Times New Roman" w:eastAsia="Calibri" w:hAnsi="Times New Roman" w:cs="Times New Roman"/>
          <w:sz w:val="24"/>
          <w:szCs w:val="24"/>
        </w:rPr>
      </w:pPr>
    </w:p>
    <w:p w:rsidR="00E005DB" w:rsidRPr="00E005DB" w:rsidRDefault="00E005DB" w:rsidP="00E005DB">
      <w:pPr>
        <w:spacing w:after="0" w:line="240" w:lineRule="auto"/>
        <w:jc w:val="both"/>
        <w:rPr>
          <w:rFonts w:ascii="Times New Roman" w:eastAsia="Times New Roman" w:hAnsi="Times New Roman" w:cs="Times New Roman"/>
          <w:sz w:val="24"/>
          <w:szCs w:val="24"/>
          <w:lang w:eastAsia="ru-RU"/>
        </w:rPr>
      </w:pPr>
      <w:r w:rsidRPr="00E005DB">
        <w:rPr>
          <w:rFonts w:ascii="Times New Roman" w:eastAsia="Times New Roman" w:hAnsi="Times New Roman" w:cs="Times New Roman"/>
          <w:sz w:val="24"/>
          <w:szCs w:val="24"/>
          <w:lang w:eastAsia="ru-RU"/>
        </w:rPr>
        <w:t>ОПО -   Ознакомление с предметным окружением.</w:t>
      </w:r>
    </w:p>
    <w:p w:rsidR="00E005DB" w:rsidRPr="00E005DB" w:rsidRDefault="00E005DB" w:rsidP="00E005DB">
      <w:pPr>
        <w:spacing w:after="0" w:line="240" w:lineRule="auto"/>
        <w:jc w:val="both"/>
        <w:rPr>
          <w:rFonts w:ascii="Times New Roman" w:eastAsia="Times New Roman" w:hAnsi="Times New Roman" w:cs="Times New Roman"/>
          <w:sz w:val="24"/>
          <w:szCs w:val="24"/>
          <w:lang w:eastAsia="ru-RU"/>
        </w:rPr>
      </w:pPr>
      <w:r w:rsidRPr="00E005DB">
        <w:rPr>
          <w:rFonts w:ascii="Times New Roman" w:eastAsia="Times New Roman" w:hAnsi="Times New Roman" w:cs="Times New Roman"/>
          <w:sz w:val="24"/>
          <w:szCs w:val="24"/>
          <w:lang w:eastAsia="ru-RU"/>
        </w:rPr>
        <w:t>ОСМ –  Ознакомление с социальным миром.</w:t>
      </w:r>
    </w:p>
    <w:p w:rsidR="00E005DB" w:rsidRPr="00E005DB" w:rsidRDefault="00E005DB" w:rsidP="00E005DB">
      <w:pPr>
        <w:spacing w:after="0" w:line="240" w:lineRule="auto"/>
        <w:jc w:val="both"/>
        <w:rPr>
          <w:rFonts w:ascii="Times New Roman" w:eastAsia="Times New Roman" w:hAnsi="Times New Roman" w:cs="Times New Roman"/>
          <w:sz w:val="24"/>
          <w:szCs w:val="24"/>
          <w:lang w:eastAsia="ru-RU"/>
        </w:rPr>
      </w:pPr>
      <w:r w:rsidRPr="00E005DB">
        <w:rPr>
          <w:rFonts w:ascii="Times New Roman" w:eastAsia="Times New Roman" w:hAnsi="Times New Roman" w:cs="Times New Roman"/>
          <w:sz w:val="24"/>
          <w:szCs w:val="24"/>
          <w:lang w:eastAsia="ru-RU"/>
        </w:rPr>
        <w:t>ОМП –   Ознакомление с миром природы.</w:t>
      </w:r>
    </w:p>
    <w:p w:rsidR="00E005DB" w:rsidRPr="00E005DB" w:rsidRDefault="00E005DB" w:rsidP="00E005DB">
      <w:pPr>
        <w:spacing w:after="0" w:line="240" w:lineRule="auto"/>
        <w:jc w:val="both"/>
        <w:rPr>
          <w:rFonts w:ascii="Times New Roman" w:eastAsia="Times New Roman" w:hAnsi="Times New Roman" w:cs="Times New Roman"/>
          <w:sz w:val="24"/>
          <w:szCs w:val="24"/>
          <w:lang w:eastAsia="ru-RU"/>
        </w:rPr>
      </w:pPr>
      <w:r w:rsidRPr="00E005DB">
        <w:rPr>
          <w:rFonts w:ascii="Times New Roman" w:eastAsia="Times New Roman" w:hAnsi="Times New Roman" w:cs="Times New Roman"/>
          <w:sz w:val="24"/>
          <w:szCs w:val="24"/>
          <w:lang w:eastAsia="ru-RU"/>
        </w:rPr>
        <w:t>ФЭМП – Формирование элементарных математических представлений.</w:t>
      </w:r>
    </w:p>
    <w:p w:rsidR="00E005DB" w:rsidRPr="00E005DB" w:rsidRDefault="00E005DB" w:rsidP="00E005DB">
      <w:pPr>
        <w:spacing w:after="0"/>
        <w:rPr>
          <w:rFonts w:ascii="Times New Roman" w:eastAsia="Calibri" w:hAnsi="Times New Roman" w:cs="Times New Roman"/>
          <w:sz w:val="28"/>
        </w:rPr>
      </w:pPr>
    </w:p>
    <w:p w:rsidR="00395686" w:rsidRPr="004A7EF4" w:rsidRDefault="00395686" w:rsidP="00CA6061">
      <w:pPr>
        <w:contextualSpacing/>
        <w:rPr>
          <w:rFonts w:ascii="Times New Roman" w:eastAsia="Calibri" w:hAnsi="Times New Roman" w:cs="Times New Roman"/>
          <w:b/>
          <w:sz w:val="23"/>
          <w:szCs w:val="23"/>
          <w:lang w:eastAsia="ru-RU"/>
        </w:rPr>
      </w:pPr>
    </w:p>
    <w:p w:rsidR="00395686" w:rsidRDefault="00395686" w:rsidP="007D5903">
      <w:pPr>
        <w:contextualSpacing/>
        <w:jc w:val="center"/>
        <w:rPr>
          <w:rFonts w:ascii="Times New Roman" w:eastAsia="Calibri" w:hAnsi="Times New Roman" w:cs="Times New Roman"/>
          <w:b/>
          <w:sz w:val="28"/>
          <w:szCs w:val="28"/>
          <w:lang w:eastAsia="ru-RU"/>
        </w:rPr>
      </w:pPr>
    </w:p>
    <w:p w:rsidR="00395686" w:rsidRPr="009908BA" w:rsidRDefault="00395686" w:rsidP="00395686">
      <w:pPr>
        <w:spacing w:line="240" w:lineRule="auto"/>
        <w:rPr>
          <w:rFonts w:ascii="Times New Roman" w:hAnsi="Times New Roman"/>
          <w:b/>
          <w:sz w:val="28"/>
          <w:szCs w:val="28"/>
        </w:rPr>
      </w:pPr>
      <w:r>
        <w:rPr>
          <w:rFonts w:ascii="Times New Roman" w:hAnsi="Times New Roman"/>
          <w:b/>
          <w:sz w:val="28"/>
          <w:szCs w:val="28"/>
        </w:rPr>
        <w:t>3.5</w:t>
      </w:r>
      <w:r w:rsidRPr="009908BA">
        <w:rPr>
          <w:rFonts w:ascii="Times New Roman" w:hAnsi="Times New Roman"/>
          <w:b/>
          <w:sz w:val="28"/>
          <w:szCs w:val="28"/>
        </w:rPr>
        <w:t>. Особенности традиционных событий, праздников, мероприятий проводимых в группе</w:t>
      </w:r>
    </w:p>
    <w:p w:rsidR="00395686" w:rsidRPr="00F40106" w:rsidRDefault="00395686" w:rsidP="00593928">
      <w:pPr>
        <w:spacing w:after="0"/>
        <w:ind w:firstLine="708"/>
        <w:jc w:val="both"/>
        <w:rPr>
          <w:rFonts w:ascii="Times New Roman" w:eastAsia="Calibri" w:hAnsi="Times New Roman" w:cs="Times New Roman"/>
          <w:bCs/>
          <w:sz w:val="28"/>
          <w:szCs w:val="28"/>
        </w:rPr>
      </w:pPr>
      <w:r w:rsidRPr="00F40106">
        <w:rPr>
          <w:rFonts w:ascii="Times New Roman" w:eastAsia="Calibri" w:hAnsi="Times New Roman" w:cs="Times New Roman"/>
          <w:bCs/>
          <w:sz w:val="28"/>
          <w:szCs w:val="28"/>
        </w:rPr>
        <w:t>П</w:t>
      </w:r>
      <w:r>
        <w:rPr>
          <w:rFonts w:ascii="Times New Roman" w:eastAsia="Calibri" w:hAnsi="Times New Roman" w:cs="Times New Roman"/>
          <w:bCs/>
          <w:sz w:val="28"/>
          <w:szCs w:val="28"/>
        </w:rPr>
        <w:t>рограмма</w:t>
      </w:r>
      <w:r w:rsidRPr="00F40106">
        <w:rPr>
          <w:rFonts w:ascii="Times New Roman" w:eastAsia="Calibri" w:hAnsi="Times New Roman" w:cs="Times New Roman"/>
          <w:bCs/>
          <w:sz w:val="28"/>
          <w:szCs w:val="28"/>
        </w:rPr>
        <w:t xml:space="preserve"> предусматривает организацию культурно – досуговой деятельности детей, задачами которой являются:</w:t>
      </w:r>
    </w:p>
    <w:p w:rsidR="00395686" w:rsidRPr="00F40106" w:rsidRDefault="00395686" w:rsidP="00395686">
      <w:pPr>
        <w:spacing w:after="0"/>
        <w:contextualSpacing/>
        <w:jc w:val="both"/>
        <w:rPr>
          <w:rFonts w:ascii="Times New Roman" w:eastAsia="Calibri" w:hAnsi="Times New Roman" w:cs="Times New Roman"/>
          <w:bCs/>
          <w:sz w:val="28"/>
          <w:szCs w:val="28"/>
          <w:lang w:eastAsia="ru-RU"/>
        </w:rPr>
      </w:pPr>
      <w:r w:rsidRPr="00F40106">
        <w:rPr>
          <w:rFonts w:ascii="Times New Roman" w:eastAsia="Calibri" w:hAnsi="Times New Roman" w:cs="Times New Roman"/>
          <w:bCs/>
          <w:sz w:val="28"/>
          <w:szCs w:val="28"/>
          <w:lang w:eastAsia="ru-RU"/>
        </w:rPr>
        <w:t>организация культурного отдыха детей, их эмоциональной разрядки;</w:t>
      </w:r>
    </w:p>
    <w:p w:rsidR="00395686" w:rsidRPr="006A1FE7" w:rsidRDefault="00395686" w:rsidP="00DA44B8">
      <w:pPr>
        <w:pStyle w:val="a3"/>
        <w:numPr>
          <w:ilvl w:val="0"/>
          <w:numId w:val="40"/>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развитие детского творчества в различных видах деятельности и культурных практиках;</w:t>
      </w:r>
    </w:p>
    <w:p w:rsidR="00395686" w:rsidRPr="006A1FE7" w:rsidRDefault="00395686" w:rsidP="00DA44B8">
      <w:pPr>
        <w:pStyle w:val="a3"/>
        <w:numPr>
          <w:ilvl w:val="0"/>
          <w:numId w:val="40"/>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создание условий для творческого взаимодействия детей и взрослых;</w:t>
      </w:r>
    </w:p>
    <w:p w:rsidR="00395686" w:rsidRPr="006A1FE7" w:rsidRDefault="00395686" w:rsidP="00DA44B8">
      <w:pPr>
        <w:pStyle w:val="a3"/>
        <w:numPr>
          <w:ilvl w:val="0"/>
          <w:numId w:val="40"/>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395686" w:rsidRPr="006A1FE7" w:rsidRDefault="00395686" w:rsidP="00DA44B8">
      <w:pPr>
        <w:pStyle w:val="a3"/>
        <w:numPr>
          <w:ilvl w:val="0"/>
          <w:numId w:val="40"/>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формирование у детей представлений об активных формах культурного отдыха, воспитание потребности в их самостоятельной организации.</w:t>
      </w:r>
    </w:p>
    <w:p w:rsidR="00395686" w:rsidRPr="00F40106" w:rsidRDefault="00395686" w:rsidP="00593928">
      <w:pPr>
        <w:spacing w:after="0"/>
        <w:ind w:firstLine="708"/>
        <w:jc w:val="both"/>
        <w:rPr>
          <w:rFonts w:ascii="Times New Roman" w:eastAsia="Calibri" w:hAnsi="Times New Roman"/>
          <w:bCs/>
          <w:sz w:val="28"/>
          <w:szCs w:val="28"/>
        </w:rPr>
      </w:pPr>
      <w:r w:rsidRPr="00F40106">
        <w:rPr>
          <w:rFonts w:ascii="Times New Roman" w:eastAsia="Calibri" w:hAnsi="Times New Roman"/>
          <w:bCs/>
          <w:sz w:val="28"/>
          <w:szCs w:val="28"/>
        </w:rPr>
        <w:t>Цикличность организации досуговых мероприятий предполагает е</w:t>
      </w:r>
      <w:r w:rsidR="0085351E">
        <w:rPr>
          <w:rFonts w:ascii="Times New Roman" w:eastAsia="Calibri" w:hAnsi="Times New Roman"/>
          <w:bCs/>
          <w:sz w:val="28"/>
          <w:szCs w:val="28"/>
        </w:rPr>
        <w:t>женедельное их проведение (от 25</w:t>
      </w:r>
      <w:r w:rsidRPr="00F40106">
        <w:rPr>
          <w:rFonts w:ascii="Times New Roman" w:eastAsia="Calibri" w:hAnsi="Times New Roman"/>
          <w:bCs/>
          <w:sz w:val="28"/>
          <w:szCs w:val="28"/>
        </w:rPr>
        <w:t xml:space="preserve"> до 30 минут, в зависимости от возраста, как в первой, так и во второй половине дня).</w:t>
      </w:r>
    </w:p>
    <w:p w:rsidR="00395686" w:rsidRPr="00F40106" w:rsidRDefault="00395686" w:rsidP="00593928">
      <w:pPr>
        <w:spacing w:after="0"/>
        <w:ind w:firstLine="708"/>
        <w:jc w:val="both"/>
        <w:rPr>
          <w:rFonts w:ascii="Times New Roman" w:eastAsia="Calibri" w:hAnsi="Times New Roman"/>
          <w:bCs/>
          <w:sz w:val="28"/>
          <w:szCs w:val="28"/>
        </w:rPr>
      </w:pPr>
      <w:r w:rsidRPr="00F40106">
        <w:rPr>
          <w:rFonts w:ascii="Times New Roman" w:eastAsia="Calibri" w:hAnsi="Times New Roman"/>
          <w:bCs/>
          <w:sz w:val="28"/>
          <w:szCs w:val="28"/>
        </w:rPr>
        <w:t xml:space="preserve">Содержание досуговых мероприятий с детьми планируется педагогами (воспитателями, музыкальным руководителем, педагогом дополнительного образования и другими специалистами) в зависимости от текущих программных </w:t>
      </w:r>
      <w:r w:rsidRPr="00F40106">
        <w:rPr>
          <w:rFonts w:ascii="Times New Roman" w:eastAsia="Calibri" w:hAnsi="Times New Roman"/>
          <w:bCs/>
          <w:sz w:val="28"/>
          <w:szCs w:val="28"/>
        </w:rPr>
        <w:lastRenderedPageBreak/>
        <w:t xml:space="preserve">задач, времени года, возрастных особенностей детей, интересов и потребностей дошкольников. Для организации и проведения детских досугов привлекаются родители (родственники) воспитанников, бывшие выпускники ДОУ, специалисты ДОУ, специалисты других учреждений социума. </w:t>
      </w:r>
    </w:p>
    <w:p w:rsidR="00395686" w:rsidRPr="0085351E" w:rsidRDefault="00395686" w:rsidP="00593928">
      <w:pPr>
        <w:spacing w:after="0"/>
        <w:ind w:firstLine="708"/>
        <w:jc w:val="both"/>
        <w:rPr>
          <w:rFonts w:ascii="Times New Roman" w:eastAsia="Calibri" w:hAnsi="Times New Roman"/>
          <w:b/>
          <w:bCs/>
          <w:sz w:val="28"/>
          <w:szCs w:val="28"/>
        </w:rPr>
      </w:pPr>
      <w:r w:rsidRPr="0085351E">
        <w:rPr>
          <w:rFonts w:ascii="Times New Roman" w:eastAsia="Calibri" w:hAnsi="Times New Roman"/>
          <w:b/>
          <w:bCs/>
          <w:sz w:val="28"/>
          <w:szCs w:val="28"/>
        </w:rPr>
        <w:t>Формы организации досуговых мероприятий:</w:t>
      </w:r>
    </w:p>
    <w:p w:rsidR="00395686" w:rsidRPr="006A1FE7" w:rsidRDefault="00395686" w:rsidP="00DA44B8">
      <w:pPr>
        <w:pStyle w:val="a3"/>
        <w:numPr>
          <w:ilvl w:val="0"/>
          <w:numId w:val="41"/>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праздники и развлечения различной тематики;</w:t>
      </w:r>
    </w:p>
    <w:p w:rsidR="00395686" w:rsidRPr="006A1FE7" w:rsidRDefault="00395686" w:rsidP="00DA44B8">
      <w:pPr>
        <w:pStyle w:val="a3"/>
        <w:numPr>
          <w:ilvl w:val="0"/>
          <w:numId w:val="41"/>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выставки детского творчества, совместного творчества детей, педагогов и родителей;</w:t>
      </w:r>
    </w:p>
    <w:p w:rsidR="00395686" w:rsidRPr="006A1FE7" w:rsidRDefault="00395686" w:rsidP="00DA44B8">
      <w:pPr>
        <w:pStyle w:val="a3"/>
        <w:numPr>
          <w:ilvl w:val="0"/>
          <w:numId w:val="41"/>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спортивные и познавательные досуги, в т.ч. проводимые совместно с родителями (другими членами семей воспитанников);</w:t>
      </w:r>
    </w:p>
    <w:p w:rsidR="00395686" w:rsidRPr="006A1FE7" w:rsidRDefault="00395686" w:rsidP="00DA44B8">
      <w:pPr>
        <w:pStyle w:val="a3"/>
        <w:numPr>
          <w:ilvl w:val="0"/>
          <w:numId w:val="41"/>
        </w:numPr>
        <w:spacing w:after="0"/>
        <w:jc w:val="both"/>
        <w:rPr>
          <w:rFonts w:ascii="Times New Roman" w:eastAsia="Calibri" w:hAnsi="Times New Roman" w:cs="Times New Roman"/>
          <w:bCs/>
          <w:sz w:val="28"/>
          <w:szCs w:val="28"/>
          <w:lang w:eastAsia="ru-RU"/>
        </w:rPr>
      </w:pPr>
      <w:r w:rsidRPr="006A1FE7">
        <w:rPr>
          <w:rFonts w:ascii="Times New Roman" w:eastAsia="Calibri" w:hAnsi="Times New Roman" w:cs="Times New Roman"/>
          <w:bCs/>
          <w:sz w:val="28"/>
          <w:szCs w:val="28"/>
          <w:lang w:eastAsia="ru-RU"/>
        </w:rPr>
        <w:t>творческие проекты, площадки, мастерские и пр.)</w:t>
      </w:r>
    </w:p>
    <w:p w:rsidR="00395686" w:rsidRDefault="00395686" w:rsidP="00395686">
      <w:pPr>
        <w:spacing w:line="240" w:lineRule="auto"/>
        <w:rPr>
          <w:rFonts w:ascii="Times New Roman" w:hAnsi="Times New Roman"/>
          <w:b/>
          <w:sz w:val="24"/>
          <w:szCs w:val="24"/>
        </w:rPr>
      </w:pPr>
    </w:p>
    <w:p w:rsidR="00395686" w:rsidRPr="0093326A" w:rsidRDefault="00DF2CA0" w:rsidP="0039568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Старшая группа (</w:t>
      </w:r>
      <w:r w:rsidR="0085351E">
        <w:rPr>
          <w:rFonts w:ascii="Times New Roman" w:eastAsia="Calibri" w:hAnsi="Times New Roman" w:cs="Times New Roman"/>
          <w:b/>
          <w:sz w:val="28"/>
          <w:szCs w:val="28"/>
        </w:rPr>
        <w:t>5 -</w:t>
      </w:r>
      <w:r w:rsidR="00395686" w:rsidRPr="0093326A">
        <w:rPr>
          <w:rFonts w:ascii="Times New Roman" w:eastAsia="Calibri" w:hAnsi="Times New Roman" w:cs="Times New Roman"/>
          <w:b/>
          <w:sz w:val="28"/>
          <w:szCs w:val="28"/>
        </w:rPr>
        <w:t xml:space="preserve"> 6 лет)</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 xml:space="preserve"> Отдых.</w:t>
      </w:r>
      <w:r w:rsidRPr="0093326A">
        <w:rPr>
          <w:rFonts w:ascii="Times New Roman" w:eastAsia="Calibri" w:hAnsi="Times New Roman" w:cs="Times New Roman"/>
          <w:sz w:val="28"/>
          <w:szCs w:val="28"/>
        </w:rPr>
        <w:t xml:space="preserve">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 </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Развлечения.</w:t>
      </w:r>
      <w:r w:rsidRPr="0093326A">
        <w:rPr>
          <w:rFonts w:ascii="Times New Roman" w:eastAsia="Calibri" w:hAnsi="Times New Roman" w:cs="Times New Roman"/>
          <w:sz w:val="28"/>
          <w:szCs w:val="28"/>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 </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Праздники.</w:t>
      </w:r>
      <w:r w:rsidRPr="0093326A">
        <w:rPr>
          <w:rFonts w:ascii="Times New Roman" w:eastAsia="Calibri" w:hAnsi="Times New Roman" w:cs="Times New Roman"/>
          <w:sz w:val="28"/>
          <w:szCs w:val="28"/>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Самостоятельная деятельность.</w:t>
      </w:r>
      <w:r w:rsidRPr="0093326A">
        <w:rPr>
          <w:rFonts w:ascii="Times New Roman" w:eastAsia="Calibri" w:hAnsi="Times New Roman" w:cs="Times New Roman"/>
          <w:sz w:val="28"/>
          <w:szCs w:val="28"/>
        </w:rPr>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 </w:t>
      </w:r>
    </w:p>
    <w:p w:rsidR="00395686"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Творчество.</w:t>
      </w:r>
      <w:r w:rsidRPr="0093326A">
        <w:rPr>
          <w:rFonts w:ascii="Times New Roman" w:eastAsia="Calibri" w:hAnsi="Times New Roman" w:cs="Times New Roman"/>
          <w:sz w:val="28"/>
          <w:szCs w:val="28"/>
        </w:rPr>
        <w:t xml:space="preserve">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w:t>
      </w:r>
      <w:r>
        <w:rPr>
          <w:rFonts w:ascii="Times New Roman" w:eastAsia="Calibri" w:hAnsi="Times New Roman" w:cs="Times New Roman"/>
          <w:sz w:val="28"/>
          <w:szCs w:val="28"/>
        </w:rPr>
        <w:t xml:space="preserve">ля посещения кружков и студий. </w:t>
      </w:r>
    </w:p>
    <w:p w:rsidR="00395686" w:rsidRPr="00452F0D" w:rsidRDefault="00395686" w:rsidP="00395686">
      <w:pPr>
        <w:spacing w:line="240" w:lineRule="auto"/>
        <w:rPr>
          <w:rFonts w:ascii="Times New Roman" w:hAnsi="Times New Roman"/>
          <w:b/>
          <w:sz w:val="28"/>
          <w:szCs w:val="28"/>
        </w:rPr>
      </w:pPr>
      <w:r w:rsidRPr="00452F0D">
        <w:rPr>
          <w:rFonts w:ascii="Times New Roman" w:hAnsi="Times New Roman"/>
          <w:b/>
          <w:sz w:val="28"/>
          <w:szCs w:val="28"/>
        </w:rPr>
        <w:t>Подготовительная к школе группа (6 – 7 лет)</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lastRenderedPageBreak/>
        <w:t>Отдых.</w:t>
      </w:r>
      <w:r w:rsidRPr="0093326A">
        <w:rPr>
          <w:rFonts w:ascii="Times New Roman" w:eastAsia="Calibri" w:hAnsi="Times New Roman" w:cs="Times New Roman"/>
          <w:sz w:val="28"/>
          <w:szCs w:val="28"/>
        </w:rPr>
        <w:t xml:space="preserve">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 xml:space="preserve"> Развлечения.</w:t>
      </w:r>
      <w:r w:rsidRPr="0093326A">
        <w:rPr>
          <w:rFonts w:ascii="Times New Roman" w:eastAsia="Calibri" w:hAnsi="Times New Roman" w:cs="Times New Roman"/>
          <w:sz w:val="28"/>
          <w:szCs w:val="28"/>
        </w:rPr>
        <w:t xml:space="preserve"> Формировать стрем</w:t>
      </w:r>
      <w:r>
        <w:rPr>
          <w:rFonts w:ascii="Times New Roman" w:eastAsia="Calibri" w:hAnsi="Times New Roman" w:cs="Times New Roman"/>
          <w:sz w:val="28"/>
          <w:szCs w:val="28"/>
        </w:rPr>
        <w:t>ление активно участвовать в раз</w:t>
      </w:r>
      <w:r w:rsidRPr="0093326A">
        <w:rPr>
          <w:rFonts w:ascii="Times New Roman" w:eastAsia="Calibri" w:hAnsi="Times New Roman" w:cs="Times New Roman"/>
          <w:sz w:val="28"/>
          <w:szCs w:val="28"/>
        </w:rPr>
        <w:t>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sz w:val="28"/>
          <w:szCs w:val="28"/>
        </w:rPr>
        <w:t xml:space="preserve"> </w:t>
      </w:r>
      <w:r w:rsidRPr="0093326A">
        <w:rPr>
          <w:rFonts w:ascii="Times New Roman" w:eastAsia="Calibri" w:hAnsi="Times New Roman" w:cs="Times New Roman"/>
          <w:b/>
          <w:sz w:val="28"/>
          <w:szCs w:val="28"/>
        </w:rPr>
        <w:t>Праздники.</w:t>
      </w:r>
      <w:r w:rsidRPr="0093326A">
        <w:rPr>
          <w:rFonts w:ascii="Times New Roman" w:eastAsia="Calibri" w:hAnsi="Times New Roman" w:cs="Times New Roman"/>
          <w:sz w:val="28"/>
          <w:szCs w:val="28"/>
        </w:rPr>
        <w:t xml:space="preserve">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 </w:t>
      </w:r>
    </w:p>
    <w:p w:rsidR="00395686" w:rsidRPr="0093326A" w:rsidRDefault="00395686" w:rsidP="00395686">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Самостоятельная деятельность.</w:t>
      </w:r>
      <w:r w:rsidRPr="0093326A">
        <w:rPr>
          <w:rFonts w:ascii="Times New Roman" w:eastAsia="Calibri" w:hAnsi="Times New Roman" w:cs="Times New Roman"/>
          <w:sz w:val="28"/>
          <w:szCs w:val="28"/>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w:t>
      </w:r>
    </w:p>
    <w:p w:rsidR="00133AB5" w:rsidRPr="00A1550F" w:rsidRDefault="00395686" w:rsidP="00A1550F">
      <w:pPr>
        <w:jc w:val="both"/>
        <w:rPr>
          <w:rFonts w:ascii="Times New Roman" w:eastAsia="Calibri" w:hAnsi="Times New Roman" w:cs="Times New Roman"/>
          <w:sz w:val="28"/>
          <w:szCs w:val="28"/>
        </w:rPr>
      </w:pPr>
      <w:r w:rsidRPr="0093326A">
        <w:rPr>
          <w:rFonts w:ascii="Times New Roman" w:eastAsia="Calibri" w:hAnsi="Times New Roman" w:cs="Times New Roman"/>
          <w:b/>
          <w:sz w:val="28"/>
          <w:szCs w:val="28"/>
        </w:rPr>
        <w:t xml:space="preserve"> Творчество.</w:t>
      </w:r>
      <w:r w:rsidRPr="0093326A">
        <w:rPr>
          <w:rFonts w:ascii="Times New Roman" w:eastAsia="Calibri" w:hAnsi="Times New Roman" w:cs="Times New Roman"/>
          <w:sz w:val="28"/>
          <w:szCs w:val="28"/>
        </w:rPr>
        <w:t xml:space="preserve">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w:t>
      </w:r>
      <w:r>
        <w:rPr>
          <w:rFonts w:ascii="Times New Roman" w:eastAsia="Calibri" w:hAnsi="Times New Roman" w:cs="Times New Roman"/>
          <w:sz w:val="28"/>
          <w:szCs w:val="28"/>
        </w:rPr>
        <w:t>кружков по интересам детей.</w:t>
      </w:r>
    </w:p>
    <w:p w:rsidR="00133AB5" w:rsidRDefault="00133AB5" w:rsidP="00395686">
      <w:pPr>
        <w:spacing w:after="0"/>
        <w:jc w:val="center"/>
        <w:rPr>
          <w:rFonts w:ascii="Times New Roman" w:eastAsia="Calibri" w:hAnsi="Times New Roman" w:cs="Times New Roman"/>
          <w:b/>
          <w:sz w:val="28"/>
          <w:szCs w:val="28"/>
        </w:rPr>
      </w:pPr>
    </w:p>
    <w:p w:rsidR="00395686" w:rsidRDefault="00395686" w:rsidP="00395686">
      <w:pPr>
        <w:spacing w:after="0"/>
        <w:jc w:val="center"/>
      </w:pPr>
      <w:r w:rsidRPr="00C3478F">
        <w:rPr>
          <w:rFonts w:ascii="Times New Roman" w:eastAsia="Calibri" w:hAnsi="Times New Roman" w:cs="Times New Roman"/>
          <w:b/>
          <w:sz w:val="28"/>
          <w:szCs w:val="28"/>
        </w:rPr>
        <w:t>Традици</w:t>
      </w:r>
      <w:r>
        <w:rPr>
          <w:rFonts w:ascii="Times New Roman" w:eastAsia="Calibri" w:hAnsi="Times New Roman" w:cs="Times New Roman"/>
          <w:b/>
          <w:sz w:val="28"/>
          <w:szCs w:val="28"/>
        </w:rPr>
        <w:t>онные мероприятия, проводимые в  группе</w:t>
      </w:r>
    </w:p>
    <w:p w:rsidR="00395686" w:rsidRPr="00300CD5" w:rsidRDefault="00395686" w:rsidP="00395686">
      <w:pPr>
        <w:spacing w:line="240" w:lineRule="auto"/>
        <w:rPr>
          <w:rFonts w:ascii="Times New Roman" w:hAnsi="Times New Roman"/>
          <w:b/>
          <w:sz w:val="24"/>
          <w:szCs w:val="24"/>
        </w:rPr>
      </w:pPr>
    </w:p>
    <w:tbl>
      <w:tblPr>
        <w:tblStyle w:val="81"/>
        <w:tblW w:w="0" w:type="auto"/>
        <w:tblLook w:val="04A0" w:firstRow="1" w:lastRow="0" w:firstColumn="1" w:lastColumn="0" w:noHBand="0" w:noVBand="1"/>
      </w:tblPr>
      <w:tblGrid>
        <w:gridCol w:w="3906"/>
        <w:gridCol w:w="3481"/>
        <w:gridCol w:w="3033"/>
      </w:tblGrid>
      <w:tr w:rsidR="00395686" w:rsidRPr="00C3478F" w:rsidTr="00CA6061">
        <w:trPr>
          <w:trHeight w:val="515"/>
        </w:trPr>
        <w:tc>
          <w:tcPr>
            <w:tcW w:w="5920" w:type="dxa"/>
          </w:tcPr>
          <w:p w:rsidR="00395686" w:rsidRPr="00457A1D" w:rsidRDefault="00395686" w:rsidP="006A5F93">
            <w:pPr>
              <w:jc w:val="center"/>
              <w:rPr>
                <w:rFonts w:ascii="Times New Roman" w:hAnsi="Times New Roman" w:cs="Times New Roman"/>
                <w:b/>
                <w:sz w:val="24"/>
                <w:szCs w:val="24"/>
              </w:rPr>
            </w:pPr>
            <w:r w:rsidRPr="00457A1D">
              <w:rPr>
                <w:rFonts w:ascii="Times New Roman" w:hAnsi="Times New Roman" w:cs="Times New Roman"/>
                <w:b/>
                <w:sz w:val="24"/>
                <w:szCs w:val="24"/>
              </w:rPr>
              <w:t>Название мероприятия</w:t>
            </w:r>
          </w:p>
        </w:tc>
        <w:tc>
          <w:tcPr>
            <w:tcW w:w="4961" w:type="dxa"/>
          </w:tcPr>
          <w:p w:rsidR="00395686" w:rsidRPr="00457A1D" w:rsidRDefault="00395686" w:rsidP="006A5F93">
            <w:pPr>
              <w:jc w:val="center"/>
              <w:rPr>
                <w:rFonts w:ascii="Times New Roman" w:hAnsi="Times New Roman" w:cs="Times New Roman"/>
                <w:b/>
                <w:sz w:val="24"/>
                <w:szCs w:val="24"/>
              </w:rPr>
            </w:pPr>
            <w:r w:rsidRPr="00457A1D">
              <w:rPr>
                <w:rFonts w:ascii="Times New Roman" w:hAnsi="Times New Roman" w:cs="Times New Roman"/>
                <w:b/>
                <w:sz w:val="24"/>
                <w:szCs w:val="24"/>
              </w:rPr>
              <w:t>Периодичность проведения</w:t>
            </w:r>
          </w:p>
        </w:tc>
        <w:tc>
          <w:tcPr>
            <w:tcW w:w="3969" w:type="dxa"/>
            <w:shd w:val="clear" w:color="auto" w:fill="auto"/>
          </w:tcPr>
          <w:p w:rsidR="00395686" w:rsidRDefault="00395686" w:rsidP="006A5F93">
            <w:pPr>
              <w:jc w:val="center"/>
              <w:rPr>
                <w:rFonts w:ascii="Times New Roman" w:hAnsi="Times New Roman" w:cs="Times New Roman"/>
                <w:b/>
                <w:sz w:val="24"/>
                <w:szCs w:val="24"/>
              </w:rPr>
            </w:pPr>
            <w:r>
              <w:rPr>
                <w:rFonts w:ascii="Times New Roman" w:hAnsi="Times New Roman" w:cs="Times New Roman"/>
                <w:b/>
                <w:sz w:val="24"/>
                <w:szCs w:val="24"/>
              </w:rPr>
              <w:t>Старшая разновозрастная группа</w:t>
            </w:r>
          </w:p>
          <w:p w:rsidR="00395686" w:rsidRPr="00C3478F" w:rsidRDefault="00395686" w:rsidP="006A5F93">
            <w:pPr>
              <w:jc w:val="center"/>
            </w:pPr>
            <w:r>
              <w:rPr>
                <w:rFonts w:ascii="Times New Roman" w:hAnsi="Times New Roman" w:cs="Times New Roman"/>
                <w:b/>
                <w:sz w:val="24"/>
                <w:szCs w:val="24"/>
              </w:rPr>
              <w:t xml:space="preserve"> (5 – 7</w:t>
            </w:r>
            <w:r w:rsidRPr="00C3478F">
              <w:rPr>
                <w:rFonts w:ascii="Times New Roman" w:hAnsi="Times New Roman" w:cs="Times New Roman"/>
                <w:b/>
                <w:sz w:val="24"/>
                <w:szCs w:val="24"/>
              </w:rPr>
              <w:t>лет)</w:t>
            </w:r>
          </w:p>
        </w:tc>
      </w:tr>
      <w:tr w:rsidR="00395686" w:rsidRPr="00C3478F" w:rsidTr="00CA6061">
        <w:trPr>
          <w:trHeight w:val="76"/>
        </w:trPr>
        <w:tc>
          <w:tcPr>
            <w:tcW w:w="5920" w:type="dxa"/>
            <w:tcBorders>
              <w:top w:val="single" w:sz="4" w:space="0" w:color="auto"/>
              <w:bottom w:val="nil"/>
            </w:tcBorders>
          </w:tcPr>
          <w:p w:rsidR="00395686" w:rsidRPr="00C3478F" w:rsidRDefault="00395686" w:rsidP="006A5F93">
            <w:pPr>
              <w:jc w:val="center"/>
              <w:rPr>
                <w:rFonts w:ascii="Times New Roman" w:hAnsi="Times New Roman" w:cs="Times New Roman"/>
                <w:b/>
                <w:sz w:val="28"/>
                <w:szCs w:val="28"/>
              </w:rPr>
            </w:pPr>
          </w:p>
        </w:tc>
        <w:tc>
          <w:tcPr>
            <w:tcW w:w="4961" w:type="dxa"/>
            <w:tcBorders>
              <w:top w:val="single" w:sz="4" w:space="0" w:color="auto"/>
              <w:bottom w:val="nil"/>
            </w:tcBorders>
          </w:tcPr>
          <w:p w:rsidR="00395686" w:rsidRPr="00C3478F" w:rsidRDefault="00395686" w:rsidP="006A5F93">
            <w:pPr>
              <w:jc w:val="center"/>
              <w:rPr>
                <w:rFonts w:ascii="Times New Roman" w:hAnsi="Times New Roman" w:cs="Times New Roman"/>
                <w:b/>
                <w:sz w:val="28"/>
                <w:szCs w:val="28"/>
              </w:rPr>
            </w:pPr>
          </w:p>
        </w:tc>
        <w:tc>
          <w:tcPr>
            <w:tcW w:w="3969" w:type="dxa"/>
            <w:vMerge w:val="restart"/>
            <w:tcBorders>
              <w:top w:val="single" w:sz="4" w:space="0" w:color="auto"/>
            </w:tcBorders>
          </w:tcPr>
          <w:p w:rsidR="00395686" w:rsidRPr="00453E29" w:rsidRDefault="00395686" w:rsidP="006A5F93">
            <w:pPr>
              <w:jc w:val="center"/>
              <w:rPr>
                <w:rFonts w:ascii="Times New Roman" w:hAnsi="Times New Roman" w:cs="Times New Roman"/>
                <w:b/>
                <w:sz w:val="24"/>
                <w:szCs w:val="24"/>
              </w:rPr>
            </w:pPr>
            <w:r w:rsidRPr="00C3478F">
              <w:rPr>
                <w:rFonts w:ascii="Times New Roman" w:hAnsi="Times New Roman" w:cs="Times New Roman"/>
                <w:sz w:val="24"/>
                <w:szCs w:val="24"/>
              </w:rPr>
              <w:t>+</w:t>
            </w:r>
          </w:p>
        </w:tc>
      </w:tr>
      <w:tr w:rsidR="00395686" w:rsidRPr="00C3478F" w:rsidTr="00CA6061">
        <w:trPr>
          <w:trHeight w:val="66"/>
        </w:trPr>
        <w:tc>
          <w:tcPr>
            <w:tcW w:w="5920" w:type="dxa"/>
            <w:tcBorders>
              <w:top w:val="nil"/>
            </w:tcBorders>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«День знаний»  (развлечение)</w:t>
            </w:r>
          </w:p>
        </w:tc>
        <w:tc>
          <w:tcPr>
            <w:tcW w:w="4961" w:type="dxa"/>
            <w:tcBorders>
              <w:top w:val="nil"/>
            </w:tcBorders>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1 сентября, ежегодно</w:t>
            </w:r>
          </w:p>
        </w:tc>
        <w:tc>
          <w:tcPr>
            <w:tcW w:w="3969" w:type="dxa"/>
            <w:vMerge/>
          </w:tcPr>
          <w:p w:rsidR="00395686" w:rsidRPr="00C3478F" w:rsidRDefault="00395686" w:rsidP="006A5F93">
            <w:pPr>
              <w:jc w:val="center"/>
              <w:rPr>
                <w:rFonts w:ascii="Times New Roman" w:hAnsi="Times New Roman" w:cs="Times New Roman"/>
                <w:sz w:val="24"/>
                <w:szCs w:val="24"/>
              </w:rPr>
            </w:pP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«Осень золотая» (музыкальный праздник)</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Сентябрь - Октябрь</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 xml:space="preserve">«День матери» (музыкальный </w:t>
            </w:r>
            <w:r w:rsidRPr="00C3478F">
              <w:rPr>
                <w:rFonts w:ascii="Times New Roman" w:hAnsi="Times New Roman" w:cs="Times New Roman"/>
                <w:sz w:val="24"/>
                <w:szCs w:val="24"/>
              </w:rPr>
              <w:lastRenderedPageBreak/>
              <w:t>досуг)</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lastRenderedPageBreak/>
              <w:t>Ноябрь</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lastRenderedPageBreak/>
              <w:t>«Весёлые старты» (спортивная эстафета с участием родителей)</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Ноябрь</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«Новый год» (музыкальный праздник)</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Декабрь</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«Играй, отдыхай» (спортивный досуг)</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2 раза в год</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«День защитника Отечества» (спортивно – музыкальное развлечение)</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Февраль</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«8 марта» (музыкальный праздник)</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Март</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 xml:space="preserve">Акция «Дари добро» </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 xml:space="preserve">Апрель </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«Выпускной бал» (музыкальный праздник)</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Май</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«День Победы» (тематическое развлечение)</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Май</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«Семья года» (конкурс с участием родителей)</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Май</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Акция «Чистый двор» (совместно с родителями)</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Июнь</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«Берёзка – с</w:t>
            </w:r>
            <w:r>
              <w:rPr>
                <w:rFonts w:ascii="Times New Roman" w:hAnsi="Times New Roman" w:cs="Times New Roman"/>
                <w:sz w:val="24"/>
                <w:szCs w:val="24"/>
              </w:rPr>
              <w:t>имвол нашего села» (музыкальный праздник)</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Июль</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Экскурсии в библиотеку</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 xml:space="preserve">По плану в течение </w:t>
            </w:r>
            <w:r>
              <w:rPr>
                <w:rFonts w:ascii="Times New Roman" w:hAnsi="Times New Roman" w:cs="Times New Roman"/>
                <w:sz w:val="24"/>
                <w:szCs w:val="24"/>
              </w:rPr>
              <w:t xml:space="preserve">учебного </w:t>
            </w:r>
            <w:r w:rsidRPr="00C3478F">
              <w:rPr>
                <w:rFonts w:ascii="Times New Roman" w:hAnsi="Times New Roman" w:cs="Times New Roman"/>
                <w:sz w:val="24"/>
                <w:szCs w:val="24"/>
              </w:rPr>
              <w:t>года</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Тематические развлечения</w:t>
            </w:r>
          </w:p>
        </w:tc>
        <w:tc>
          <w:tcPr>
            <w:tcW w:w="4961" w:type="dxa"/>
          </w:tcPr>
          <w:p w:rsidR="00395686" w:rsidRPr="00C3478F" w:rsidRDefault="0085351E" w:rsidP="0085351E">
            <w:pPr>
              <w:jc w:val="center"/>
              <w:rPr>
                <w:rFonts w:ascii="Times New Roman" w:hAnsi="Times New Roman" w:cs="Times New Roman"/>
                <w:sz w:val="24"/>
                <w:szCs w:val="24"/>
              </w:rPr>
            </w:pPr>
            <w:r w:rsidRPr="00C3478F">
              <w:rPr>
                <w:rFonts w:ascii="Times New Roman" w:hAnsi="Times New Roman" w:cs="Times New Roman"/>
                <w:sz w:val="24"/>
                <w:szCs w:val="24"/>
              </w:rPr>
              <w:t xml:space="preserve">По плану в течение </w:t>
            </w:r>
            <w:r>
              <w:rPr>
                <w:rFonts w:ascii="Times New Roman" w:hAnsi="Times New Roman" w:cs="Times New Roman"/>
                <w:sz w:val="24"/>
                <w:szCs w:val="24"/>
              </w:rPr>
              <w:t xml:space="preserve">учебного </w:t>
            </w:r>
            <w:r w:rsidRPr="00C3478F">
              <w:rPr>
                <w:rFonts w:ascii="Times New Roman" w:hAnsi="Times New Roman" w:cs="Times New Roman"/>
                <w:sz w:val="24"/>
                <w:szCs w:val="24"/>
              </w:rPr>
              <w:t>года</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Фотовыставки, выставки поделок (с участием родителей)</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 xml:space="preserve">По плану в течение </w:t>
            </w:r>
            <w:r>
              <w:rPr>
                <w:rFonts w:ascii="Times New Roman" w:hAnsi="Times New Roman" w:cs="Times New Roman"/>
                <w:sz w:val="24"/>
                <w:szCs w:val="24"/>
              </w:rPr>
              <w:t xml:space="preserve">учебного </w:t>
            </w:r>
            <w:r w:rsidRPr="00C3478F">
              <w:rPr>
                <w:rFonts w:ascii="Times New Roman" w:hAnsi="Times New Roman" w:cs="Times New Roman"/>
                <w:sz w:val="24"/>
                <w:szCs w:val="24"/>
              </w:rPr>
              <w:t>года</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395686" w:rsidRPr="00C3478F" w:rsidTr="00CA6061">
        <w:tc>
          <w:tcPr>
            <w:tcW w:w="5920"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Проекты</w:t>
            </w:r>
          </w:p>
        </w:tc>
        <w:tc>
          <w:tcPr>
            <w:tcW w:w="4961"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 xml:space="preserve">По плану в течение </w:t>
            </w:r>
            <w:r>
              <w:rPr>
                <w:rFonts w:ascii="Times New Roman" w:hAnsi="Times New Roman" w:cs="Times New Roman"/>
                <w:sz w:val="24"/>
                <w:szCs w:val="24"/>
              </w:rPr>
              <w:t xml:space="preserve">учебного </w:t>
            </w:r>
            <w:r w:rsidRPr="00C3478F">
              <w:rPr>
                <w:rFonts w:ascii="Times New Roman" w:hAnsi="Times New Roman" w:cs="Times New Roman"/>
                <w:sz w:val="24"/>
                <w:szCs w:val="24"/>
              </w:rPr>
              <w:t>года</w:t>
            </w:r>
          </w:p>
        </w:tc>
        <w:tc>
          <w:tcPr>
            <w:tcW w:w="3969" w:type="dxa"/>
          </w:tcPr>
          <w:p w:rsidR="00395686" w:rsidRPr="00C3478F" w:rsidRDefault="00395686" w:rsidP="006A5F93">
            <w:pPr>
              <w:jc w:val="center"/>
              <w:rPr>
                <w:rFonts w:ascii="Times New Roman" w:hAnsi="Times New Roman" w:cs="Times New Roman"/>
                <w:sz w:val="24"/>
                <w:szCs w:val="24"/>
              </w:rPr>
            </w:pPr>
            <w:r w:rsidRPr="00C3478F">
              <w:rPr>
                <w:rFonts w:ascii="Times New Roman" w:hAnsi="Times New Roman" w:cs="Times New Roman"/>
                <w:sz w:val="24"/>
                <w:szCs w:val="24"/>
              </w:rPr>
              <w:t>+</w:t>
            </w:r>
          </w:p>
        </w:tc>
      </w:tr>
    </w:tbl>
    <w:p w:rsidR="00133AB5" w:rsidRDefault="00133AB5" w:rsidP="00A1550F">
      <w:pPr>
        <w:spacing w:after="0" w:line="240" w:lineRule="auto"/>
        <w:rPr>
          <w:rFonts w:ascii="Times New Roman" w:eastAsia="Calibri" w:hAnsi="Times New Roman" w:cs="Times New Roman"/>
          <w:b/>
          <w:sz w:val="28"/>
          <w:szCs w:val="28"/>
        </w:rPr>
      </w:pPr>
    </w:p>
    <w:p w:rsidR="00133AB5" w:rsidRDefault="00133AB5" w:rsidP="00395686">
      <w:pPr>
        <w:spacing w:after="0" w:line="240" w:lineRule="auto"/>
        <w:jc w:val="center"/>
        <w:rPr>
          <w:rFonts w:ascii="Times New Roman" w:eastAsia="Calibri" w:hAnsi="Times New Roman" w:cs="Times New Roman"/>
          <w:b/>
          <w:sz w:val="28"/>
          <w:szCs w:val="28"/>
        </w:rPr>
      </w:pPr>
    </w:p>
    <w:p w:rsidR="00395686" w:rsidRDefault="00395686" w:rsidP="0039568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Часть Программы, формируемая участниками образовательных отношений.</w:t>
      </w:r>
    </w:p>
    <w:p w:rsidR="00395686" w:rsidRPr="00CE28F0" w:rsidRDefault="00395686" w:rsidP="00395686">
      <w:pPr>
        <w:spacing w:after="0" w:line="240" w:lineRule="auto"/>
        <w:jc w:val="center"/>
        <w:rPr>
          <w:rFonts w:ascii="Times New Roman" w:eastAsia="Calibri" w:hAnsi="Times New Roman" w:cs="Times New Roman"/>
          <w:sz w:val="28"/>
          <w:szCs w:val="28"/>
        </w:rPr>
      </w:pPr>
      <w:r w:rsidRPr="00CE28F0">
        <w:rPr>
          <w:rFonts w:ascii="Times New Roman" w:eastAsia="Calibri" w:hAnsi="Times New Roman" w:cs="Times New Roman"/>
          <w:sz w:val="28"/>
          <w:szCs w:val="28"/>
        </w:rPr>
        <w:t xml:space="preserve">Традиционные мероприятия, проводимые в </w:t>
      </w:r>
      <w:r>
        <w:rPr>
          <w:rFonts w:ascii="Times New Roman" w:eastAsia="Calibri" w:hAnsi="Times New Roman" w:cs="Times New Roman"/>
          <w:sz w:val="28"/>
          <w:szCs w:val="28"/>
        </w:rPr>
        <w:t xml:space="preserve">группе </w:t>
      </w:r>
      <w:r w:rsidRPr="00CE28F0">
        <w:rPr>
          <w:rFonts w:ascii="Times New Roman" w:eastAsia="Calibri" w:hAnsi="Times New Roman" w:cs="Times New Roman"/>
          <w:sz w:val="28"/>
          <w:szCs w:val="28"/>
        </w:rPr>
        <w:t xml:space="preserve">по экологическому воспитанию детей </w:t>
      </w:r>
    </w:p>
    <w:p w:rsidR="00395686" w:rsidRPr="005E4F66" w:rsidRDefault="00395686" w:rsidP="00395686">
      <w:pPr>
        <w:contextualSpacing/>
        <w:jc w:val="both"/>
        <w:rPr>
          <w:rFonts w:ascii="Times New Roman" w:eastAsia="Calibri" w:hAnsi="Times New Roman" w:cs="Times New Roman"/>
          <w:sz w:val="28"/>
          <w:szCs w:val="28"/>
        </w:rPr>
      </w:pPr>
    </w:p>
    <w:tbl>
      <w:tblPr>
        <w:tblStyle w:val="81"/>
        <w:tblW w:w="0" w:type="auto"/>
        <w:tblLook w:val="04A0" w:firstRow="1" w:lastRow="0" w:firstColumn="1" w:lastColumn="0" w:noHBand="0" w:noVBand="1"/>
      </w:tblPr>
      <w:tblGrid>
        <w:gridCol w:w="3547"/>
        <w:gridCol w:w="3406"/>
        <w:gridCol w:w="3467"/>
      </w:tblGrid>
      <w:tr w:rsidR="00395686" w:rsidRPr="005E4F66" w:rsidTr="00CA6061">
        <w:tc>
          <w:tcPr>
            <w:tcW w:w="5211" w:type="dxa"/>
            <w:tcBorders>
              <w:bottom w:val="nil"/>
            </w:tcBorders>
          </w:tcPr>
          <w:p w:rsidR="00395686" w:rsidRPr="005E4F66" w:rsidRDefault="00395686" w:rsidP="006A5F93">
            <w:pPr>
              <w:jc w:val="center"/>
              <w:rPr>
                <w:rFonts w:ascii="Times New Roman" w:hAnsi="Times New Roman" w:cs="Times New Roman"/>
                <w:b/>
                <w:sz w:val="28"/>
                <w:szCs w:val="28"/>
              </w:rPr>
            </w:pPr>
            <w:r w:rsidRPr="005E4F66">
              <w:rPr>
                <w:rFonts w:ascii="Times New Roman" w:hAnsi="Times New Roman" w:cs="Times New Roman"/>
                <w:b/>
                <w:sz w:val="28"/>
                <w:szCs w:val="28"/>
              </w:rPr>
              <w:t>Название мероприятия</w:t>
            </w:r>
          </w:p>
        </w:tc>
        <w:tc>
          <w:tcPr>
            <w:tcW w:w="4678" w:type="dxa"/>
            <w:tcBorders>
              <w:bottom w:val="nil"/>
            </w:tcBorders>
          </w:tcPr>
          <w:p w:rsidR="00395686" w:rsidRPr="005E4F66" w:rsidRDefault="00395686" w:rsidP="006A5F93">
            <w:pPr>
              <w:jc w:val="center"/>
              <w:rPr>
                <w:rFonts w:ascii="Times New Roman" w:hAnsi="Times New Roman" w:cs="Times New Roman"/>
                <w:b/>
                <w:sz w:val="28"/>
                <w:szCs w:val="28"/>
              </w:rPr>
            </w:pPr>
            <w:r w:rsidRPr="005E4F66">
              <w:rPr>
                <w:rFonts w:ascii="Times New Roman" w:hAnsi="Times New Roman" w:cs="Times New Roman"/>
                <w:b/>
                <w:sz w:val="28"/>
                <w:szCs w:val="28"/>
              </w:rPr>
              <w:t>Периодичность проведения</w:t>
            </w:r>
          </w:p>
        </w:tc>
        <w:tc>
          <w:tcPr>
            <w:tcW w:w="4961" w:type="dxa"/>
          </w:tcPr>
          <w:p w:rsidR="00395686" w:rsidRPr="005E4F66" w:rsidRDefault="00395686" w:rsidP="006A5F93">
            <w:pPr>
              <w:jc w:val="center"/>
              <w:rPr>
                <w:rFonts w:ascii="Times New Roman" w:hAnsi="Times New Roman" w:cs="Times New Roman"/>
                <w:b/>
                <w:sz w:val="28"/>
                <w:szCs w:val="28"/>
              </w:rPr>
            </w:pPr>
            <w:r w:rsidRPr="005E4F66">
              <w:rPr>
                <w:rFonts w:ascii="Times New Roman" w:hAnsi="Times New Roman" w:cs="Times New Roman"/>
                <w:b/>
                <w:sz w:val="28"/>
                <w:szCs w:val="28"/>
              </w:rPr>
              <w:t>Возрастная группа</w:t>
            </w:r>
          </w:p>
        </w:tc>
      </w:tr>
      <w:tr w:rsidR="00395686" w:rsidRPr="005E4F66" w:rsidTr="00CA6061">
        <w:tc>
          <w:tcPr>
            <w:tcW w:w="5211" w:type="dxa"/>
            <w:tcBorders>
              <w:top w:val="nil"/>
            </w:tcBorders>
          </w:tcPr>
          <w:p w:rsidR="00395686" w:rsidRPr="005E4F66" w:rsidRDefault="00395686" w:rsidP="006A5F93">
            <w:pPr>
              <w:jc w:val="center"/>
              <w:rPr>
                <w:rFonts w:ascii="Times New Roman" w:hAnsi="Times New Roman" w:cs="Times New Roman"/>
                <w:b/>
                <w:sz w:val="28"/>
                <w:szCs w:val="28"/>
              </w:rPr>
            </w:pPr>
            <w:r w:rsidRPr="005E4F66">
              <w:rPr>
                <w:rFonts w:ascii="Times New Roman" w:hAnsi="Times New Roman" w:cs="Times New Roman"/>
                <w:b/>
                <w:sz w:val="28"/>
                <w:szCs w:val="28"/>
              </w:rPr>
              <w:t xml:space="preserve">      </w:t>
            </w:r>
          </w:p>
        </w:tc>
        <w:tc>
          <w:tcPr>
            <w:tcW w:w="4678" w:type="dxa"/>
            <w:tcBorders>
              <w:top w:val="nil"/>
            </w:tcBorders>
          </w:tcPr>
          <w:p w:rsidR="00395686" w:rsidRPr="005E4F66" w:rsidRDefault="00395686" w:rsidP="006A5F93">
            <w:pPr>
              <w:jc w:val="center"/>
              <w:rPr>
                <w:rFonts w:ascii="Times New Roman" w:hAnsi="Times New Roman" w:cs="Times New Roman"/>
                <w:b/>
                <w:sz w:val="28"/>
                <w:szCs w:val="28"/>
              </w:rPr>
            </w:pPr>
          </w:p>
        </w:tc>
        <w:tc>
          <w:tcPr>
            <w:tcW w:w="4961" w:type="dxa"/>
          </w:tcPr>
          <w:p w:rsidR="00395686" w:rsidRPr="005E4F66" w:rsidRDefault="00CA6061" w:rsidP="006A5F93">
            <w:pPr>
              <w:jc w:val="center"/>
              <w:rPr>
                <w:rFonts w:ascii="Times New Roman" w:hAnsi="Times New Roman" w:cs="Times New Roman"/>
                <w:b/>
                <w:sz w:val="24"/>
                <w:szCs w:val="24"/>
              </w:rPr>
            </w:pPr>
            <w:r>
              <w:rPr>
                <w:rFonts w:ascii="Times New Roman" w:hAnsi="Times New Roman" w:cs="Times New Roman"/>
                <w:b/>
                <w:sz w:val="24"/>
                <w:szCs w:val="24"/>
              </w:rPr>
              <w:t xml:space="preserve">Старшая </w:t>
            </w:r>
            <w:r w:rsidR="00395686">
              <w:rPr>
                <w:rFonts w:ascii="Times New Roman" w:hAnsi="Times New Roman" w:cs="Times New Roman"/>
                <w:b/>
                <w:sz w:val="24"/>
                <w:szCs w:val="24"/>
              </w:rPr>
              <w:t xml:space="preserve">разновозрастная </w:t>
            </w:r>
            <w:r>
              <w:rPr>
                <w:rFonts w:ascii="Times New Roman" w:hAnsi="Times New Roman" w:cs="Times New Roman"/>
                <w:b/>
                <w:sz w:val="24"/>
                <w:szCs w:val="24"/>
              </w:rPr>
              <w:t>группа (5 -7</w:t>
            </w:r>
            <w:r w:rsidR="00395686" w:rsidRPr="005E4F66">
              <w:rPr>
                <w:rFonts w:ascii="Times New Roman" w:hAnsi="Times New Roman" w:cs="Times New Roman"/>
                <w:b/>
                <w:sz w:val="24"/>
                <w:szCs w:val="24"/>
              </w:rPr>
              <w:t xml:space="preserve"> лет)</w:t>
            </w:r>
          </w:p>
        </w:tc>
      </w:tr>
      <w:tr w:rsidR="00395686" w:rsidRPr="005E4F66" w:rsidTr="00CA6061">
        <w:tc>
          <w:tcPr>
            <w:tcW w:w="5211" w:type="dxa"/>
          </w:tcPr>
          <w:p w:rsidR="00395686" w:rsidRPr="00697B2E" w:rsidRDefault="00395686" w:rsidP="00A34205">
            <w:pPr>
              <w:jc w:val="center"/>
              <w:rPr>
                <w:rFonts w:ascii="Times New Roman" w:hAnsi="Times New Roman" w:cs="Times New Roman"/>
                <w:sz w:val="24"/>
                <w:szCs w:val="24"/>
              </w:rPr>
            </w:pPr>
            <w:r w:rsidRPr="00697B2E">
              <w:rPr>
                <w:rFonts w:ascii="Times New Roman" w:hAnsi="Times New Roman" w:cs="Times New Roman"/>
                <w:sz w:val="24"/>
                <w:szCs w:val="24"/>
              </w:rPr>
              <w:t xml:space="preserve">Выпуск и </w:t>
            </w:r>
            <w:r w:rsidR="00A34205">
              <w:rPr>
                <w:rFonts w:ascii="Times New Roman" w:hAnsi="Times New Roman" w:cs="Times New Roman"/>
                <w:sz w:val="24"/>
                <w:szCs w:val="24"/>
              </w:rPr>
              <w:t xml:space="preserve">распространение </w:t>
            </w:r>
            <w:r w:rsidRPr="00697B2E">
              <w:rPr>
                <w:rFonts w:ascii="Times New Roman" w:hAnsi="Times New Roman" w:cs="Times New Roman"/>
                <w:sz w:val="24"/>
                <w:szCs w:val="24"/>
              </w:rPr>
              <w:t xml:space="preserve">детьми совместно с родителями и воспитателями листовок на различные темы </w:t>
            </w:r>
          </w:p>
        </w:tc>
        <w:tc>
          <w:tcPr>
            <w:tcW w:w="4678"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E4F66">
              <w:rPr>
                <w:rFonts w:ascii="Times New Roman" w:hAnsi="Times New Roman" w:cs="Times New Roman"/>
                <w:sz w:val="24"/>
                <w:szCs w:val="24"/>
              </w:rPr>
              <w:t>года</w:t>
            </w:r>
          </w:p>
        </w:tc>
        <w:tc>
          <w:tcPr>
            <w:tcW w:w="4961"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w:t>
            </w:r>
          </w:p>
        </w:tc>
      </w:tr>
      <w:tr w:rsidR="00395686" w:rsidRPr="005E4F66" w:rsidTr="00CA6061">
        <w:tc>
          <w:tcPr>
            <w:tcW w:w="5211" w:type="dxa"/>
          </w:tcPr>
          <w:p w:rsidR="00395686" w:rsidRPr="00697B2E" w:rsidRDefault="00395686" w:rsidP="006A5F93">
            <w:pPr>
              <w:jc w:val="center"/>
              <w:rPr>
                <w:rFonts w:ascii="Times New Roman" w:hAnsi="Times New Roman" w:cs="Times New Roman"/>
                <w:sz w:val="24"/>
                <w:szCs w:val="24"/>
              </w:rPr>
            </w:pPr>
            <w:r w:rsidRPr="00697B2E">
              <w:rPr>
                <w:rFonts w:ascii="Times New Roman" w:hAnsi="Times New Roman" w:cs="Times New Roman"/>
                <w:sz w:val="24"/>
                <w:szCs w:val="24"/>
              </w:rPr>
              <w:t>Прогулка – поход (экскурсии)  по территории села и детского сада</w:t>
            </w:r>
          </w:p>
        </w:tc>
        <w:tc>
          <w:tcPr>
            <w:tcW w:w="4678"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3 раза в год (в осенний, летний, весенний период)</w:t>
            </w:r>
          </w:p>
        </w:tc>
        <w:tc>
          <w:tcPr>
            <w:tcW w:w="4961"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w:t>
            </w:r>
          </w:p>
        </w:tc>
      </w:tr>
      <w:tr w:rsidR="00395686" w:rsidRPr="005E4F66" w:rsidTr="00CA6061">
        <w:tc>
          <w:tcPr>
            <w:tcW w:w="5211" w:type="dxa"/>
          </w:tcPr>
          <w:p w:rsidR="00395686" w:rsidRPr="00697B2E" w:rsidRDefault="00395686" w:rsidP="006A5F93">
            <w:pPr>
              <w:jc w:val="center"/>
              <w:rPr>
                <w:rFonts w:ascii="Times New Roman" w:hAnsi="Times New Roman" w:cs="Times New Roman"/>
                <w:sz w:val="24"/>
                <w:szCs w:val="24"/>
              </w:rPr>
            </w:pPr>
            <w:r w:rsidRPr="00697B2E">
              <w:rPr>
                <w:rFonts w:ascii="Times New Roman" w:hAnsi="Times New Roman" w:cs="Times New Roman"/>
                <w:sz w:val="24"/>
                <w:szCs w:val="24"/>
              </w:rPr>
              <w:t xml:space="preserve">Проектная деятельность </w:t>
            </w:r>
          </w:p>
        </w:tc>
        <w:tc>
          <w:tcPr>
            <w:tcW w:w="4678"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E4F66">
              <w:rPr>
                <w:rFonts w:ascii="Times New Roman" w:hAnsi="Times New Roman" w:cs="Times New Roman"/>
                <w:sz w:val="24"/>
                <w:szCs w:val="24"/>
              </w:rPr>
              <w:t>года</w:t>
            </w:r>
          </w:p>
        </w:tc>
        <w:tc>
          <w:tcPr>
            <w:tcW w:w="4961"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w:t>
            </w:r>
          </w:p>
        </w:tc>
      </w:tr>
      <w:tr w:rsidR="00395686" w:rsidRPr="005E4F66" w:rsidTr="00CA6061">
        <w:tc>
          <w:tcPr>
            <w:tcW w:w="5211" w:type="dxa"/>
          </w:tcPr>
          <w:p w:rsidR="00395686" w:rsidRPr="00697B2E" w:rsidRDefault="00395686" w:rsidP="006A5F93">
            <w:pPr>
              <w:jc w:val="center"/>
              <w:rPr>
                <w:rFonts w:ascii="Times New Roman" w:hAnsi="Times New Roman" w:cs="Times New Roman"/>
                <w:sz w:val="24"/>
                <w:szCs w:val="24"/>
              </w:rPr>
            </w:pPr>
            <w:r w:rsidRPr="00697B2E">
              <w:rPr>
                <w:rFonts w:ascii="Times New Roman" w:hAnsi="Times New Roman" w:cs="Times New Roman"/>
                <w:sz w:val="24"/>
                <w:szCs w:val="24"/>
              </w:rPr>
              <w:t>Познавательно – развлекательные мероприятия</w:t>
            </w:r>
          </w:p>
        </w:tc>
        <w:tc>
          <w:tcPr>
            <w:tcW w:w="4678"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E4F66">
              <w:rPr>
                <w:rFonts w:ascii="Times New Roman" w:hAnsi="Times New Roman" w:cs="Times New Roman"/>
                <w:sz w:val="24"/>
                <w:szCs w:val="24"/>
              </w:rPr>
              <w:t xml:space="preserve">года </w:t>
            </w:r>
          </w:p>
        </w:tc>
        <w:tc>
          <w:tcPr>
            <w:tcW w:w="4961"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w:t>
            </w:r>
          </w:p>
        </w:tc>
      </w:tr>
      <w:tr w:rsidR="00395686" w:rsidRPr="005E4F66" w:rsidTr="00CA6061">
        <w:tc>
          <w:tcPr>
            <w:tcW w:w="5211" w:type="dxa"/>
          </w:tcPr>
          <w:p w:rsidR="00395686" w:rsidRPr="00697B2E" w:rsidRDefault="00395686" w:rsidP="006A5F93">
            <w:pPr>
              <w:jc w:val="center"/>
              <w:rPr>
                <w:rFonts w:ascii="Times New Roman" w:hAnsi="Times New Roman" w:cs="Times New Roman"/>
                <w:sz w:val="24"/>
                <w:szCs w:val="24"/>
              </w:rPr>
            </w:pPr>
            <w:r w:rsidRPr="00697B2E">
              <w:rPr>
                <w:rFonts w:ascii="Times New Roman" w:hAnsi="Times New Roman" w:cs="Times New Roman"/>
                <w:sz w:val="24"/>
                <w:szCs w:val="24"/>
              </w:rPr>
              <w:lastRenderedPageBreak/>
              <w:t>Выставки, фотовыставки</w:t>
            </w:r>
          </w:p>
        </w:tc>
        <w:tc>
          <w:tcPr>
            <w:tcW w:w="4678"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E4F66">
              <w:rPr>
                <w:rFonts w:ascii="Times New Roman" w:hAnsi="Times New Roman" w:cs="Times New Roman"/>
                <w:sz w:val="24"/>
                <w:szCs w:val="24"/>
              </w:rPr>
              <w:t xml:space="preserve">года </w:t>
            </w:r>
          </w:p>
        </w:tc>
        <w:tc>
          <w:tcPr>
            <w:tcW w:w="4961"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w:t>
            </w:r>
          </w:p>
        </w:tc>
      </w:tr>
      <w:tr w:rsidR="00395686" w:rsidRPr="005E4F66" w:rsidTr="00CA6061">
        <w:tc>
          <w:tcPr>
            <w:tcW w:w="5211" w:type="dxa"/>
          </w:tcPr>
          <w:p w:rsidR="00395686" w:rsidRPr="00697B2E" w:rsidRDefault="00395686" w:rsidP="006A5F93">
            <w:pPr>
              <w:jc w:val="center"/>
              <w:rPr>
                <w:rFonts w:ascii="Times New Roman" w:hAnsi="Times New Roman" w:cs="Times New Roman"/>
                <w:sz w:val="24"/>
                <w:szCs w:val="24"/>
              </w:rPr>
            </w:pPr>
            <w:r w:rsidRPr="00697B2E">
              <w:rPr>
                <w:rFonts w:ascii="Times New Roman" w:hAnsi="Times New Roman" w:cs="Times New Roman"/>
                <w:sz w:val="24"/>
                <w:szCs w:val="24"/>
              </w:rPr>
              <w:t>Акции</w:t>
            </w:r>
          </w:p>
        </w:tc>
        <w:tc>
          <w:tcPr>
            <w:tcW w:w="4678"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E4F66">
              <w:rPr>
                <w:rFonts w:ascii="Times New Roman" w:hAnsi="Times New Roman" w:cs="Times New Roman"/>
                <w:sz w:val="24"/>
                <w:szCs w:val="24"/>
              </w:rPr>
              <w:t xml:space="preserve">года </w:t>
            </w:r>
          </w:p>
        </w:tc>
        <w:tc>
          <w:tcPr>
            <w:tcW w:w="4961"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w:t>
            </w:r>
          </w:p>
        </w:tc>
      </w:tr>
      <w:tr w:rsidR="00395686" w:rsidRPr="005E4F66" w:rsidTr="00CA6061">
        <w:tc>
          <w:tcPr>
            <w:tcW w:w="5211" w:type="dxa"/>
          </w:tcPr>
          <w:p w:rsidR="00395686" w:rsidRPr="00697B2E" w:rsidRDefault="00395686" w:rsidP="006A5F93">
            <w:pPr>
              <w:jc w:val="center"/>
              <w:rPr>
                <w:rFonts w:ascii="Times New Roman" w:hAnsi="Times New Roman" w:cs="Times New Roman"/>
                <w:sz w:val="24"/>
                <w:szCs w:val="24"/>
              </w:rPr>
            </w:pPr>
            <w:r w:rsidRPr="00697B2E">
              <w:rPr>
                <w:rFonts w:ascii="Times New Roman" w:hAnsi="Times New Roman" w:cs="Times New Roman"/>
                <w:sz w:val="24"/>
                <w:szCs w:val="24"/>
              </w:rPr>
              <w:t>Мастер - классы</w:t>
            </w:r>
          </w:p>
        </w:tc>
        <w:tc>
          <w:tcPr>
            <w:tcW w:w="4678" w:type="dxa"/>
          </w:tcPr>
          <w:p w:rsidR="00395686" w:rsidRPr="005E4F66" w:rsidRDefault="00A34205" w:rsidP="006A5F93">
            <w:pPr>
              <w:jc w:val="center"/>
              <w:rPr>
                <w:rFonts w:ascii="Times New Roman" w:hAnsi="Times New Roman" w:cs="Times New Roman"/>
                <w:sz w:val="24"/>
                <w:szCs w:val="24"/>
              </w:rPr>
            </w:pPr>
            <w:r>
              <w:rPr>
                <w:rFonts w:ascii="Times New Roman" w:hAnsi="Times New Roman" w:cs="Times New Roman"/>
                <w:sz w:val="24"/>
                <w:szCs w:val="24"/>
              </w:rPr>
              <w:t>3 раза в год</w:t>
            </w:r>
          </w:p>
        </w:tc>
        <w:tc>
          <w:tcPr>
            <w:tcW w:w="4961" w:type="dxa"/>
          </w:tcPr>
          <w:p w:rsidR="00395686" w:rsidRPr="005E4F66" w:rsidRDefault="00395686" w:rsidP="006A5F93">
            <w:pPr>
              <w:jc w:val="center"/>
              <w:rPr>
                <w:rFonts w:ascii="Times New Roman" w:hAnsi="Times New Roman" w:cs="Times New Roman"/>
                <w:sz w:val="24"/>
                <w:szCs w:val="24"/>
              </w:rPr>
            </w:pPr>
            <w:r w:rsidRPr="005E4F66">
              <w:rPr>
                <w:rFonts w:ascii="Times New Roman" w:hAnsi="Times New Roman" w:cs="Times New Roman"/>
                <w:sz w:val="24"/>
                <w:szCs w:val="24"/>
              </w:rPr>
              <w:t>+</w:t>
            </w:r>
          </w:p>
        </w:tc>
      </w:tr>
    </w:tbl>
    <w:p w:rsidR="00395686" w:rsidRPr="00482E3B" w:rsidRDefault="00395686" w:rsidP="00395686">
      <w:pPr>
        <w:rPr>
          <w:rFonts w:ascii="Times New Roman" w:hAnsi="Times New Roman" w:cs="Times New Roman"/>
          <w:sz w:val="28"/>
          <w:szCs w:val="28"/>
        </w:rPr>
        <w:sectPr w:rsidR="00395686" w:rsidRPr="00482E3B" w:rsidSect="00A1550F">
          <w:headerReference w:type="default" r:id="rId9"/>
          <w:footerReference w:type="default" r:id="rId10"/>
          <w:type w:val="continuous"/>
          <w:pgSz w:w="11906" w:h="16838"/>
          <w:pgMar w:top="709" w:right="568" w:bottom="1134" w:left="1134" w:header="709" w:footer="709" w:gutter="0"/>
          <w:cols w:space="708"/>
          <w:docGrid w:linePitch="360"/>
        </w:sectPr>
      </w:pPr>
    </w:p>
    <w:p w:rsidR="00395686" w:rsidRDefault="00395686" w:rsidP="00395686">
      <w:pPr>
        <w:contextualSpacing/>
        <w:rPr>
          <w:rFonts w:ascii="Times New Roman" w:eastAsia="Calibri" w:hAnsi="Times New Roman" w:cs="Times New Roman"/>
          <w:b/>
          <w:sz w:val="28"/>
          <w:szCs w:val="28"/>
          <w:lang w:eastAsia="ru-RU"/>
        </w:rPr>
      </w:pPr>
    </w:p>
    <w:p w:rsidR="00AD6F44" w:rsidRPr="007D5903" w:rsidRDefault="007D5903" w:rsidP="007D5903">
      <w:pPr>
        <w:contextualSpacing/>
        <w:jc w:val="center"/>
        <w:rPr>
          <w:rFonts w:ascii="Times New Roman" w:eastAsia="Calibri" w:hAnsi="Times New Roman" w:cs="Times New Roman"/>
          <w:b/>
          <w:sz w:val="28"/>
          <w:szCs w:val="28"/>
          <w:lang w:eastAsia="ru-RU"/>
        </w:rPr>
      </w:pPr>
      <w:r w:rsidRPr="007D5903">
        <w:rPr>
          <w:rFonts w:ascii="Times New Roman" w:eastAsia="Calibri" w:hAnsi="Times New Roman" w:cs="Times New Roman"/>
          <w:b/>
          <w:sz w:val="28"/>
          <w:szCs w:val="28"/>
          <w:lang w:eastAsia="ru-RU"/>
        </w:rPr>
        <w:t>3.6.</w:t>
      </w:r>
      <w:r w:rsidR="00AD6F44" w:rsidRPr="007D5903">
        <w:rPr>
          <w:rFonts w:ascii="Times New Roman" w:eastAsia="Calibri" w:hAnsi="Times New Roman" w:cs="Times New Roman"/>
          <w:b/>
          <w:sz w:val="28"/>
          <w:szCs w:val="28"/>
          <w:lang w:eastAsia="ru-RU"/>
        </w:rPr>
        <w:t>Особенности организации развивающей предметно – пространственной среды</w:t>
      </w:r>
    </w:p>
    <w:p w:rsidR="00AD6F44" w:rsidRPr="007D5903" w:rsidRDefault="00AD6F44" w:rsidP="00AD6F44">
      <w:pPr>
        <w:spacing w:after="0" w:line="240" w:lineRule="auto"/>
        <w:jc w:val="both"/>
        <w:rPr>
          <w:rFonts w:ascii="Times New Roman" w:eastAsia="Times New Roman" w:hAnsi="Times New Roman" w:cs="Times New Roman"/>
          <w:sz w:val="28"/>
          <w:szCs w:val="28"/>
          <w:lang w:eastAsia="ru-RU"/>
        </w:rPr>
      </w:pPr>
    </w:p>
    <w:p w:rsidR="00416AF1" w:rsidRPr="005E4F66" w:rsidRDefault="007D5903" w:rsidP="00416AF1">
      <w:pPr>
        <w:spacing w:after="0" w:line="240" w:lineRule="auto"/>
        <w:jc w:val="both"/>
        <w:rPr>
          <w:rFonts w:ascii="Times New Roman" w:eastAsia="Times New Roman" w:hAnsi="Times New Roman" w:cs="Times New Roman"/>
          <w:sz w:val="28"/>
          <w:szCs w:val="28"/>
          <w:lang w:eastAsia="ru-RU"/>
        </w:rPr>
      </w:pPr>
      <w:r w:rsidRPr="007D5903">
        <w:rPr>
          <w:rFonts w:ascii="Times New Roman" w:eastAsia="Times New Roman" w:hAnsi="Times New Roman" w:cs="Times New Roman"/>
          <w:sz w:val="28"/>
          <w:szCs w:val="28"/>
          <w:lang w:eastAsia="ru-RU"/>
        </w:rPr>
        <w:t xml:space="preserve"> </w:t>
      </w:r>
      <w:r w:rsidRPr="007D5903">
        <w:rPr>
          <w:rFonts w:ascii="Times New Roman" w:eastAsia="Times New Roman" w:hAnsi="Times New Roman" w:cs="Times New Roman"/>
          <w:sz w:val="28"/>
          <w:szCs w:val="28"/>
          <w:lang w:eastAsia="ru-RU"/>
        </w:rPr>
        <w:tab/>
      </w:r>
      <w:r w:rsidR="00416AF1" w:rsidRPr="005E4F66">
        <w:rPr>
          <w:rFonts w:ascii="Times New Roman" w:eastAsia="Times New Roman" w:hAnsi="Times New Roman" w:cs="Times New Roman"/>
          <w:sz w:val="28"/>
          <w:szCs w:val="28"/>
          <w:lang w:eastAsia="ru-RU"/>
        </w:rPr>
        <w:t xml:space="preserve">Развивающая предметно – пространственная среда (РППС) – часть образовательной среды, представленная специально организованным пространством (помещениями, участком и т.п.), материалами, оборудованием и инвентарём,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416AF1" w:rsidRPr="005E4F66" w:rsidRDefault="00416AF1" w:rsidP="00416AF1">
      <w:pPr>
        <w:spacing w:after="0" w:line="240" w:lineRule="auto"/>
        <w:ind w:firstLine="708"/>
        <w:jc w:val="center"/>
        <w:rPr>
          <w:rFonts w:ascii="Times New Roman" w:eastAsia="Times New Roman" w:hAnsi="Times New Roman" w:cs="Times New Roman"/>
          <w:b/>
          <w:sz w:val="28"/>
          <w:szCs w:val="28"/>
          <w:lang w:eastAsia="ru-RU"/>
        </w:rPr>
      </w:pPr>
    </w:p>
    <w:p w:rsidR="00416AF1" w:rsidRPr="005E4F66" w:rsidRDefault="00416AF1" w:rsidP="00416AF1">
      <w:pPr>
        <w:spacing w:after="0" w:line="240" w:lineRule="auto"/>
        <w:ind w:firstLine="708"/>
        <w:jc w:val="center"/>
        <w:rPr>
          <w:rFonts w:ascii="Times New Roman" w:hAnsi="Times New Roman" w:cs="Times New Roman"/>
          <w:b/>
          <w:sz w:val="28"/>
          <w:szCs w:val="28"/>
        </w:rPr>
      </w:pPr>
      <w:r w:rsidRPr="005E4F66">
        <w:rPr>
          <w:rFonts w:ascii="Times New Roman" w:hAnsi="Times New Roman" w:cs="Times New Roman"/>
          <w:b/>
          <w:sz w:val="28"/>
          <w:szCs w:val="28"/>
        </w:rPr>
        <w:t xml:space="preserve">Основные принципы организации развивающей предметно – пространственной среды </w:t>
      </w:r>
    </w:p>
    <w:p w:rsidR="00416AF1" w:rsidRPr="005E4F66" w:rsidRDefault="00416AF1" w:rsidP="00416AF1">
      <w:pPr>
        <w:spacing w:after="0" w:line="240" w:lineRule="auto"/>
        <w:ind w:firstLine="708"/>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 xml:space="preserve">Развивающая  предметно – пространственная среда построена так, чтобы обеспечить полноценное физическое, художественно – эстетическое, познавательное, речевое и социально – коммуникативное развитие ребёнка. </w:t>
      </w:r>
    </w:p>
    <w:p w:rsidR="00416AF1" w:rsidRPr="005E4F66" w:rsidRDefault="00416AF1" w:rsidP="00416AF1">
      <w:pPr>
        <w:spacing w:after="0" w:line="240" w:lineRule="auto"/>
        <w:ind w:firstLine="708"/>
        <w:jc w:val="both"/>
        <w:rPr>
          <w:rFonts w:ascii="Times New Roman" w:hAnsi="Times New Roman" w:cs="Times New Roman"/>
          <w:sz w:val="28"/>
          <w:szCs w:val="28"/>
        </w:rPr>
      </w:pPr>
      <w:r w:rsidRPr="005E4F66">
        <w:rPr>
          <w:rFonts w:ascii="Times New Roman" w:eastAsia="Times New Roman" w:hAnsi="Times New Roman" w:cs="Times New Roman"/>
          <w:sz w:val="28"/>
          <w:szCs w:val="28"/>
          <w:lang w:eastAsia="ru-RU"/>
        </w:rPr>
        <w:t xml:space="preserve">Развивающая  предметно – пространственная среда сформирована с учётом образовательных потребностей и интересов детей, родителей и педагогов, реализуемых программ, календарно – тематического планирования, и ориентирована на специфику национальных и социокультурных условий. </w:t>
      </w:r>
    </w:p>
    <w:p w:rsidR="00416AF1" w:rsidRPr="005E4F66" w:rsidRDefault="00416AF1" w:rsidP="00416AF1">
      <w:pPr>
        <w:spacing w:after="0" w:line="240" w:lineRule="auto"/>
        <w:ind w:firstLine="708"/>
        <w:jc w:val="both"/>
        <w:rPr>
          <w:rFonts w:ascii="Times New Roman" w:hAnsi="Times New Roman" w:cs="Times New Roman"/>
          <w:sz w:val="28"/>
          <w:szCs w:val="28"/>
        </w:rPr>
      </w:pPr>
      <w:r w:rsidRPr="005E4F66">
        <w:rPr>
          <w:rFonts w:ascii="Times New Roman" w:hAnsi="Times New Roman" w:cs="Times New Roman"/>
          <w:sz w:val="28"/>
          <w:szCs w:val="28"/>
        </w:rPr>
        <w:t xml:space="preserve">РППС создаёт условие для формирования и развития игровой, познавательной, исследовательской и творческой активности, в том числе развития крупной и мелкой моторики, участия в подвижных играх и соревнованиях, эмоционального благополучия детей во взаимодействии с предметно – пространственным окружением, возможности самовыражения детей. </w:t>
      </w:r>
    </w:p>
    <w:p w:rsidR="00416AF1" w:rsidRPr="005E4F66" w:rsidRDefault="00416AF1" w:rsidP="00416AF1">
      <w:pPr>
        <w:spacing w:after="0" w:line="240" w:lineRule="auto"/>
        <w:ind w:firstLine="708"/>
        <w:jc w:val="both"/>
        <w:rPr>
          <w:rFonts w:ascii="Times New Roman" w:hAnsi="Times New Roman" w:cs="Times New Roman"/>
          <w:sz w:val="28"/>
          <w:szCs w:val="28"/>
        </w:rPr>
      </w:pPr>
      <w:r w:rsidRPr="005E4F66">
        <w:rPr>
          <w:rFonts w:ascii="Times New Roman" w:hAnsi="Times New Roman" w:cs="Times New Roman"/>
          <w:sz w:val="28"/>
          <w:szCs w:val="28"/>
        </w:rPr>
        <w:t>Пространство групп</w:t>
      </w:r>
      <w:r w:rsidR="004A73E5">
        <w:rPr>
          <w:rFonts w:ascii="Times New Roman" w:hAnsi="Times New Roman" w:cs="Times New Roman"/>
          <w:sz w:val="28"/>
          <w:szCs w:val="28"/>
        </w:rPr>
        <w:t>ы</w:t>
      </w:r>
      <w:r w:rsidRPr="005E4F66">
        <w:rPr>
          <w:rFonts w:ascii="Times New Roman" w:hAnsi="Times New Roman" w:cs="Times New Roman"/>
          <w:sz w:val="28"/>
          <w:szCs w:val="28"/>
        </w:rPr>
        <w:t xml:space="preserve">  организовано в виде хорошо разграниченных зон («центры», «уголки», «площадки»), оснащены  развивающим материалом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меняется в соответствии с тематическим планированием образовательного процесса. </w:t>
      </w:r>
    </w:p>
    <w:p w:rsidR="00416AF1" w:rsidRPr="005E4F66" w:rsidRDefault="00416AF1" w:rsidP="00416AF1">
      <w:pPr>
        <w:spacing w:after="0" w:line="240" w:lineRule="auto"/>
        <w:ind w:firstLine="708"/>
        <w:jc w:val="both"/>
        <w:rPr>
          <w:rFonts w:ascii="Times New Roman" w:hAnsi="Times New Roman" w:cs="Times New Roman"/>
          <w:b/>
          <w:sz w:val="28"/>
          <w:szCs w:val="28"/>
        </w:rPr>
      </w:pPr>
      <w:r w:rsidRPr="005E4F66">
        <w:rPr>
          <w:rFonts w:ascii="Times New Roman" w:hAnsi="Times New Roman" w:cs="Times New Roman"/>
          <w:b/>
          <w:sz w:val="28"/>
          <w:szCs w:val="28"/>
        </w:rPr>
        <w:t>Центры развития:</w:t>
      </w:r>
    </w:p>
    <w:p w:rsidR="00416AF1" w:rsidRPr="005E4F66" w:rsidRDefault="00416AF1" w:rsidP="00416AF1">
      <w:pPr>
        <w:spacing w:after="0" w:line="240" w:lineRule="auto"/>
        <w:ind w:firstLine="709"/>
        <w:jc w:val="both"/>
        <w:rPr>
          <w:rFonts w:ascii="Times New Roman" w:hAnsi="Times New Roman" w:cs="Times New Roman"/>
          <w:sz w:val="28"/>
          <w:szCs w:val="28"/>
        </w:rPr>
      </w:pPr>
      <w:r w:rsidRPr="005E4F66">
        <w:rPr>
          <w:rFonts w:ascii="Times New Roman" w:hAnsi="Times New Roman" w:cs="Times New Roman"/>
          <w:sz w:val="28"/>
          <w:szCs w:val="28"/>
        </w:rPr>
        <w:t>• уголок для сюжетно-ролевых игр,</w:t>
      </w:r>
    </w:p>
    <w:p w:rsidR="00416AF1" w:rsidRPr="005E4F66" w:rsidRDefault="00416AF1" w:rsidP="00416AF1">
      <w:pPr>
        <w:spacing w:after="0" w:line="240" w:lineRule="auto"/>
        <w:jc w:val="both"/>
        <w:rPr>
          <w:rFonts w:ascii="Times New Roman" w:hAnsi="Times New Roman" w:cs="Times New Roman"/>
          <w:sz w:val="28"/>
          <w:szCs w:val="28"/>
        </w:rPr>
      </w:pPr>
      <w:r w:rsidRPr="005E4F66">
        <w:rPr>
          <w:rFonts w:ascii="Times New Roman" w:hAnsi="Times New Roman" w:cs="Times New Roman"/>
          <w:sz w:val="28"/>
          <w:szCs w:val="28"/>
        </w:rPr>
        <w:t xml:space="preserve">         • уголок ряженья (для театрализованных игр);</w:t>
      </w:r>
    </w:p>
    <w:p w:rsidR="00416AF1" w:rsidRPr="005E4F66" w:rsidRDefault="00416AF1" w:rsidP="00416AF1">
      <w:pPr>
        <w:spacing w:after="0" w:line="240" w:lineRule="auto"/>
        <w:ind w:firstLine="709"/>
        <w:jc w:val="both"/>
        <w:rPr>
          <w:rFonts w:ascii="Times New Roman" w:hAnsi="Times New Roman" w:cs="Times New Roman"/>
          <w:sz w:val="28"/>
          <w:szCs w:val="28"/>
        </w:rPr>
      </w:pPr>
      <w:r w:rsidRPr="005E4F66">
        <w:rPr>
          <w:rFonts w:ascii="Times New Roman" w:hAnsi="Times New Roman" w:cs="Times New Roman"/>
          <w:sz w:val="28"/>
          <w:szCs w:val="28"/>
        </w:rPr>
        <w:t>• книжный уголок;</w:t>
      </w:r>
    </w:p>
    <w:p w:rsidR="00416AF1" w:rsidRPr="005E4F66" w:rsidRDefault="00416AF1" w:rsidP="00416AF1">
      <w:pPr>
        <w:spacing w:after="0" w:line="240" w:lineRule="auto"/>
        <w:ind w:firstLine="709"/>
        <w:jc w:val="both"/>
        <w:rPr>
          <w:rFonts w:ascii="Times New Roman" w:hAnsi="Times New Roman" w:cs="Times New Roman"/>
          <w:sz w:val="28"/>
          <w:szCs w:val="28"/>
        </w:rPr>
      </w:pPr>
      <w:r w:rsidRPr="005E4F66">
        <w:rPr>
          <w:rFonts w:ascii="Times New Roman" w:hAnsi="Times New Roman" w:cs="Times New Roman"/>
          <w:sz w:val="28"/>
          <w:szCs w:val="28"/>
        </w:rPr>
        <w:t xml:space="preserve">• зона для настольно-печатных игр; </w:t>
      </w:r>
    </w:p>
    <w:p w:rsidR="00416AF1" w:rsidRPr="005E4F66" w:rsidRDefault="00416AF1" w:rsidP="00416AF1">
      <w:pPr>
        <w:spacing w:after="0" w:line="240" w:lineRule="auto"/>
        <w:ind w:firstLine="709"/>
        <w:jc w:val="both"/>
        <w:rPr>
          <w:rFonts w:ascii="Times New Roman" w:hAnsi="Times New Roman" w:cs="Times New Roman"/>
          <w:sz w:val="28"/>
          <w:szCs w:val="28"/>
        </w:rPr>
      </w:pPr>
      <w:r w:rsidRPr="005E4F66">
        <w:rPr>
          <w:rFonts w:ascii="Times New Roman" w:hAnsi="Times New Roman" w:cs="Times New Roman"/>
          <w:sz w:val="28"/>
          <w:szCs w:val="28"/>
        </w:rPr>
        <w:t>• выставка (детского рисунка, детского творчества, изделий народных мастеров и т. д.);</w:t>
      </w:r>
    </w:p>
    <w:p w:rsidR="00416AF1" w:rsidRPr="005E4F66" w:rsidRDefault="00416AF1" w:rsidP="00416AF1">
      <w:pPr>
        <w:spacing w:after="0" w:line="240" w:lineRule="auto"/>
        <w:ind w:firstLine="567"/>
        <w:jc w:val="both"/>
        <w:rPr>
          <w:rFonts w:ascii="Times New Roman" w:hAnsi="Times New Roman" w:cs="Times New Roman"/>
          <w:sz w:val="28"/>
          <w:szCs w:val="28"/>
        </w:rPr>
      </w:pPr>
      <w:r w:rsidRPr="005E4F66">
        <w:rPr>
          <w:rFonts w:ascii="Times New Roman" w:hAnsi="Times New Roman" w:cs="Times New Roman"/>
          <w:sz w:val="28"/>
          <w:szCs w:val="28"/>
        </w:rPr>
        <w:t xml:space="preserve">  • уголок природы (наблюдений за природой); </w:t>
      </w:r>
    </w:p>
    <w:p w:rsidR="00416AF1" w:rsidRPr="005E4F66" w:rsidRDefault="00416AF1" w:rsidP="00416AF1">
      <w:pPr>
        <w:spacing w:after="0" w:line="240" w:lineRule="auto"/>
        <w:ind w:firstLine="708"/>
        <w:jc w:val="both"/>
        <w:rPr>
          <w:rFonts w:ascii="Times New Roman" w:hAnsi="Times New Roman" w:cs="Times New Roman"/>
          <w:sz w:val="28"/>
          <w:szCs w:val="28"/>
        </w:rPr>
      </w:pPr>
      <w:r w:rsidRPr="005E4F66">
        <w:rPr>
          <w:rFonts w:ascii="Times New Roman" w:hAnsi="Times New Roman" w:cs="Times New Roman"/>
          <w:sz w:val="28"/>
          <w:szCs w:val="28"/>
        </w:rPr>
        <w:lastRenderedPageBreak/>
        <w:t>• спортивный уголок</w:t>
      </w:r>
    </w:p>
    <w:p w:rsidR="00416AF1" w:rsidRPr="005E4F66" w:rsidRDefault="00416AF1" w:rsidP="00416AF1">
      <w:pPr>
        <w:numPr>
          <w:ilvl w:val="0"/>
          <w:numId w:val="1"/>
        </w:numPr>
        <w:spacing w:after="0" w:line="240" w:lineRule="auto"/>
        <w:ind w:left="709"/>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 xml:space="preserve">уголки для разнообразных видов самостоятельной деятельности детей </w:t>
      </w:r>
    </w:p>
    <w:p w:rsidR="00416AF1" w:rsidRPr="005E4F66" w:rsidRDefault="00416AF1" w:rsidP="00416AF1">
      <w:pPr>
        <w:numPr>
          <w:ilvl w:val="0"/>
          <w:numId w:val="1"/>
        </w:numPr>
        <w:spacing w:after="0" w:line="240" w:lineRule="auto"/>
        <w:ind w:left="709"/>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 xml:space="preserve">конструктивной, изобразительной, музыкальной и др.; </w:t>
      </w:r>
    </w:p>
    <w:p w:rsidR="00416AF1" w:rsidRPr="005E4F66" w:rsidRDefault="00416AF1" w:rsidP="00416AF1">
      <w:pPr>
        <w:spacing w:after="0" w:line="240" w:lineRule="auto"/>
        <w:ind w:firstLine="708"/>
        <w:jc w:val="both"/>
        <w:rPr>
          <w:rFonts w:ascii="Times New Roman" w:hAnsi="Times New Roman" w:cs="Times New Roman"/>
          <w:sz w:val="28"/>
          <w:szCs w:val="28"/>
        </w:rPr>
      </w:pPr>
      <w:r w:rsidRPr="005E4F66">
        <w:rPr>
          <w:rFonts w:ascii="Times New Roman" w:hAnsi="Times New Roman" w:cs="Times New Roman"/>
          <w:sz w:val="28"/>
          <w:szCs w:val="28"/>
        </w:rPr>
        <w:t xml:space="preserve">• игровой уголок (с игрушками, строительным материалом). </w:t>
      </w:r>
    </w:p>
    <w:p w:rsidR="00416AF1" w:rsidRPr="005E4F66" w:rsidRDefault="00416AF1" w:rsidP="00416AF1">
      <w:pPr>
        <w:spacing w:after="0" w:line="240" w:lineRule="auto"/>
        <w:jc w:val="both"/>
        <w:rPr>
          <w:rFonts w:ascii="Times New Roman" w:eastAsia="Times New Roman" w:hAnsi="Times New Roman" w:cs="Times New Roman"/>
          <w:b/>
          <w:sz w:val="28"/>
          <w:szCs w:val="28"/>
          <w:lang w:eastAsia="ru-RU"/>
        </w:rPr>
      </w:pPr>
    </w:p>
    <w:p w:rsidR="00416AF1" w:rsidRPr="005E4F66" w:rsidRDefault="00416AF1" w:rsidP="00416AF1">
      <w:pPr>
        <w:spacing w:after="0" w:line="240" w:lineRule="auto"/>
        <w:jc w:val="center"/>
        <w:rPr>
          <w:rFonts w:ascii="Times New Roman" w:eastAsia="Times New Roman" w:hAnsi="Times New Roman" w:cs="Times New Roman"/>
          <w:b/>
          <w:sz w:val="28"/>
          <w:szCs w:val="28"/>
          <w:lang w:eastAsia="ru-RU"/>
        </w:rPr>
      </w:pPr>
      <w:r w:rsidRPr="005E4F66">
        <w:rPr>
          <w:rFonts w:ascii="Times New Roman" w:eastAsia="Times New Roman" w:hAnsi="Times New Roman" w:cs="Times New Roman"/>
          <w:b/>
          <w:sz w:val="28"/>
          <w:szCs w:val="28"/>
          <w:lang w:eastAsia="ru-RU"/>
        </w:rPr>
        <w:t xml:space="preserve">Направления и задачи для построения развивающей предметно – пространственной среды </w:t>
      </w:r>
    </w:p>
    <w:p w:rsidR="00416AF1" w:rsidRPr="005E4F66" w:rsidRDefault="00416AF1" w:rsidP="00416AF1">
      <w:pPr>
        <w:spacing w:after="0" w:line="240" w:lineRule="auto"/>
        <w:jc w:val="both"/>
        <w:rPr>
          <w:rFonts w:ascii="Times New Roman" w:hAnsi="Times New Roman" w:cs="Times New Roman"/>
          <w:b/>
          <w:sz w:val="28"/>
          <w:szCs w:val="28"/>
        </w:rPr>
      </w:pPr>
      <w:r w:rsidRPr="005E4F66">
        <w:rPr>
          <w:rFonts w:ascii="Times New Roman" w:hAnsi="Times New Roman" w:cs="Times New Roman"/>
          <w:b/>
          <w:sz w:val="28"/>
          <w:szCs w:val="28"/>
        </w:rPr>
        <w:t>Социально – коммуникативное развитие:</w:t>
      </w:r>
    </w:p>
    <w:p w:rsidR="00416AF1" w:rsidRPr="005E4F66" w:rsidRDefault="00416AF1" w:rsidP="00416AF1">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развитие игровой деятельности детей с целью освоения различных социальных ролей;</w:t>
      </w:r>
    </w:p>
    <w:p w:rsidR="00416AF1" w:rsidRPr="005E4F66" w:rsidRDefault="00416AF1" w:rsidP="00416AF1">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формирование основ безопасности поведение в быту, социуме, природе;</w:t>
      </w:r>
    </w:p>
    <w:p w:rsidR="00416AF1" w:rsidRPr="005E4F66" w:rsidRDefault="00416AF1" w:rsidP="00416AF1">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развитие трудовой деятельности.</w:t>
      </w:r>
    </w:p>
    <w:p w:rsidR="00416AF1" w:rsidRPr="005E4F66" w:rsidRDefault="00416AF1" w:rsidP="00416AF1">
      <w:pPr>
        <w:spacing w:after="0" w:line="240" w:lineRule="auto"/>
        <w:jc w:val="both"/>
        <w:rPr>
          <w:rFonts w:ascii="Times New Roman" w:hAnsi="Times New Roman"/>
          <w:b/>
          <w:sz w:val="28"/>
          <w:szCs w:val="28"/>
        </w:rPr>
      </w:pPr>
      <w:r w:rsidRPr="005E4F66">
        <w:rPr>
          <w:rFonts w:ascii="Times New Roman" w:hAnsi="Times New Roman"/>
          <w:b/>
          <w:sz w:val="28"/>
          <w:szCs w:val="28"/>
        </w:rPr>
        <w:t>Познавательное развитие:</w:t>
      </w:r>
    </w:p>
    <w:p w:rsidR="00416AF1" w:rsidRPr="005E4F66" w:rsidRDefault="00416AF1" w:rsidP="00416AF1">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знакомство с миром природы и формирование экологического сознания;</w:t>
      </w:r>
    </w:p>
    <w:p w:rsidR="00416AF1" w:rsidRPr="005E4F66" w:rsidRDefault="00416AF1" w:rsidP="00416AF1">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знакомство с социальным миром;</w:t>
      </w:r>
    </w:p>
    <w:p w:rsidR="00416AF1" w:rsidRPr="005E4F66" w:rsidRDefault="00416AF1" w:rsidP="00416AF1">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развитие элементарных математических представлений.</w:t>
      </w:r>
    </w:p>
    <w:p w:rsidR="00416AF1" w:rsidRPr="005E4F66" w:rsidRDefault="00416AF1" w:rsidP="00416AF1">
      <w:pPr>
        <w:spacing w:after="0" w:line="240" w:lineRule="auto"/>
        <w:jc w:val="both"/>
        <w:rPr>
          <w:rFonts w:ascii="Times New Roman" w:hAnsi="Times New Roman"/>
          <w:b/>
          <w:sz w:val="28"/>
          <w:szCs w:val="28"/>
        </w:rPr>
      </w:pPr>
      <w:r w:rsidRPr="005E4F66">
        <w:rPr>
          <w:rFonts w:ascii="Times New Roman" w:hAnsi="Times New Roman"/>
          <w:b/>
          <w:sz w:val="28"/>
          <w:szCs w:val="28"/>
        </w:rPr>
        <w:t>Речевое развитие:</w:t>
      </w:r>
    </w:p>
    <w:p w:rsidR="00416AF1" w:rsidRPr="005E4F66" w:rsidRDefault="00416AF1" w:rsidP="00416AF1">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развитие словаря;</w:t>
      </w:r>
    </w:p>
    <w:p w:rsidR="00416AF1" w:rsidRPr="005E4F66" w:rsidRDefault="00416AF1" w:rsidP="00416AF1">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воспитание звуковой культуры речи;</w:t>
      </w:r>
    </w:p>
    <w:p w:rsidR="00416AF1" w:rsidRPr="005E4F66" w:rsidRDefault="00416AF1" w:rsidP="00416AF1">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развитие связной речи;</w:t>
      </w:r>
    </w:p>
    <w:p w:rsidR="00416AF1" w:rsidRPr="005E4F66" w:rsidRDefault="00416AF1" w:rsidP="00416AF1">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формирование элементарного осознания явлений языка и речи;</w:t>
      </w:r>
    </w:p>
    <w:p w:rsidR="00416AF1" w:rsidRPr="005E4F66" w:rsidRDefault="00416AF1" w:rsidP="00416AF1">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формирование грамматического строя речи;</w:t>
      </w:r>
    </w:p>
    <w:p w:rsidR="00416AF1" w:rsidRPr="005E4F66" w:rsidRDefault="00416AF1" w:rsidP="00416AF1">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воспитание любви и интереса к художественному слову.</w:t>
      </w:r>
    </w:p>
    <w:p w:rsidR="00416AF1" w:rsidRPr="005E4F66" w:rsidRDefault="00416AF1" w:rsidP="00416AF1">
      <w:pPr>
        <w:spacing w:after="0" w:line="240" w:lineRule="auto"/>
        <w:jc w:val="both"/>
        <w:rPr>
          <w:rFonts w:ascii="Times New Roman" w:hAnsi="Times New Roman"/>
          <w:b/>
          <w:sz w:val="28"/>
          <w:szCs w:val="28"/>
        </w:rPr>
      </w:pPr>
      <w:r w:rsidRPr="005E4F66">
        <w:rPr>
          <w:rFonts w:ascii="Times New Roman" w:hAnsi="Times New Roman"/>
          <w:b/>
          <w:sz w:val="28"/>
          <w:szCs w:val="28"/>
        </w:rPr>
        <w:t>Художественно – эстетическое развитие:</w:t>
      </w:r>
    </w:p>
    <w:p w:rsidR="00416AF1" w:rsidRPr="005E4F66" w:rsidRDefault="00416AF1" w:rsidP="00416AF1">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формирование и развитие эстетического восприятия мира природы;</w:t>
      </w:r>
    </w:p>
    <w:p w:rsidR="00416AF1" w:rsidRPr="005E4F66" w:rsidRDefault="00416AF1" w:rsidP="00416AF1">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формирование и развитие эстетического восприятия социального мира;</w:t>
      </w:r>
    </w:p>
    <w:p w:rsidR="00416AF1" w:rsidRPr="005E4F66" w:rsidRDefault="00416AF1" w:rsidP="00416AF1">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формирование и развитие художественного восприятия произведений искусства;</w:t>
      </w:r>
    </w:p>
    <w:p w:rsidR="00416AF1" w:rsidRPr="005E4F66" w:rsidRDefault="00416AF1" w:rsidP="00416AF1">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художественная и  изобразительная деятельность.</w:t>
      </w:r>
    </w:p>
    <w:p w:rsidR="00416AF1" w:rsidRPr="005E4F66" w:rsidRDefault="00416AF1" w:rsidP="00416AF1">
      <w:pPr>
        <w:spacing w:after="0" w:line="240" w:lineRule="auto"/>
        <w:jc w:val="both"/>
        <w:rPr>
          <w:rFonts w:ascii="Times New Roman" w:hAnsi="Times New Roman"/>
          <w:b/>
          <w:sz w:val="28"/>
          <w:szCs w:val="28"/>
        </w:rPr>
      </w:pPr>
      <w:r w:rsidRPr="005E4F66">
        <w:rPr>
          <w:rFonts w:ascii="Times New Roman" w:hAnsi="Times New Roman"/>
          <w:b/>
          <w:sz w:val="28"/>
          <w:szCs w:val="28"/>
        </w:rPr>
        <w:t>Физическое развитие:</w:t>
      </w:r>
    </w:p>
    <w:p w:rsidR="00416AF1" w:rsidRPr="005E4F66" w:rsidRDefault="00416AF1" w:rsidP="00416AF1">
      <w:pPr>
        <w:numPr>
          <w:ilvl w:val="0"/>
          <w:numId w:val="20"/>
        </w:numPr>
        <w:spacing w:after="0" w:line="240" w:lineRule="auto"/>
        <w:contextualSpacing/>
        <w:jc w:val="both"/>
        <w:rPr>
          <w:rFonts w:ascii="Times New Roman" w:eastAsia="Times New Roman" w:hAnsi="Times New Roman" w:cs="Times New Roman"/>
          <w:b/>
          <w:sz w:val="28"/>
          <w:szCs w:val="28"/>
          <w:lang w:eastAsia="ru-RU"/>
        </w:rPr>
      </w:pPr>
      <w:r w:rsidRPr="005E4F66">
        <w:rPr>
          <w:rFonts w:ascii="Times New Roman" w:eastAsia="Times New Roman" w:hAnsi="Times New Roman" w:cs="Times New Roman"/>
          <w:sz w:val="28"/>
          <w:szCs w:val="28"/>
          <w:lang w:eastAsia="ru-RU"/>
        </w:rPr>
        <w:t>приобретение дошкольниками опыта двигательной деятельности;</w:t>
      </w:r>
    </w:p>
    <w:p w:rsidR="00416AF1" w:rsidRPr="005E4F66" w:rsidRDefault="00416AF1" w:rsidP="00416AF1">
      <w:pPr>
        <w:numPr>
          <w:ilvl w:val="0"/>
          <w:numId w:val="20"/>
        </w:numPr>
        <w:spacing w:after="0" w:line="240" w:lineRule="auto"/>
        <w:contextualSpacing/>
        <w:jc w:val="both"/>
        <w:rPr>
          <w:rFonts w:ascii="Times New Roman" w:eastAsia="Times New Roman" w:hAnsi="Times New Roman" w:cs="Times New Roman"/>
          <w:b/>
          <w:sz w:val="28"/>
          <w:szCs w:val="28"/>
          <w:lang w:eastAsia="ru-RU"/>
        </w:rPr>
      </w:pPr>
      <w:r w:rsidRPr="005E4F66">
        <w:rPr>
          <w:rFonts w:ascii="Times New Roman" w:eastAsia="Times New Roman" w:hAnsi="Times New Roman" w:cs="Times New Roman"/>
          <w:sz w:val="28"/>
          <w:szCs w:val="28"/>
          <w:lang w:eastAsia="ru-RU"/>
        </w:rPr>
        <w:t>становление целенаправленности и саморегуляции в двигательной сфере;</w:t>
      </w:r>
    </w:p>
    <w:p w:rsidR="00416AF1" w:rsidRPr="005E4F66" w:rsidRDefault="00416AF1" w:rsidP="00416AF1">
      <w:pPr>
        <w:numPr>
          <w:ilvl w:val="0"/>
          <w:numId w:val="20"/>
        </w:numPr>
        <w:spacing w:after="0" w:line="240" w:lineRule="auto"/>
        <w:contextualSpacing/>
        <w:jc w:val="both"/>
        <w:rPr>
          <w:rFonts w:ascii="Times New Roman" w:eastAsia="Times New Roman" w:hAnsi="Times New Roman" w:cs="Times New Roman"/>
          <w:b/>
          <w:sz w:val="28"/>
          <w:szCs w:val="28"/>
          <w:lang w:eastAsia="ru-RU"/>
        </w:rPr>
      </w:pPr>
      <w:r w:rsidRPr="005E4F66">
        <w:rPr>
          <w:rFonts w:ascii="Times New Roman" w:eastAsia="Times New Roman" w:hAnsi="Times New Roman" w:cs="Times New Roman"/>
          <w:sz w:val="28"/>
          <w:szCs w:val="28"/>
          <w:lang w:eastAsia="ru-RU"/>
        </w:rPr>
        <w:t xml:space="preserve">становление ценностей здорового образа жизни. </w:t>
      </w:r>
    </w:p>
    <w:p w:rsidR="004A73E5" w:rsidRDefault="004A73E5" w:rsidP="00395686">
      <w:pPr>
        <w:spacing w:after="0" w:line="240" w:lineRule="auto"/>
        <w:rPr>
          <w:rFonts w:ascii="Times New Roman" w:eastAsia="Times New Roman" w:hAnsi="Times New Roman" w:cs="Times New Roman"/>
          <w:b/>
          <w:sz w:val="28"/>
          <w:szCs w:val="28"/>
          <w:lang w:eastAsia="ru-RU"/>
        </w:rPr>
      </w:pPr>
    </w:p>
    <w:p w:rsidR="00416AF1" w:rsidRPr="005E4F66" w:rsidRDefault="00416AF1" w:rsidP="00416AF1">
      <w:pPr>
        <w:spacing w:after="0" w:line="240" w:lineRule="auto"/>
        <w:jc w:val="center"/>
        <w:rPr>
          <w:rFonts w:ascii="Times New Roman" w:eastAsia="Times New Roman" w:hAnsi="Times New Roman" w:cs="Times New Roman"/>
          <w:b/>
          <w:sz w:val="28"/>
          <w:szCs w:val="28"/>
          <w:lang w:eastAsia="ru-RU"/>
        </w:rPr>
      </w:pPr>
      <w:r w:rsidRPr="005E4F66">
        <w:rPr>
          <w:rFonts w:ascii="Times New Roman" w:eastAsia="Times New Roman" w:hAnsi="Times New Roman" w:cs="Times New Roman"/>
          <w:b/>
          <w:sz w:val="28"/>
          <w:szCs w:val="28"/>
          <w:lang w:eastAsia="ru-RU"/>
        </w:rPr>
        <w:t xml:space="preserve">Развивающая предметно – пространственная среда </w:t>
      </w:r>
    </w:p>
    <w:p w:rsidR="00416AF1" w:rsidRPr="005E4F66" w:rsidRDefault="00416AF1" w:rsidP="00416AF1">
      <w:pPr>
        <w:spacing w:after="0" w:line="240" w:lineRule="auto"/>
        <w:rPr>
          <w:rFonts w:ascii="Times New Roman" w:eastAsia="Times New Roman" w:hAnsi="Times New Roman" w:cs="Times New Roman"/>
          <w:sz w:val="28"/>
          <w:szCs w:val="28"/>
          <w:lang w:eastAsia="ru-RU"/>
        </w:rPr>
      </w:pPr>
      <w:r w:rsidRPr="005E4F66">
        <w:rPr>
          <w:rFonts w:ascii="Times New Roman" w:eastAsia="Times New Roman" w:hAnsi="Times New Roman" w:cs="Times New Roman"/>
          <w:sz w:val="28"/>
          <w:szCs w:val="28"/>
          <w:lang w:eastAsia="ru-RU"/>
        </w:rPr>
        <w:t>Для качественного осуществления образовательного процесса оборудованы специализированные помещения:</w:t>
      </w:r>
    </w:p>
    <w:p w:rsidR="00416AF1" w:rsidRPr="005E4F66" w:rsidRDefault="00416AF1" w:rsidP="00416AF1">
      <w:pPr>
        <w:spacing w:after="0" w:line="240" w:lineRule="auto"/>
        <w:rPr>
          <w:rFonts w:ascii="Times New Roman" w:eastAsia="Times New Roman" w:hAnsi="Times New Roman" w:cs="Times New Roman"/>
          <w:sz w:val="28"/>
          <w:szCs w:val="28"/>
          <w:lang w:eastAsia="ru-RU"/>
        </w:rPr>
      </w:pPr>
    </w:p>
    <w:tbl>
      <w:tblPr>
        <w:tblW w:w="1460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9072"/>
      </w:tblGrid>
      <w:tr w:rsidR="00416AF1" w:rsidRPr="00CE28F0" w:rsidTr="00052B81">
        <w:tc>
          <w:tcPr>
            <w:tcW w:w="5529" w:type="dxa"/>
          </w:tcPr>
          <w:p w:rsidR="00416AF1" w:rsidRPr="00CE28F0" w:rsidRDefault="00416AF1" w:rsidP="00416AF1">
            <w:pPr>
              <w:spacing w:after="0" w:line="240" w:lineRule="auto"/>
              <w:jc w:val="center"/>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Вид помещения. Функциональное использование</w:t>
            </w:r>
          </w:p>
        </w:tc>
        <w:tc>
          <w:tcPr>
            <w:tcW w:w="9072" w:type="dxa"/>
          </w:tcPr>
          <w:p w:rsidR="00416AF1" w:rsidRPr="00CE28F0" w:rsidRDefault="00416AF1" w:rsidP="00416AF1">
            <w:pPr>
              <w:spacing w:after="0" w:line="240" w:lineRule="auto"/>
              <w:jc w:val="center"/>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Оснащение</w:t>
            </w:r>
          </w:p>
        </w:tc>
      </w:tr>
      <w:tr w:rsidR="00416AF1" w:rsidRPr="00CE28F0" w:rsidTr="00052B81">
        <w:tc>
          <w:tcPr>
            <w:tcW w:w="5529" w:type="dxa"/>
            <w:vMerge w:val="restart"/>
          </w:tcPr>
          <w:p w:rsidR="00416AF1" w:rsidRPr="00CE28F0" w:rsidRDefault="00416AF1" w:rsidP="00416AF1">
            <w:pPr>
              <w:spacing w:after="0" w:line="240" w:lineRule="auto"/>
              <w:jc w:val="both"/>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Групповая комната</w:t>
            </w:r>
          </w:p>
          <w:p w:rsidR="00416AF1" w:rsidRPr="00CE28F0" w:rsidRDefault="00416AF1" w:rsidP="00416AF1">
            <w:pPr>
              <w:numPr>
                <w:ilvl w:val="0"/>
                <w:numId w:val="8"/>
              </w:num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sz w:val="24"/>
                <w:szCs w:val="24"/>
                <w:lang w:eastAsia="ru-RU"/>
              </w:rPr>
              <w:t>Сенсорное развитие</w:t>
            </w:r>
          </w:p>
          <w:p w:rsidR="00416AF1" w:rsidRPr="00CE28F0" w:rsidRDefault="00416AF1" w:rsidP="00416AF1">
            <w:pPr>
              <w:numPr>
                <w:ilvl w:val="0"/>
                <w:numId w:val="8"/>
              </w:num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sz w:val="24"/>
                <w:szCs w:val="24"/>
                <w:lang w:eastAsia="ru-RU"/>
              </w:rPr>
              <w:t>Развитие речи</w:t>
            </w:r>
          </w:p>
          <w:p w:rsidR="00416AF1" w:rsidRPr="00CE28F0" w:rsidRDefault="00416AF1" w:rsidP="00416AF1">
            <w:pPr>
              <w:numPr>
                <w:ilvl w:val="0"/>
                <w:numId w:val="8"/>
              </w:num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sz w:val="24"/>
                <w:szCs w:val="24"/>
                <w:lang w:eastAsia="ru-RU"/>
              </w:rPr>
              <w:lastRenderedPageBreak/>
              <w:t>Ознакомление с окружающим миром</w:t>
            </w:r>
          </w:p>
          <w:p w:rsidR="00416AF1" w:rsidRPr="00CE28F0" w:rsidRDefault="00416AF1" w:rsidP="00416AF1">
            <w:pPr>
              <w:numPr>
                <w:ilvl w:val="0"/>
                <w:numId w:val="8"/>
              </w:num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rsidR="00416AF1" w:rsidRPr="00CE28F0" w:rsidRDefault="00416AF1" w:rsidP="00416AF1">
            <w:pPr>
              <w:numPr>
                <w:ilvl w:val="0"/>
                <w:numId w:val="8"/>
              </w:num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sz w:val="24"/>
                <w:szCs w:val="24"/>
                <w:lang w:eastAsia="ru-RU"/>
              </w:rPr>
              <w:t>Развитие элементарных математических представлений</w:t>
            </w:r>
          </w:p>
          <w:p w:rsidR="00416AF1" w:rsidRPr="00CE28F0" w:rsidRDefault="00416AF1" w:rsidP="00416AF1">
            <w:pPr>
              <w:numPr>
                <w:ilvl w:val="0"/>
                <w:numId w:val="8"/>
              </w:num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sz w:val="24"/>
                <w:szCs w:val="24"/>
                <w:lang w:eastAsia="ru-RU"/>
              </w:rPr>
              <w:t>Обучение грамоте</w:t>
            </w:r>
          </w:p>
          <w:p w:rsidR="00416AF1" w:rsidRPr="00CE28F0" w:rsidRDefault="00416AF1" w:rsidP="00416AF1">
            <w:pPr>
              <w:numPr>
                <w:ilvl w:val="0"/>
                <w:numId w:val="9"/>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Сюжетно – ролевые игры</w:t>
            </w:r>
          </w:p>
          <w:p w:rsidR="00416AF1" w:rsidRPr="00CE28F0" w:rsidRDefault="00416AF1" w:rsidP="00416AF1">
            <w:pPr>
              <w:numPr>
                <w:ilvl w:val="0"/>
                <w:numId w:val="9"/>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Самообслуживание</w:t>
            </w:r>
          </w:p>
          <w:p w:rsidR="00416AF1" w:rsidRPr="00CE28F0" w:rsidRDefault="00416AF1" w:rsidP="00416AF1">
            <w:pPr>
              <w:numPr>
                <w:ilvl w:val="0"/>
                <w:numId w:val="9"/>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Трудовая деятельность</w:t>
            </w:r>
          </w:p>
          <w:p w:rsidR="00416AF1" w:rsidRPr="00CE28F0" w:rsidRDefault="00416AF1" w:rsidP="00416AF1">
            <w:pPr>
              <w:numPr>
                <w:ilvl w:val="0"/>
                <w:numId w:val="9"/>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Самостоятельная творческая деятельность</w:t>
            </w:r>
          </w:p>
          <w:p w:rsidR="00416AF1" w:rsidRPr="00CE28F0" w:rsidRDefault="00416AF1" w:rsidP="00416AF1">
            <w:pPr>
              <w:numPr>
                <w:ilvl w:val="0"/>
                <w:numId w:val="9"/>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Ознакомление с природой, труд в природе</w:t>
            </w:r>
          </w:p>
          <w:p w:rsidR="00416AF1" w:rsidRPr="00CE28F0" w:rsidRDefault="00416AF1" w:rsidP="00416AF1">
            <w:pPr>
              <w:numPr>
                <w:ilvl w:val="0"/>
                <w:numId w:val="9"/>
              </w:num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sz w:val="24"/>
                <w:szCs w:val="24"/>
                <w:lang w:eastAsia="ru-RU"/>
              </w:rPr>
              <w:t>Игровая деятельность</w:t>
            </w:r>
          </w:p>
        </w:tc>
        <w:tc>
          <w:tcPr>
            <w:tcW w:w="9072" w:type="dxa"/>
          </w:tcPr>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lastRenderedPageBreak/>
              <w:t>Дидактические игры на развитие психических функций – мышления, внимания, памяти, воображения</w:t>
            </w:r>
            <w:r>
              <w:rPr>
                <w:rFonts w:ascii="Times New Roman" w:eastAsia="Times New Roman" w:hAnsi="Times New Roman" w:cs="Times New Roman"/>
                <w:sz w:val="24"/>
                <w:szCs w:val="24"/>
                <w:lang w:eastAsia="ru-RU"/>
              </w:rPr>
              <w:t xml:space="preserve"> и т.д. </w:t>
            </w:r>
          </w:p>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Дидактические материалы по сенсорике, математике, развитию речи, обучению грамоте</w:t>
            </w:r>
          </w:p>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lastRenderedPageBreak/>
              <w:t>Географический глобус</w:t>
            </w:r>
          </w:p>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Муляжи овощей и фруктов</w:t>
            </w:r>
          </w:p>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Календарь погоды</w:t>
            </w:r>
          </w:p>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Магнитофон, аудиозаписи</w:t>
            </w:r>
            <w:r>
              <w:rPr>
                <w:rFonts w:ascii="Times New Roman" w:eastAsia="Times New Roman" w:hAnsi="Times New Roman" w:cs="Times New Roman"/>
                <w:sz w:val="24"/>
                <w:szCs w:val="24"/>
                <w:lang w:eastAsia="ru-RU"/>
              </w:rPr>
              <w:t xml:space="preserve">, видео </w:t>
            </w:r>
          </w:p>
          <w:p w:rsidR="00416AF1" w:rsidRPr="00CE28F0" w:rsidRDefault="00416AF1" w:rsidP="00416AF1">
            <w:pPr>
              <w:numPr>
                <w:ilvl w:val="0"/>
                <w:numId w:val="8"/>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Детская мебель для практической деятельности</w:t>
            </w:r>
          </w:p>
        </w:tc>
      </w:tr>
      <w:tr w:rsidR="00416AF1" w:rsidRPr="00CE28F0" w:rsidTr="00052B81">
        <w:tc>
          <w:tcPr>
            <w:tcW w:w="5529" w:type="dxa"/>
            <w:vMerge/>
          </w:tcPr>
          <w:p w:rsidR="00416AF1" w:rsidRPr="00CE28F0" w:rsidRDefault="00416AF1" w:rsidP="00416AF1">
            <w:pPr>
              <w:numPr>
                <w:ilvl w:val="0"/>
                <w:numId w:val="9"/>
              </w:numPr>
              <w:spacing w:after="0" w:line="240" w:lineRule="auto"/>
              <w:rPr>
                <w:rFonts w:ascii="Times New Roman" w:eastAsia="Times New Roman" w:hAnsi="Times New Roman" w:cs="Times New Roman"/>
                <w:sz w:val="24"/>
                <w:szCs w:val="24"/>
                <w:lang w:eastAsia="ru-RU"/>
              </w:rPr>
            </w:pPr>
          </w:p>
        </w:tc>
        <w:tc>
          <w:tcPr>
            <w:tcW w:w="9072" w:type="dxa"/>
          </w:tcPr>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Книжный уголок</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Уголок для изобразительной детской деятельности</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 xml:space="preserve"> Атрибуты для сюжетно – ролевых игр: «Семья», «Магазин», «Парикмахерская», «Больница», «Школа», «Библиотека»</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w:t>
            </w:r>
            <w:r w:rsidRPr="00CE28F0">
              <w:rPr>
                <w:rFonts w:ascii="Times New Roman" w:eastAsia="Times New Roman" w:hAnsi="Times New Roman" w:cs="Times New Roman"/>
                <w:sz w:val="24"/>
                <w:szCs w:val="24"/>
                <w:lang w:eastAsia="ru-RU"/>
              </w:rPr>
              <w:t>голок</w:t>
            </w:r>
            <w:r>
              <w:rPr>
                <w:rFonts w:ascii="Times New Roman" w:eastAsia="Times New Roman" w:hAnsi="Times New Roman" w:cs="Times New Roman"/>
                <w:sz w:val="24"/>
                <w:szCs w:val="24"/>
                <w:lang w:eastAsia="ru-RU"/>
              </w:rPr>
              <w:t xml:space="preserve"> природы</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Конструкторы различных видов</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Головоломки, мозаики, пазлы, настольные игры, лото.</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Развивающие игры по математике, логике</w:t>
            </w:r>
            <w:r>
              <w:rPr>
                <w:rFonts w:ascii="Times New Roman" w:eastAsia="Times New Roman" w:hAnsi="Times New Roman" w:cs="Times New Roman"/>
                <w:sz w:val="24"/>
                <w:szCs w:val="24"/>
                <w:lang w:eastAsia="ru-RU"/>
              </w:rPr>
              <w:t xml:space="preserve"> и т.д. </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Различные виды театров</w:t>
            </w:r>
          </w:p>
          <w:p w:rsidR="00416AF1" w:rsidRPr="00CE28F0" w:rsidRDefault="00416AF1" w:rsidP="00416AF1">
            <w:pPr>
              <w:numPr>
                <w:ilvl w:val="0"/>
                <w:numId w:val="9"/>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Физкультурное оборудование для гимнастики после сна: ребристая дорожка, массажные коврики.</w:t>
            </w:r>
          </w:p>
        </w:tc>
      </w:tr>
      <w:tr w:rsidR="00416AF1" w:rsidRPr="00CE28F0" w:rsidTr="00052B81">
        <w:tc>
          <w:tcPr>
            <w:tcW w:w="5529" w:type="dxa"/>
          </w:tcPr>
          <w:p w:rsidR="00416AF1" w:rsidRPr="00CE28F0" w:rsidRDefault="00416AF1" w:rsidP="00416AF1">
            <w:pPr>
              <w:spacing w:after="0" w:line="240" w:lineRule="auto"/>
              <w:jc w:val="both"/>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Спальное помещение</w:t>
            </w:r>
          </w:p>
          <w:p w:rsidR="00416AF1" w:rsidRPr="00CE28F0" w:rsidRDefault="00416AF1" w:rsidP="00416AF1">
            <w:pPr>
              <w:numPr>
                <w:ilvl w:val="0"/>
                <w:numId w:val="10"/>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Дневной сон</w:t>
            </w:r>
          </w:p>
          <w:p w:rsidR="00416AF1" w:rsidRPr="00CE28F0" w:rsidRDefault="00416AF1" w:rsidP="00416AF1">
            <w:pPr>
              <w:numPr>
                <w:ilvl w:val="0"/>
                <w:numId w:val="10"/>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Гимнастика после сна</w:t>
            </w:r>
          </w:p>
        </w:tc>
        <w:tc>
          <w:tcPr>
            <w:tcW w:w="9072" w:type="dxa"/>
          </w:tcPr>
          <w:p w:rsidR="00416AF1" w:rsidRPr="00CE28F0" w:rsidRDefault="00416AF1" w:rsidP="00416AF1">
            <w:pPr>
              <w:numPr>
                <w:ilvl w:val="0"/>
                <w:numId w:val="10"/>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Мебель (детские кровати)</w:t>
            </w:r>
          </w:p>
          <w:p w:rsidR="00416AF1" w:rsidRPr="00CE28F0" w:rsidRDefault="00416AF1" w:rsidP="00416AF1">
            <w:pPr>
              <w:numPr>
                <w:ilvl w:val="0"/>
                <w:numId w:val="10"/>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Массажные коврики</w:t>
            </w:r>
          </w:p>
          <w:p w:rsidR="00416AF1" w:rsidRPr="00CE28F0" w:rsidRDefault="00416AF1" w:rsidP="00416AF1">
            <w:pPr>
              <w:spacing w:after="0" w:line="240" w:lineRule="auto"/>
              <w:jc w:val="both"/>
              <w:rPr>
                <w:rFonts w:ascii="Times New Roman" w:eastAsia="Times New Roman" w:hAnsi="Times New Roman" w:cs="Times New Roman"/>
                <w:sz w:val="24"/>
                <w:szCs w:val="24"/>
                <w:lang w:eastAsia="ru-RU"/>
              </w:rPr>
            </w:pPr>
          </w:p>
        </w:tc>
      </w:tr>
      <w:tr w:rsidR="00416AF1" w:rsidRPr="00CE28F0" w:rsidTr="00052B81">
        <w:tc>
          <w:tcPr>
            <w:tcW w:w="5529" w:type="dxa"/>
          </w:tcPr>
          <w:p w:rsidR="00416AF1" w:rsidRPr="00CE28F0" w:rsidRDefault="00416AF1" w:rsidP="00416AF1">
            <w:pPr>
              <w:spacing w:after="0" w:line="240" w:lineRule="auto"/>
              <w:jc w:val="both"/>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Приёмная комната</w:t>
            </w:r>
          </w:p>
          <w:p w:rsidR="00416AF1" w:rsidRPr="00CE28F0" w:rsidRDefault="00416AF1" w:rsidP="00416AF1">
            <w:pPr>
              <w:numPr>
                <w:ilvl w:val="0"/>
                <w:numId w:val="11"/>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Информационно – просветительская работа с родителями</w:t>
            </w:r>
          </w:p>
        </w:tc>
        <w:tc>
          <w:tcPr>
            <w:tcW w:w="9072" w:type="dxa"/>
          </w:tcPr>
          <w:p w:rsidR="00416AF1" w:rsidRPr="00CE28F0" w:rsidRDefault="00416AF1" w:rsidP="00416AF1">
            <w:pPr>
              <w:numPr>
                <w:ilvl w:val="0"/>
                <w:numId w:val="11"/>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Выставки детского творчества</w:t>
            </w:r>
          </w:p>
          <w:p w:rsidR="00416AF1" w:rsidRPr="00CE28F0" w:rsidRDefault="00416AF1" w:rsidP="00416AF1">
            <w:pPr>
              <w:numPr>
                <w:ilvl w:val="0"/>
                <w:numId w:val="11"/>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Наглядно – информационный материал</w:t>
            </w:r>
          </w:p>
          <w:p w:rsidR="00416AF1" w:rsidRPr="00CE28F0" w:rsidRDefault="00416AF1" w:rsidP="00416AF1">
            <w:pPr>
              <w:numPr>
                <w:ilvl w:val="0"/>
                <w:numId w:val="11"/>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Лавочки, детские шкафы</w:t>
            </w:r>
          </w:p>
        </w:tc>
      </w:tr>
      <w:tr w:rsidR="00416AF1" w:rsidRPr="00CE28F0" w:rsidTr="00052B81">
        <w:tc>
          <w:tcPr>
            <w:tcW w:w="5529" w:type="dxa"/>
          </w:tcPr>
          <w:p w:rsidR="00416AF1" w:rsidRPr="00CE28F0" w:rsidRDefault="00416AF1" w:rsidP="00416AF1">
            <w:p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Кабинет старшего воспитателя (методический кабинет)</w:t>
            </w:r>
          </w:p>
          <w:p w:rsidR="00416AF1" w:rsidRPr="00CE28F0" w:rsidRDefault="00416AF1" w:rsidP="00416AF1">
            <w:pPr>
              <w:numPr>
                <w:ilvl w:val="0"/>
                <w:numId w:val="12"/>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Осуществление методической помощи педагогам</w:t>
            </w:r>
          </w:p>
          <w:p w:rsidR="00416AF1" w:rsidRPr="00CE28F0" w:rsidRDefault="00416AF1" w:rsidP="005959BE">
            <w:pPr>
              <w:spacing w:after="0" w:line="240" w:lineRule="auto"/>
              <w:rPr>
                <w:rFonts w:ascii="Times New Roman" w:eastAsia="Times New Roman" w:hAnsi="Times New Roman" w:cs="Times New Roman"/>
                <w:sz w:val="24"/>
                <w:szCs w:val="24"/>
                <w:lang w:eastAsia="ru-RU"/>
              </w:rPr>
            </w:pPr>
          </w:p>
        </w:tc>
        <w:tc>
          <w:tcPr>
            <w:tcW w:w="9072" w:type="dxa"/>
          </w:tcPr>
          <w:p w:rsidR="00416AF1" w:rsidRPr="00CE28F0" w:rsidRDefault="00416AF1" w:rsidP="00416AF1">
            <w:pPr>
              <w:numPr>
                <w:ilvl w:val="0"/>
                <w:numId w:val="12"/>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Пособия для занятий</w:t>
            </w:r>
          </w:p>
          <w:p w:rsidR="00416AF1" w:rsidRPr="00CE28F0" w:rsidRDefault="00416AF1" w:rsidP="00416AF1">
            <w:pPr>
              <w:numPr>
                <w:ilvl w:val="0"/>
                <w:numId w:val="12"/>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Демонстрационный, раздаточный материал для занятий с детьми</w:t>
            </w:r>
          </w:p>
          <w:p w:rsidR="00416AF1" w:rsidRPr="00CE28F0" w:rsidRDefault="00416AF1" w:rsidP="00416AF1">
            <w:pPr>
              <w:numPr>
                <w:ilvl w:val="0"/>
                <w:numId w:val="12"/>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Иллюстративный материал</w:t>
            </w:r>
          </w:p>
          <w:p w:rsidR="00416AF1" w:rsidRPr="00CE28F0" w:rsidRDefault="00416AF1" w:rsidP="00416AF1">
            <w:pPr>
              <w:numPr>
                <w:ilvl w:val="0"/>
                <w:numId w:val="12"/>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Игрушки</w:t>
            </w:r>
          </w:p>
        </w:tc>
      </w:tr>
      <w:tr w:rsidR="00416AF1" w:rsidRPr="00CE28F0" w:rsidTr="00052B81">
        <w:tc>
          <w:tcPr>
            <w:tcW w:w="5529" w:type="dxa"/>
          </w:tcPr>
          <w:p w:rsidR="00416AF1" w:rsidRPr="00CE28F0" w:rsidRDefault="00416AF1" w:rsidP="00416AF1">
            <w:p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Музыкальный зал (совмещённый с физкультурным)</w:t>
            </w:r>
          </w:p>
          <w:p w:rsidR="00416AF1" w:rsidRPr="00CE28F0" w:rsidRDefault="00416AF1" w:rsidP="00416AF1">
            <w:pPr>
              <w:numPr>
                <w:ilvl w:val="0"/>
                <w:numId w:val="13"/>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Занятия по музыкальному воспитанию</w:t>
            </w:r>
          </w:p>
          <w:p w:rsidR="00416AF1" w:rsidRPr="00CE28F0" w:rsidRDefault="00416AF1" w:rsidP="00416AF1">
            <w:pPr>
              <w:numPr>
                <w:ilvl w:val="0"/>
                <w:numId w:val="13"/>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Индивидуальные занятия</w:t>
            </w:r>
          </w:p>
          <w:p w:rsidR="00416AF1" w:rsidRPr="00CE28F0" w:rsidRDefault="00416AF1" w:rsidP="00416AF1">
            <w:pPr>
              <w:numPr>
                <w:ilvl w:val="0"/>
                <w:numId w:val="13"/>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Тематические досуги</w:t>
            </w:r>
          </w:p>
          <w:p w:rsidR="00416AF1" w:rsidRPr="00CE28F0" w:rsidRDefault="00416AF1" w:rsidP="00416AF1">
            <w:pPr>
              <w:numPr>
                <w:ilvl w:val="0"/>
                <w:numId w:val="13"/>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Развлечения</w:t>
            </w:r>
          </w:p>
          <w:p w:rsidR="00416AF1" w:rsidRPr="00CE28F0" w:rsidRDefault="00416AF1" w:rsidP="00416AF1">
            <w:pPr>
              <w:numPr>
                <w:ilvl w:val="0"/>
                <w:numId w:val="13"/>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Театральные представления</w:t>
            </w:r>
          </w:p>
          <w:p w:rsidR="00416AF1" w:rsidRPr="00CE28F0" w:rsidRDefault="00416AF1" w:rsidP="00416AF1">
            <w:pPr>
              <w:numPr>
                <w:ilvl w:val="0"/>
                <w:numId w:val="13"/>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Праздники и утренники</w:t>
            </w:r>
          </w:p>
          <w:p w:rsidR="00416AF1" w:rsidRPr="00CE28F0" w:rsidRDefault="00416AF1" w:rsidP="00416AF1">
            <w:pPr>
              <w:numPr>
                <w:ilvl w:val="0"/>
                <w:numId w:val="13"/>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Родительские собрания и прочие мероприятия для родителей</w:t>
            </w:r>
          </w:p>
        </w:tc>
        <w:tc>
          <w:tcPr>
            <w:tcW w:w="9072" w:type="dxa"/>
          </w:tcPr>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Библ</w:t>
            </w:r>
            <w:r>
              <w:rPr>
                <w:rFonts w:ascii="Times New Roman" w:eastAsia="Times New Roman" w:hAnsi="Times New Roman" w:cs="Times New Roman"/>
                <w:sz w:val="24"/>
                <w:szCs w:val="24"/>
                <w:lang w:eastAsia="ru-RU"/>
              </w:rPr>
              <w:t>иотека методической литературы</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Шкаф для используемых пособий, игрушек, атрибутов и прочего материала</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Музыкальный центр</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Пианино</w:t>
            </w:r>
            <w:r>
              <w:rPr>
                <w:rFonts w:ascii="Times New Roman" w:eastAsia="Times New Roman" w:hAnsi="Times New Roman" w:cs="Times New Roman"/>
                <w:sz w:val="24"/>
                <w:szCs w:val="24"/>
                <w:lang w:eastAsia="ru-RU"/>
              </w:rPr>
              <w:t xml:space="preserve"> (2)</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Аккордеон</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Телевизор</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val="en-US" w:eastAsia="ru-RU"/>
              </w:rPr>
              <w:t>DVD</w:t>
            </w:r>
            <w:r w:rsidRPr="00CE28F0">
              <w:rPr>
                <w:rFonts w:ascii="Times New Roman" w:eastAsia="Times New Roman" w:hAnsi="Times New Roman" w:cs="Times New Roman"/>
                <w:sz w:val="24"/>
                <w:szCs w:val="24"/>
                <w:lang w:eastAsia="ru-RU"/>
              </w:rPr>
              <w:t xml:space="preserve"> проигрыватель</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Разнообразные музыкальные инструменты для детей</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Подборка аудио кассет с музыкальными произведениями</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Стульчики детские</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Стулья для взрослых</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Ковры (2)</w:t>
            </w:r>
          </w:p>
          <w:p w:rsidR="00416AF1" w:rsidRPr="00CE28F0" w:rsidRDefault="00416AF1" w:rsidP="00416AF1">
            <w:pPr>
              <w:numPr>
                <w:ilvl w:val="0"/>
                <w:numId w:val="13"/>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Столики детские (4)</w:t>
            </w:r>
          </w:p>
        </w:tc>
      </w:tr>
      <w:tr w:rsidR="00416AF1" w:rsidRPr="00CE28F0" w:rsidTr="00052B81">
        <w:tc>
          <w:tcPr>
            <w:tcW w:w="5529" w:type="dxa"/>
          </w:tcPr>
          <w:p w:rsidR="00416AF1" w:rsidRPr="00CE28F0" w:rsidRDefault="00416AF1" w:rsidP="00416AF1">
            <w:p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Физкультурный зал</w:t>
            </w:r>
          </w:p>
          <w:p w:rsidR="00416AF1" w:rsidRPr="00CE28F0" w:rsidRDefault="00416AF1" w:rsidP="00416AF1">
            <w:pPr>
              <w:numPr>
                <w:ilvl w:val="0"/>
                <w:numId w:val="14"/>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Физкультурные занятия</w:t>
            </w:r>
          </w:p>
          <w:p w:rsidR="00416AF1" w:rsidRPr="00CE28F0" w:rsidRDefault="00416AF1" w:rsidP="00416AF1">
            <w:pPr>
              <w:numPr>
                <w:ilvl w:val="0"/>
                <w:numId w:val="14"/>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Спортивные досуги</w:t>
            </w:r>
          </w:p>
          <w:p w:rsidR="00416AF1" w:rsidRPr="00CE28F0" w:rsidRDefault="00416AF1" w:rsidP="00416AF1">
            <w:pPr>
              <w:numPr>
                <w:ilvl w:val="0"/>
                <w:numId w:val="14"/>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Развлечения, праздники</w:t>
            </w:r>
          </w:p>
          <w:p w:rsidR="00416AF1" w:rsidRPr="00CE28F0" w:rsidRDefault="00416AF1" w:rsidP="00416AF1">
            <w:pPr>
              <w:numPr>
                <w:ilvl w:val="0"/>
                <w:numId w:val="14"/>
              </w:numPr>
              <w:spacing w:after="0" w:line="240" w:lineRule="auto"/>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Консультативная работа с родителями и воспитателями</w:t>
            </w:r>
          </w:p>
        </w:tc>
        <w:tc>
          <w:tcPr>
            <w:tcW w:w="9072" w:type="dxa"/>
          </w:tcPr>
          <w:p w:rsidR="00416AF1" w:rsidRPr="00CE28F0" w:rsidRDefault="00416AF1" w:rsidP="00416AF1">
            <w:pPr>
              <w:numPr>
                <w:ilvl w:val="0"/>
                <w:numId w:val="14"/>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Спортивное оборудование для прыжков, метания, лазания и т.д.</w:t>
            </w:r>
          </w:p>
          <w:p w:rsidR="00416AF1" w:rsidRPr="00CE28F0" w:rsidRDefault="00416AF1" w:rsidP="00416AF1">
            <w:pPr>
              <w:numPr>
                <w:ilvl w:val="0"/>
                <w:numId w:val="14"/>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Шкаф для спортивного оборудования</w:t>
            </w:r>
          </w:p>
        </w:tc>
      </w:tr>
      <w:tr w:rsidR="00416AF1" w:rsidRPr="00CE28F0" w:rsidTr="00052B81">
        <w:tc>
          <w:tcPr>
            <w:tcW w:w="5529" w:type="dxa"/>
          </w:tcPr>
          <w:p w:rsidR="00416AF1" w:rsidRPr="00CE28F0" w:rsidRDefault="00416AF1" w:rsidP="00416AF1">
            <w:pPr>
              <w:spacing w:after="0" w:line="240" w:lineRule="auto"/>
              <w:rPr>
                <w:rFonts w:ascii="Times New Roman" w:eastAsia="Times New Roman" w:hAnsi="Times New Roman" w:cs="Times New Roman"/>
                <w:b/>
                <w:sz w:val="24"/>
                <w:szCs w:val="24"/>
                <w:lang w:eastAsia="ru-RU"/>
              </w:rPr>
            </w:pPr>
            <w:r w:rsidRPr="00CE28F0">
              <w:rPr>
                <w:rFonts w:ascii="Times New Roman" w:eastAsia="Times New Roman" w:hAnsi="Times New Roman" w:cs="Times New Roman"/>
                <w:b/>
                <w:sz w:val="24"/>
                <w:szCs w:val="24"/>
                <w:lang w:eastAsia="ru-RU"/>
              </w:rPr>
              <w:t>Кабинет логопеда:</w:t>
            </w:r>
          </w:p>
          <w:p w:rsidR="00416AF1" w:rsidRPr="00CE28F0" w:rsidRDefault="00416AF1" w:rsidP="00416AF1">
            <w:pPr>
              <w:numPr>
                <w:ilvl w:val="0"/>
                <w:numId w:val="15"/>
              </w:numPr>
              <w:spacing w:after="0" w:line="240" w:lineRule="auto"/>
              <w:contextualSpacing/>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lastRenderedPageBreak/>
              <w:t>Занятия по коррекции речи</w:t>
            </w:r>
          </w:p>
          <w:p w:rsidR="00416AF1" w:rsidRPr="00CE28F0" w:rsidRDefault="00416AF1" w:rsidP="005959BE">
            <w:pPr>
              <w:spacing w:after="0" w:line="240" w:lineRule="auto"/>
              <w:ind w:left="360"/>
              <w:contextualSpacing/>
              <w:rPr>
                <w:rFonts w:ascii="Times New Roman" w:eastAsia="Times New Roman" w:hAnsi="Times New Roman" w:cs="Times New Roman"/>
                <w:b/>
                <w:sz w:val="24"/>
                <w:szCs w:val="24"/>
                <w:lang w:eastAsia="ru-RU"/>
              </w:rPr>
            </w:pPr>
          </w:p>
        </w:tc>
        <w:tc>
          <w:tcPr>
            <w:tcW w:w="9072" w:type="dxa"/>
          </w:tcPr>
          <w:p w:rsidR="00416AF1" w:rsidRPr="00CE28F0" w:rsidRDefault="00416AF1" w:rsidP="00416AF1">
            <w:pPr>
              <w:numPr>
                <w:ilvl w:val="0"/>
                <w:numId w:val="14"/>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lastRenderedPageBreak/>
              <w:t>Зеркало</w:t>
            </w:r>
          </w:p>
          <w:p w:rsidR="00416AF1" w:rsidRDefault="00416AF1" w:rsidP="00416AF1">
            <w:pPr>
              <w:numPr>
                <w:ilvl w:val="0"/>
                <w:numId w:val="14"/>
              </w:numPr>
              <w:spacing w:after="0" w:line="240" w:lineRule="auto"/>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lastRenderedPageBreak/>
              <w:t>Стол и стулья для логопеда и детей</w:t>
            </w:r>
          </w:p>
          <w:p w:rsidR="005959BE" w:rsidRPr="00CE28F0" w:rsidRDefault="005959BE" w:rsidP="00416AF1">
            <w:pPr>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Пособия для занятий </w:t>
            </w:r>
          </w:p>
          <w:p w:rsidR="00416AF1" w:rsidRPr="00CE28F0" w:rsidRDefault="00416AF1" w:rsidP="005959BE">
            <w:pPr>
              <w:spacing w:after="0" w:line="240" w:lineRule="auto"/>
              <w:ind w:left="360"/>
              <w:jc w:val="both"/>
              <w:rPr>
                <w:rFonts w:ascii="Times New Roman" w:eastAsia="Times New Roman" w:hAnsi="Times New Roman" w:cs="Times New Roman"/>
                <w:sz w:val="24"/>
                <w:szCs w:val="24"/>
                <w:lang w:eastAsia="ru-RU"/>
              </w:rPr>
            </w:pPr>
          </w:p>
        </w:tc>
      </w:tr>
    </w:tbl>
    <w:p w:rsidR="00416AF1" w:rsidRPr="00CE28F0" w:rsidRDefault="008C6632" w:rsidP="008C6632">
      <w:pPr>
        <w:jc w:val="center"/>
        <w:rPr>
          <w:rFonts w:ascii="Times New Roman" w:hAnsi="Times New Roman" w:cs="Times New Roman"/>
          <w:b/>
          <w:sz w:val="28"/>
          <w:szCs w:val="28"/>
        </w:rPr>
      </w:pPr>
      <w:r>
        <w:rPr>
          <w:rFonts w:ascii="Times New Roman" w:hAnsi="Times New Roman" w:cs="Times New Roman"/>
          <w:b/>
          <w:sz w:val="28"/>
          <w:szCs w:val="28"/>
        </w:rPr>
        <w:lastRenderedPageBreak/>
        <w:t>Развивающая предметно – пространственная среда в группе</w:t>
      </w:r>
    </w:p>
    <w:tbl>
      <w:tblPr>
        <w:tblStyle w:val="71"/>
        <w:tblW w:w="0" w:type="auto"/>
        <w:tblLook w:val="04A0" w:firstRow="1" w:lastRow="0" w:firstColumn="1" w:lastColumn="0" w:noHBand="0" w:noVBand="1"/>
      </w:tblPr>
      <w:tblGrid>
        <w:gridCol w:w="3265"/>
        <w:gridCol w:w="6872"/>
      </w:tblGrid>
      <w:tr w:rsidR="00416AF1" w:rsidRPr="00CE28F0" w:rsidTr="00416AF1">
        <w:tc>
          <w:tcPr>
            <w:tcW w:w="4219" w:type="dxa"/>
          </w:tcPr>
          <w:p w:rsidR="00416AF1" w:rsidRPr="00CE28F0" w:rsidRDefault="00416AF1" w:rsidP="00416AF1">
            <w:pPr>
              <w:jc w:val="center"/>
              <w:rPr>
                <w:rFonts w:ascii="Times New Roman" w:hAnsi="Times New Roman" w:cs="Times New Roman"/>
                <w:b/>
                <w:sz w:val="24"/>
                <w:szCs w:val="24"/>
              </w:rPr>
            </w:pPr>
            <w:r w:rsidRPr="00CE28F0">
              <w:rPr>
                <w:rFonts w:ascii="Times New Roman" w:hAnsi="Times New Roman" w:cs="Times New Roman"/>
                <w:b/>
                <w:sz w:val="24"/>
                <w:szCs w:val="24"/>
              </w:rPr>
              <w:t>Образовательная область</w:t>
            </w:r>
          </w:p>
        </w:tc>
        <w:tc>
          <w:tcPr>
            <w:tcW w:w="10348" w:type="dxa"/>
          </w:tcPr>
          <w:p w:rsidR="00416AF1" w:rsidRPr="00CE28F0" w:rsidRDefault="00416AF1" w:rsidP="00416AF1">
            <w:pPr>
              <w:jc w:val="center"/>
              <w:rPr>
                <w:rFonts w:ascii="Times New Roman" w:hAnsi="Times New Roman" w:cs="Times New Roman"/>
                <w:b/>
                <w:sz w:val="24"/>
                <w:szCs w:val="24"/>
              </w:rPr>
            </w:pPr>
            <w:r w:rsidRPr="00CE28F0">
              <w:rPr>
                <w:rFonts w:ascii="Times New Roman" w:hAnsi="Times New Roman" w:cs="Times New Roman"/>
                <w:b/>
                <w:sz w:val="24"/>
                <w:szCs w:val="24"/>
              </w:rPr>
              <w:t>Оснащение</w:t>
            </w:r>
          </w:p>
        </w:tc>
      </w:tr>
      <w:tr w:rsidR="00416AF1" w:rsidRPr="00CE28F0" w:rsidTr="00A1550F">
        <w:trPr>
          <w:trHeight w:val="416"/>
        </w:trPr>
        <w:tc>
          <w:tcPr>
            <w:tcW w:w="4219" w:type="dxa"/>
          </w:tcPr>
          <w:p w:rsidR="00416AF1" w:rsidRPr="00A34205" w:rsidRDefault="00416AF1" w:rsidP="00416AF1">
            <w:pPr>
              <w:rPr>
                <w:rFonts w:ascii="Times New Roman" w:hAnsi="Times New Roman" w:cs="Times New Roman"/>
                <w:b/>
                <w:sz w:val="24"/>
                <w:szCs w:val="24"/>
              </w:rPr>
            </w:pPr>
            <w:r w:rsidRPr="00A34205">
              <w:rPr>
                <w:rFonts w:ascii="Times New Roman" w:hAnsi="Times New Roman" w:cs="Times New Roman"/>
                <w:b/>
                <w:sz w:val="24"/>
                <w:szCs w:val="24"/>
              </w:rPr>
              <w:t xml:space="preserve">Социально – коммуникативное развитие </w:t>
            </w:r>
          </w:p>
        </w:tc>
        <w:tc>
          <w:tcPr>
            <w:tcW w:w="10348" w:type="dxa"/>
          </w:tcPr>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Плакаты, картинки, фотографии, иллюстрации, отражающие сюжеты общения, совместные дела детей и взрослых.</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Игровое оборудование</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Дидактические настольные игры</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Дорожные знаки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 xml:space="preserve">Игрушки (машинки, фигуры зверей, посуда, т.д.) </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Одежда для кукол</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Зеркало</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Набор для парикмахера, доктора и т.д.</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Карточки с ярко выраженными эмоциональными состояниями у взрослых и детей, животных</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Фартуки, косынки, колпаки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Энциклопедии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Аудио – видеоматериалы</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Игры связанные и ОБЖ и ПДД</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Изделия народных промыслов, народные игрушки</w:t>
            </w:r>
          </w:p>
        </w:tc>
      </w:tr>
      <w:tr w:rsidR="00416AF1" w:rsidRPr="00CE28F0" w:rsidTr="00416AF1">
        <w:tc>
          <w:tcPr>
            <w:tcW w:w="4219" w:type="dxa"/>
          </w:tcPr>
          <w:p w:rsidR="00416AF1" w:rsidRPr="00A34205" w:rsidRDefault="00416AF1" w:rsidP="00416AF1">
            <w:pPr>
              <w:rPr>
                <w:rFonts w:ascii="Times New Roman" w:hAnsi="Times New Roman" w:cs="Times New Roman"/>
                <w:b/>
                <w:sz w:val="24"/>
                <w:szCs w:val="24"/>
              </w:rPr>
            </w:pPr>
            <w:r w:rsidRPr="00A34205">
              <w:rPr>
                <w:rFonts w:ascii="Times New Roman" w:hAnsi="Times New Roman" w:cs="Times New Roman"/>
                <w:b/>
                <w:sz w:val="24"/>
                <w:szCs w:val="24"/>
              </w:rPr>
              <w:t xml:space="preserve">Познавательное развитие </w:t>
            </w:r>
          </w:p>
          <w:p w:rsidR="00416AF1" w:rsidRPr="00A34205" w:rsidRDefault="00416AF1" w:rsidP="00416AF1">
            <w:pPr>
              <w:rPr>
                <w:rFonts w:ascii="Times New Roman" w:hAnsi="Times New Roman" w:cs="Times New Roman"/>
                <w:b/>
                <w:sz w:val="24"/>
                <w:szCs w:val="24"/>
              </w:rPr>
            </w:pPr>
            <w:r w:rsidRPr="00A34205">
              <w:rPr>
                <w:rFonts w:ascii="Times New Roman" w:hAnsi="Times New Roman" w:cs="Times New Roman"/>
                <w:b/>
                <w:sz w:val="24"/>
                <w:szCs w:val="24"/>
              </w:rPr>
              <w:t xml:space="preserve"> (приоритетное направление ДОУ)</w:t>
            </w:r>
          </w:p>
        </w:tc>
        <w:tc>
          <w:tcPr>
            <w:tcW w:w="10348" w:type="dxa"/>
          </w:tcPr>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Искусственный аквариум</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 xml:space="preserve">Плакаты </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Предметные и сюжетные картинки, тематические наборы  картинок</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Муляжи овощей и фруктов</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Инвентарь для трудовой деятельности: (лейки, фартуки)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Природный и бросовый материал.</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 xml:space="preserve">Развивающий стенд с постоянной информацией и меняющейся, в зависимости от темы НОД. </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Настольно – печатные игры, дидактические игры</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Лото, домино в картинках, пазлы разной тематики, мозаика</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Фланелеграф</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Магнитная доска</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 xml:space="preserve">Календарь природы </w:t>
            </w:r>
          </w:p>
        </w:tc>
      </w:tr>
      <w:tr w:rsidR="00416AF1" w:rsidRPr="00CE28F0" w:rsidTr="00416AF1">
        <w:tc>
          <w:tcPr>
            <w:tcW w:w="4219" w:type="dxa"/>
          </w:tcPr>
          <w:p w:rsidR="00416AF1" w:rsidRPr="00A34205" w:rsidRDefault="00416AF1" w:rsidP="00416AF1">
            <w:pPr>
              <w:rPr>
                <w:rFonts w:ascii="Times New Roman" w:hAnsi="Times New Roman" w:cs="Times New Roman"/>
                <w:b/>
                <w:sz w:val="24"/>
                <w:szCs w:val="24"/>
              </w:rPr>
            </w:pPr>
            <w:r w:rsidRPr="00A34205">
              <w:rPr>
                <w:rFonts w:ascii="Times New Roman" w:hAnsi="Times New Roman" w:cs="Times New Roman"/>
                <w:b/>
                <w:sz w:val="24"/>
                <w:szCs w:val="24"/>
              </w:rPr>
              <w:t>Речевое развитие</w:t>
            </w:r>
          </w:p>
          <w:p w:rsidR="00416AF1" w:rsidRPr="00A34205" w:rsidRDefault="00416AF1" w:rsidP="00416AF1">
            <w:pPr>
              <w:rPr>
                <w:rFonts w:ascii="Times New Roman" w:hAnsi="Times New Roman" w:cs="Times New Roman"/>
                <w:b/>
                <w:sz w:val="24"/>
                <w:szCs w:val="24"/>
              </w:rPr>
            </w:pPr>
          </w:p>
        </w:tc>
        <w:tc>
          <w:tcPr>
            <w:tcW w:w="10348" w:type="dxa"/>
          </w:tcPr>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 xml:space="preserve">Фланелеграф </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Книги, энциклопедии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Иллюстрации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Сюжетные картинки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Игры</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Портреты писателей, поэтов</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Книжки – раскраски</w:t>
            </w:r>
          </w:p>
          <w:p w:rsidR="00416AF1" w:rsidRPr="00CE28F0" w:rsidRDefault="00416AF1" w:rsidP="00416AF1">
            <w:pPr>
              <w:rPr>
                <w:rFonts w:ascii="Times New Roman" w:hAnsi="Times New Roman" w:cs="Times New Roman"/>
                <w:sz w:val="24"/>
                <w:szCs w:val="24"/>
              </w:rPr>
            </w:pPr>
            <w:r w:rsidRPr="00CE28F0">
              <w:rPr>
                <w:rFonts w:ascii="Times New Roman" w:hAnsi="Times New Roman" w:cs="Times New Roman"/>
                <w:sz w:val="24"/>
                <w:szCs w:val="24"/>
              </w:rPr>
              <w:t>Книжные выставки</w:t>
            </w:r>
          </w:p>
        </w:tc>
      </w:tr>
      <w:tr w:rsidR="00416AF1" w:rsidRPr="00CE28F0" w:rsidTr="00416AF1">
        <w:tc>
          <w:tcPr>
            <w:tcW w:w="4219" w:type="dxa"/>
          </w:tcPr>
          <w:p w:rsidR="00416AF1" w:rsidRPr="00A34205" w:rsidRDefault="00416AF1" w:rsidP="00416AF1">
            <w:pPr>
              <w:rPr>
                <w:rFonts w:ascii="Times New Roman" w:hAnsi="Times New Roman" w:cs="Times New Roman"/>
                <w:b/>
                <w:sz w:val="24"/>
                <w:szCs w:val="24"/>
              </w:rPr>
            </w:pPr>
            <w:r w:rsidRPr="00A34205">
              <w:rPr>
                <w:rFonts w:ascii="Times New Roman" w:hAnsi="Times New Roman" w:cs="Times New Roman"/>
                <w:b/>
                <w:sz w:val="24"/>
                <w:szCs w:val="24"/>
              </w:rPr>
              <w:t xml:space="preserve">Художественно – эстетическое развитие </w:t>
            </w:r>
          </w:p>
          <w:p w:rsidR="00416AF1" w:rsidRPr="00CE28F0" w:rsidRDefault="00416AF1" w:rsidP="00416AF1">
            <w:pPr>
              <w:rPr>
                <w:rFonts w:ascii="Times New Roman" w:hAnsi="Times New Roman" w:cs="Times New Roman"/>
                <w:sz w:val="24"/>
                <w:szCs w:val="24"/>
              </w:rPr>
            </w:pPr>
          </w:p>
        </w:tc>
        <w:tc>
          <w:tcPr>
            <w:tcW w:w="10348" w:type="dxa"/>
          </w:tcPr>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Детская художественная литература</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Цветные иллюстрации, альбомы, произведения живописи (репродукции)</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 xml:space="preserve">Портреты поэтов и писателей </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Ширма</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Костюмы для детей и взрослых</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Декорации, театральные атрибуты</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lastRenderedPageBreak/>
              <w:t>Атрибуты для ярмарки</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Аксессуары сказочных персонажей</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Головные уборы</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Различные виды театров</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 xml:space="preserve">Цветные  карандаши (восковые  мелки, бумага, краски, гуашь, кисти для  рисования,  пластилин) </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 xml:space="preserve">Трафареты </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 xml:space="preserve">Раскраски </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Бросовый материал: листья, обрезки  бумаги,  кусочки  поролона, лоскутки  ткани, палочки и  др.</w:t>
            </w:r>
          </w:p>
          <w:p w:rsidR="00416AF1" w:rsidRPr="00CE28F0" w:rsidRDefault="00416AF1" w:rsidP="00416AF1">
            <w:pPr>
              <w:tabs>
                <w:tab w:val="left" w:pos="360"/>
              </w:tabs>
              <w:contextualSpacing/>
              <w:rPr>
                <w:rFonts w:ascii="Times New Roman" w:eastAsia="Times New Roman" w:hAnsi="Times New Roman" w:cs="Times New Roman"/>
                <w:color w:val="060606"/>
                <w:kern w:val="24"/>
                <w:sz w:val="24"/>
                <w:szCs w:val="24"/>
                <w:lang w:eastAsia="ru-RU"/>
              </w:rPr>
            </w:pPr>
            <w:r w:rsidRPr="00CE28F0">
              <w:rPr>
                <w:rFonts w:ascii="Times New Roman" w:eastAsia="Times New Roman" w:hAnsi="Times New Roman" w:cs="Times New Roman"/>
                <w:color w:val="060606"/>
                <w:kern w:val="24"/>
                <w:sz w:val="24"/>
                <w:szCs w:val="24"/>
                <w:lang w:eastAsia="ru-RU"/>
              </w:rPr>
              <w:t>Магнитная доска</w:t>
            </w:r>
          </w:p>
          <w:p w:rsidR="00416AF1" w:rsidRPr="00CE28F0" w:rsidRDefault="00416AF1" w:rsidP="00416AF1">
            <w:pPr>
              <w:tabs>
                <w:tab w:val="left" w:pos="360"/>
              </w:tabs>
              <w:contextualSpacing/>
              <w:rPr>
                <w:rFonts w:ascii="Times New Roman" w:eastAsia="Times New Roman" w:hAnsi="Times New Roman" w:cs="Times New Roman"/>
                <w:sz w:val="24"/>
                <w:szCs w:val="24"/>
                <w:lang w:eastAsia="ru-RU"/>
              </w:rPr>
            </w:pPr>
            <w:r w:rsidRPr="00CE28F0">
              <w:rPr>
                <w:rFonts w:ascii="Times New Roman" w:eastAsia="Calibri" w:hAnsi="Times New Roman" w:cs="Times New Roman"/>
                <w:color w:val="060606"/>
                <w:kern w:val="24"/>
                <w:sz w:val="24"/>
                <w:szCs w:val="24"/>
                <w:lang w:eastAsia="ru-RU"/>
              </w:rPr>
              <w:t>Напольный  строительный  материал,</w:t>
            </w:r>
          </w:p>
          <w:p w:rsidR="00416AF1" w:rsidRPr="00CE28F0" w:rsidRDefault="00416AF1" w:rsidP="00416AF1">
            <w:pPr>
              <w:tabs>
                <w:tab w:val="left" w:pos="360"/>
              </w:tabs>
              <w:ind w:left="1267"/>
              <w:contextualSpacing/>
              <w:jc w:val="both"/>
              <w:rPr>
                <w:rFonts w:ascii="Times New Roman" w:eastAsia="Times New Roman" w:hAnsi="Times New Roman" w:cs="Times New Roman"/>
                <w:sz w:val="24"/>
                <w:szCs w:val="24"/>
                <w:lang w:eastAsia="ru-RU"/>
              </w:rPr>
            </w:pPr>
            <w:r w:rsidRPr="00CE28F0">
              <w:rPr>
                <w:rFonts w:ascii="Times New Roman" w:eastAsia="Calibri" w:hAnsi="Times New Roman" w:cs="Times New Roman"/>
                <w:color w:val="060606"/>
                <w:kern w:val="24"/>
                <w:sz w:val="24"/>
                <w:szCs w:val="24"/>
                <w:lang w:eastAsia="ru-RU"/>
              </w:rPr>
              <w:t xml:space="preserve">конструктор  </w:t>
            </w:r>
          </w:p>
          <w:p w:rsidR="00416AF1" w:rsidRPr="00CE28F0" w:rsidRDefault="00416AF1" w:rsidP="00416AF1">
            <w:pPr>
              <w:tabs>
                <w:tab w:val="left" w:pos="360"/>
              </w:tabs>
              <w:ind w:left="1267"/>
              <w:contextualSpacing/>
              <w:jc w:val="both"/>
              <w:rPr>
                <w:rFonts w:ascii="Times New Roman" w:eastAsia="Calibri" w:hAnsi="Times New Roman" w:cs="Times New Roman"/>
                <w:color w:val="060606"/>
                <w:kern w:val="24"/>
                <w:sz w:val="24"/>
                <w:szCs w:val="24"/>
                <w:lang w:eastAsia="ru-RU"/>
              </w:rPr>
            </w:pPr>
            <w:r w:rsidRPr="00CE28F0">
              <w:rPr>
                <w:rFonts w:ascii="Times New Roman" w:eastAsia="Calibri" w:hAnsi="Times New Roman" w:cs="Times New Roman"/>
                <w:color w:val="060606"/>
                <w:kern w:val="24"/>
                <w:sz w:val="24"/>
                <w:szCs w:val="24"/>
                <w:lang w:eastAsia="ru-RU"/>
              </w:rPr>
              <w:t>пластмассовые  кубики</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Calibri" w:hAnsi="Times New Roman" w:cs="Times New Roman"/>
                <w:color w:val="060606"/>
                <w:kern w:val="24"/>
                <w:sz w:val="24"/>
                <w:szCs w:val="24"/>
                <w:lang w:eastAsia="ru-RU"/>
              </w:rPr>
              <w:t xml:space="preserve">Игрушки – музыкальные инструменты </w:t>
            </w:r>
          </w:p>
          <w:p w:rsidR="00416AF1" w:rsidRPr="00CE28F0" w:rsidRDefault="00416AF1" w:rsidP="00416AF1">
            <w:pPr>
              <w:tabs>
                <w:tab w:val="left" w:pos="360"/>
              </w:tabs>
              <w:contextualSpacing/>
              <w:jc w:val="both"/>
              <w:rPr>
                <w:rFonts w:ascii="Times New Roman" w:hAnsi="Times New Roman" w:cs="Times New Roman"/>
                <w:b/>
                <w:sz w:val="24"/>
                <w:szCs w:val="24"/>
              </w:rPr>
            </w:pPr>
            <w:r w:rsidRPr="00CE28F0">
              <w:rPr>
                <w:rFonts w:ascii="Times New Roman" w:eastAsia="Times New Roman" w:hAnsi="Times New Roman" w:cs="Times New Roman"/>
                <w:sz w:val="24"/>
                <w:szCs w:val="24"/>
                <w:lang w:eastAsia="ru-RU"/>
              </w:rPr>
              <w:t>Аудиозаписи (детские песни, классическая музыка, колыбельная)</w:t>
            </w:r>
          </w:p>
        </w:tc>
      </w:tr>
      <w:tr w:rsidR="00416AF1" w:rsidRPr="00CE28F0" w:rsidTr="00416AF1">
        <w:tc>
          <w:tcPr>
            <w:tcW w:w="4219" w:type="dxa"/>
          </w:tcPr>
          <w:p w:rsidR="00416AF1" w:rsidRPr="00A34205" w:rsidRDefault="00416AF1" w:rsidP="00416AF1">
            <w:pPr>
              <w:rPr>
                <w:rFonts w:ascii="Times New Roman" w:hAnsi="Times New Roman" w:cs="Times New Roman"/>
                <w:b/>
                <w:sz w:val="24"/>
                <w:szCs w:val="24"/>
              </w:rPr>
            </w:pPr>
            <w:r w:rsidRPr="00A34205">
              <w:rPr>
                <w:rFonts w:ascii="Times New Roman" w:hAnsi="Times New Roman" w:cs="Times New Roman"/>
                <w:b/>
                <w:sz w:val="24"/>
                <w:szCs w:val="24"/>
              </w:rPr>
              <w:lastRenderedPageBreak/>
              <w:t>Физическое развитие</w:t>
            </w:r>
          </w:p>
        </w:tc>
        <w:tc>
          <w:tcPr>
            <w:tcW w:w="10348" w:type="dxa"/>
          </w:tcPr>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kern w:val="24"/>
                <w:sz w:val="24"/>
                <w:szCs w:val="24"/>
                <w:lang w:eastAsia="ru-RU"/>
              </w:rPr>
              <w:t>Коврики массажные</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kern w:val="24"/>
                <w:sz w:val="24"/>
                <w:szCs w:val="24"/>
                <w:lang w:eastAsia="ru-RU"/>
              </w:rPr>
              <w:t>Скакалки короткие</w:t>
            </w:r>
          </w:p>
          <w:p w:rsidR="00416AF1" w:rsidRPr="00CE28F0" w:rsidRDefault="00416AF1" w:rsidP="00416AF1">
            <w:pPr>
              <w:tabs>
                <w:tab w:val="left" w:pos="360"/>
              </w:tabs>
              <w:contextualSpacing/>
              <w:jc w:val="both"/>
              <w:rPr>
                <w:rFonts w:ascii="Times New Roman" w:eastAsia="Times New Roman" w:hAnsi="Times New Roman" w:cs="Times New Roman"/>
                <w:kern w:val="24"/>
                <w:sz w:val="24"/>
                <w:szCs w:val="24"/>
                <w:lang w:eastAsia="ru-RU"/>
              </w:rPr>
            </w:pPr>
            <w:r w:rsidRPr="00CE28F0">
              <w:rPr>
                <w:rFonts w:ascii="Times New Roman" w:eastAsia="Times New Roman" w:hAnsi="Times New Roman" w:cs="Times New Roman"/>
                <w:kern w:val="24"/>
                <w:sz w:val="24"/>
                <w:szCs w:val="24"/>
                <w:lang w:eastAsia="ru-RU"/>
              </w:rPr>
              <w:t xml:space="preserve">Обручи  большие и маленькие </w:t>
            </w:r>
          </w:p>
          <w:p w:rsidR="00416AF1" w:rsidRPr="00CE28F0" w:rsidRDefault="00416AF1" w:rsidP="00416AF1">
            <w:pPr>
              <w:tabs>
                <w:tab w:val="left" w:pos="360"/>
              </w:tabs>
              <w:contextualSpacing/>
              <w:jc w:val="both"/>
              <w:rPr>
                <w:rFonts w:ascii="Times New Roman" w:eastAsia="Times New Roman" w:hAnsi="Times New Roman" w:cs="Times New Roman"/>
                <w:kern w:val="24"/>
                <w:sz w:val="24"/>
                <w:szCs w:val="24"/>
                <w:lang w:eastAsia="ru-RU"/>
              </w:rPr>
            </w:pPr>
            <w:r w:rsidRPr="00CE28F0">
              <w:rPr>
                <w:rFonts w:ascii="Times New Roman" w:eastAsia="Times New Roman" w:hAnsi="Times New Roman" w:cs="Times New Roman"/>
                <w:kern w:val="24"/>
                <w:sz w:val="24"/>
                <w:szCs w:val="24"/>
                <w:lang w:eastAsia="ru-RU"/>
              </w:rPr>
              <w:t>Мячи</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kern w:val="24"/>
                <w:sz w:val="24"/>
                <w:szCs w:val="24"/>
                <w:lang w:eastAsia="ru-RU"/>
              </w:rPr>
              <w:t>Кегли</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kern w:val="24"/>
                <w:sz w:val="24"/>
                <w:szCs w:val="24"/>
                <w:lang w:eastAsia="ru-RU"/>
              </w:rPr>
              <w:t>Атрибуты  к  подвижным  и спортивным  играм.</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Маты</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Гимнастическая стенка</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Пособия для дыхательной гимнастики</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Наклонная доска</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Ребристая доска</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Гимнастическая скамейка, бревно</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Гантели</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 xml:space="preserve">Канат </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Игры «Бадминтон», «Футбол», «Городки»</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sidRPr="00CE28F0">
              <w:rPr>
                <w:rFonts w:ascii="Times New Roman" w:eastAsia="Times New Roman" w:hAnsi="Times New Roman" w:cs="Times New Roman"/>
                <w:sz w:val="24"/>
                <w:szCs w:val="24"/>
                <w:lang w:eastAsia="ru-RU"/>
              </w:rPr>
              <w:t>Мешочки с грузом</w:t>
            </w:r>
          </w:p>
          <w:p w:rsidR="00416AF1" w:rsidRPr="00CE28F0" w:rsidRDefault="00416AF1" w:rsidP="00416AF1">
            <w:pPr>
              <w:tabs>
                <w:tab w:val="left" w:pos="360"/>
              </w:tabs>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Кольцеброссы</w:t>
            </w:r>
          </w:p>
        </w:tc>
      </w:tr>
    </w:tbl>
    <w:p w:rsidR="004A73E5" w:rsidRDefault="004A73E5" w:rsidP="00416AF1">
      <w:pPr>
        <w:spacing w:after="0" w:line="240" w:lineRule="auto"/>
        <w:jc w:val="both"/>
        <w:rPr>
          <w:rFonts w:ascii="Times New Roman" w:hAnsi="Times New Roman" w:cs="Times New Roman"/>
          <w:b/>
          <w:bCs/>
          <w:color w:val="231F20"/>
          <w:w w:val="104"/>
          <w:sz w:val="24"/>
          <w:szCs w:val="24"/>
        </w:rPr>
      </w:pPr>
    </w:p>
    <w:p w:rsidR="007C0114" w:rsidRDefault="007C0114" w:rsidP="007C0114">
      <w:pPr>
        <w:shd w:val="clear" w:color="auto" w:fill="FFFFFF"/>
        <w:spacing w:after="0" w:line="240" w:lineRule="auto"/>
        <w:jc w:val="center"/>
        <w:rPr>
          <w:rFonts w:ascii="Times New Roman" w:eastAsia="Calibri" w:hAnsi="Times New Roman" w:cs="Times New Roman"/>
          <w:b/>
          <w:color w:val="000000"/>
          <w:sz w:val="28"/>
          <w:szCs w:val="28"/>
          <w:u w:val="single"/>
        </w:rPr>
      </w:pPr>
      <w:r>
        <w:rPr>
          <w:rFonts w:ascii="Times New Roman" w:eastAsia="Calibri" w:hAnsi="Times New Roman" w:cs="Times New Roman"/>
          <w:b/>
          <w:color w:val="000000"/>
          <w:sz w:val="28"/>
          <w:szCs w:val="28"/>
          <w:u w:val="single"/>
        </w:rPr>
        <w:t>Часть Программы, формируемая участниками образовательных отношений.</w:t>
      </w:r>
    </w:p>
    <w:p w:rsidR="00416AF1" w:rsidRDefault="00416AF1" w:rsidP="00416AF1">
      <w:pPr>
        <w:jc w:val="center"/>
        <w:rPr>
          <w:rFonts w:ascii="Times New Roman" w:hAnsi="Times New Roman" w:cs="Times New Roman"/>
          <w:b/>
          <w:bCs/>
          <w:color w:val="231F20"/>
          <w:w w:val="104"/>
          <w:sz w:val="24"/>
          <w:szCs w:val="24"/>
        </w:rPr>
      </w:pPr>
    </w:p>
    <w:p w:rsidR="00416AF1" w:rsidRPr="005E4F66" w:rsidRDefault="00416AF1" w:rsidP="00416AF1">
      <w:pPr>
        <w:jc w:val="center"/>
        <w:rPr>
          <w:rFonts w:ascii="Times New Roman" w:eastAsia="Calibri" w:hAnsi="Times New Roman" w:cs="Times New Roman"/>
          <w:b/>
          <w:sz w:val="28"/>
          <w:szCs w:val="28"/>
        </w:rPr>
      </w:pPr>
      <w:r w:rsidRPr="005421F5">
        <w:rPr>
          <w:rFonts w:ascii="Times New Roman" w:eastAsia="Calibri" w:hAnsi="Times New Roman" w:cs="Times New Roman"/>
          <w:sz w:val="28"/>
          <w:szCs w:val="28"/>
          <w:u w:val="single"/>
        </w:rPr>
        <w:t xml:space="preserve">Особенности организации предметно – пространственной (эколого – развивающей) среды   </w:t>
      </w:r>
    </w:p>
    <w:p w:rsidR="00416AF1" w:rsidRPr="005E4F66" w:rsidRDefault="00416AF1" w:rsidP="00416AF1">
      <w:pPr>
        <w:spacing w:line="240" w:lineRule="auto"/>
        <w:ind w:firstLine="426"/>
        <w:jc w:val="both"/>
        <w:rPr>
          <w:rFonts w:ascii="Times New Roman" w:eastAsia="Calibri" w:hAnsi="Times New Roman" w:cs="Times New Roman"/>
          <w:sz w:val="28"/>
          <w:szCs w:val="28"/>
        </w:rPr>
      </w:pPr>
      <w:r w:rsidRPr="005E4F66">
        <w:rPr>
          <w:rFonts w:ascii="Times New Roman" w:eastAsia="Calibri" w:hAnsi="Times New Roman" w:cs="Times New Roman"/>
          <w:sz w:val="28"/>
          <w:szCs w:val="28"/>
        </w:rPr>
        <w:t xml:space="preserve">В помещении и на участке воспитанники окружены растениями, вокруг которых воспитатели организуют различную деятельность. Организована «зелёная зона», так как характерной чертой  экологического воспитания дошкольников является непосредственный контакт ребёнка с объектами природы, общение с растениями и животными, наблюдение за ними, осмысление увиденного в процессе обсуждения. Опосредованное познание природы (через книги, слайды, сказки, картины, беседы и т.д.) имеет второстепенное значение. </w:t>
      </w:r>
    </w:p>
    <w:p w:rsidR="00416AF1" w:rsidRPr="005E4F66" w:rsidRDefault="00B613BE" w:rsidP="00416AF1">
      <w:pPr>
        <w:spacing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уголке природы  находятся искусственный аквариум</w:t>
      </w:r>
      <w:r w:rsidR="00416AF1" w:rsidRPr="005E4F66">
        <w:rPr>
          <w:rFonts w:ascii="Times New Roman" w:eastAsia="Calibri" w:hAnsi="Times New Roman" w:cs="Times New Roman"/>
          <w:sz w:val="28"/>
          <w:szCs w:val="28"/>
        </w:rPr>
        <w:t>, живые цветы (монстера, циперус, фикус, плющ, хойя и т.д.), календарь природы, календарь погоды, дневник наблюдений, коллекция камней, ракушек, семян, библиотека познавательной природоведческой литературы, муляжи овощей и фруктов, инвентарь для ухода за растениями, иллюстрации, плакаты). В групповых комнатах организован «огород на окне» где выращиваю</w:t>
      </w:r>
      <w:r>
        <w:rPr>
          <w:rFonts w:ascii="Times New Roman" w:eastAsia="Calibri" w:hAnsi="Times New Roman" w:cs="Times New Roman"/>
          <w:sz w:val="28"/>
          <w:szCs w:val="28"/>
        </w:rPr>
        <w:t>т</w:t>
      </w:r>
      <w:r w:rsidR="00416AF1" w:rsidRPr="005E4F66">
        <w:rPr>
          <w:rFonts w:ascii="Times New Roman" w:eastAsia="Calibri" w:hAnsi="Times New Roman" w:cs="Times New Roman"/>
          <w:sz w:val="28"/>
          <w:szCs w:val="28"/>
        </w:rPr>
        <w:t xml:space="preserve"> лук, чеснок, укроп, петрушка, огурцы, помидоры, цветы). </w:t>
      </w:r>
    </w:p>
    <w:p w:rsidR="00416AF1" w:rsidRPr="005E4F66" w:rsidRDefault="00416AF1" w:rsidP="00416AF1">
      <w:pPr>
        <w:spacing w:line="240" w:lineRule="auto"/>
        <w:ind w:firstLine="426"/>
        <w:jc w:val="both"/>
        <w:rPr>
          <w:rFonts w:ascii="Times New Roman" w:eastAsia="Calibri" w:hAnsi="Times New Roman" w:cs="Times New Roman"/>
          <w:sz w:val="28"/>
          <w:szCs w:val="28"/>
        </w:rPr>
      </w:pPr>
      <w:r w:rsidRPr="005E4F66">
        <w:rPr>
          <w:rFonts w:ascii="Times New Roman" w:eastAsia="Calibri" w:hAnsi="Times New Roman" w:cs="Times New Roman"/>
          <w:sz w:val="28"/>
          <w:szCs w:val="28"/>
        </w:rPr>
        <w:t xml:space="preserve">На участке ДОУ много клумб с цветами (настурция, бархатцы, астры, вербена, георгины, лилии, флоксы и т.д.). Цветущие растения создают прекрасную визуальную среду: развивают восприятие, благотворно действуют на психику, улучшают настроение, вызывают положительные эмоции. </w:t>
      </w:r>
    </w:p>
    <w:p w:rsidR="00A1550F" w:rsidRPr="004A73E5" w:rsidRDefault="00416AF1" w:rsidP="00052B81">
      <w:pPr>
        <w:spacing w:line="240" w:lineRule="auto"/>
        <w:ind w:firstLine="426"/>
        <w:jc w:val="both"/>
        <w:rPr>
          <w:rFonts w:ascii="Times New Roman" w:eastAsia="Calibri" w:hAnsi="Times New Roman" w:cs="Times New Roman"/>
          <w:sz w:val="28"/>
          <w:szCs w:val="28"/>
        </w:rPr>
      </w:pPr>
      <w:r w:rsidRPr="005E4F66">
        <w:rPr>
          <w:rFonts w:ascii="Times New Roman" w:eastAsia="Calibri" w:hAnsi="Times New Roman" w:cs="Times New Roman"/>
          <w:sz w:val="28"/>
          <w:szCs w:val="28"/>
        </w:rPr>
        <w:t xml:space="preserve">На территории детского сада организована площадка природы, где размещены кормушки для птиц, цветник, лавочки, </w:t>
      </w:r>
      <w:r>
        <w:rPr>
          <w:rFonts w:ascii="Times New Roman" w:eastAsia="Calibri" w:hAnsi="Times New Roman" w:cs="Times New Roman"/>
          <w:sz w:val="28"/>
          <w:szCs w:val="28"/>
        </w:rPr>
        <w:t>«</w:t>
      </w:r>
      <w:r w:rsidRPr="005E4F66">
        <w:rPr>
          <w:rFonts w:ascii="Times New Roman" w:eastAsia="Calibri" w:hAnsi="Times New Roman" w:cs="Times New Roman"/>
          <w:sz w:val="28"/>
          <w:szCs w:val="28"/>
        </w:rPr>
        <w:t>сказочный домик</w:t>
      </w:r>
      <w:r>
        <w:rPr>
          <w:rFonts w:ascii="Times New Roman" w:eastAsia="Calibri" w:hAnsi="Times New Roman" w:cs="Times New Roman"/>
          <w:sz w:val="28"/>
          <w:szCs w:val="28"/>
        </w:rPr>
        <w:t>»</w:t>
      </w:r>
      <w:r w:rsidR="00A34205">
        <w:rPr>
          <w:rFonts w:ascii="Times New Roman" w:eastAsia="Calibri" w:hAnsi="Times New Roman" w:cs="Times New Roman"/>
          <w:sz w:val="28"/>
          <w:szCs w:val="28"/>
        </w:rPr>
        <w:t xml:space="preserve">, посажены несколько видов деревьев. </w:t>
      </w:r>
      <w:r w:rsidRPr="005E4F66">
        <w:rPr>
          <w:rFonts w:ascii="Times New Roman" w:eastAsia="Calibri" w:hAnsi="Times New Roman" w:cs="Times New Roman"/>
          <w:sz w:val="28"/>
          <w:szCs w:val="28"/>
        </w:rPr>
        <w:t>Площадка служит местом для приобщения дошкольников к труду по ух</w:t>
      </w:r>
      <w:r w:rsidR="00052B81">
        <w:rPr>
          <w:rFonts w:ascii="Times New Roman" w:eastAsia="Calibri" w:hAnsi="Times New Roman" w:cs="Times New Roman"/>
          <w:sz w:val="28"/>
          <w:szCs w:val="28"/>
        </w:rPr>
        <w:t xml:space="preserve">оду за растениями и животными. </w:t>
      </w:r>
    </w:p>
    <w:p w:rsidR="00416AF1" w:rsidRPr="00A34205" w:rsidRDefault="00416AF1" w:rsidP="00A34205">
      <w:pPr>
        <w:ind w:left="426"/>
        <w:jc w:val="center"/>
        <w:rPr>
          <w:rFonts w:ascii="Times New Roman" w:eastAsia="Calibri" w:hAnsi="Times New Roman"/>
          <w:b/>
          <w:sz w:val="28"/>
          <w:szCs w:val="28"/>
        </w:rPr>
      </w:pPr>
      <w:r w:rsidRPr="00697B2E">
        <w:rPr>
          <w:rFonts w:ascii="Times New Roman" w:eastAsia="Calibri" w:hAnsi="Times New Roman"/>
          <w:b/>
          <w:sz w:val="28"/>
          <w:szCs w:val="28"/>
        </w:rPr>
        <w:t>3.7.Сетевое взаимодействие п</w:t>
      </w:r>
      <w:r w:rsidR="00A34205">
        <w:rPr>
          <w:rFonts w:ascii="Times New Roman" w:eastAsia="Calibri" w:hAnsi="Times New Roman"/>
          <w:b/>
          <w:sz w:val="28"/>
          <w:szCs w:val="28"/>
        </w:rPr>
        <w:t>о вопросам реализации Программы</w:t>
      </w:r>
    </w:p>
    <w:p w:rsidR="009F153E" w:rsidRPr="009F153E" w:rsidRDefault="009F153E" w:rsidP="009F153E">
      <w:pPr>
        <w:spacing w:after="0"/>
        <w:ind w:left="426" w:firstLine="282"/>
        <w:rPr>
          <w:rFonts w:ascii="Times New Roman" w:eastAsia="Calibri" w:hAnsi="Times New Roman"/>
          <w:sz w:val="28"/>
          <w:szCs w:val="28"/>
        </w:rPr>
      </w:pPr>
      <w:r w:rsidRPr="009F153E">
        <w:rPr>
          <w:rFonts w:ascii="Times New Roman" w:eastAsia="Calibri" w:hAnsi="Times New Roman"/>
          <w:sz w:val="28"/>
          <w:szCs w:val="28"/>
        </w:rPr>
        <w:t>ДОО взаимодействует с различными учреждениями с целью повышения уровня воспитательно – образовательного процесса.</w:t>
      </w:r>
    </w:p>
    <w:p w:rsidR="009F153E" w:rsidRPr="009F153E" w:rsidRDefault="009F153E" w:rsidP="009F153E">
      <w:pPr>
        <w:spacing w:after="0"/>
        <w:ind w:left="426" w:firstLine="282"/>
        <w:jc w:val="both"/>
        <w:rPr>
          <w:rFonts w:ascii="Times New Roman" w:eastAsia="Calibri" w:hAnsi="Times New Roman"/>
          <w:sz w:val="28"/>
          <w:szCs w:val="28"/>
        </w:rPr>
      </w:pPr>
      <w:r w:rsidRPr="009F153E">
        <w:rPr>
          <w:rFonts w:ascii="Times New Roman" w:eastAsia="Calibri" w:hAnsi="Times New Roman"/>
          <w:sz w:val="28"/>
          <w:szCs w:val="28"/>
        </w:rPr>
        <w:t xml:space="preserve">Современное ДОУ не может успешно реализовывать свою деятельность и развиваться без взаимодействия с родителями и общественностью, без вовлечения их в процесс творчества и совместной деятельности. Детский сад не может быть оторван от современной реальной жизни, работать по принципу закрытой системы, осуществлять свои воспитательно – образовательные функции только внутри себя. Необходимо расширять спектр социального партнёрства </w:t>
      </w:r>
    </w:p>
    <w:p w:rsidR="009F153E" w:rsidRPr="009F153E" w:rsidRDefault="009F153E" w:rsidP="009F153E">
      <w:pPr>
        <w:spacing w:after="0"/>
        <w:ind w:left="426" w:firstLine="282"/>
        <w:jc w:val="both"/>
        <w:rPr>
          <w:rFonts w:ascii="Times New Roman" w:eastAsia="Calibri" w:hAnsi="Times New Roman"/>
          <w:sz w:val="28"/>
          <w:szCs w:val="28"/>
        </w:rPr>
      </w:pPr>
      <w:r w:rsidRPr="009F153E">
        <w:rPr>
          <w:rFonts w:ascii="Times New Roman" w:eastAsia="Calibri" w:hAnsi="Times New Roman"/>
          <w:sz w:val="28"/>
          <w:szCs w:val="28"/>
        </w:rPr>
        <w:t xml:space="preserve">Успешное взаимодействие с социумом, становится мощным средством социализации детей. </w:t>
      </w:r>
    </w:p>
    <w:p w:rsidR="00DF2CA0" w:rsidRPr="00DF2CA0" w:rsidRDefault="00DF2CA0" w:rsidP="00DF2CA0">
      <w:pPr>
        <w:spacing w:after="0" w:line="240" w:lineRule="auto"/>
        <w:ind w:left="426" w:firstLine="282"/>
        <w:jc w:val="both"/>
        <w:rPr>
          <w:rFonts w:ascii="Times New Roman" w:eastAsia="Calibri" w:hAnsi="Times New Roman"/>
          <w:sz w:val="28"/>
          <w:szCs w:val="28"/>
        </w:rPr>
      </w:pPr>
    </w:p>
    <w:tbl>
      <w:tblPr>
        <w:tblStyle w:val="a5"/>
        <w:tblW w:w="0" w:type="auto"/>
        <w:tblInd w:w="108" w:type="dxa"/>
        <w:tblLook w:val="04A0" w:firstRow="1" w:lastRow="0" w:firstColumn="1" w:lastColumn="0" w:noHBand="0" w:noVBand="1"/>
      </w:tblPr>
      <w:tblGrid>
        <w:gridCol w:w="713"/>
        <w:gridCol w:w="3367"/>
        <w:gridCol w:w="5949"/>
      </w:tblGrid>
      <w:tr w:rsidR="00DF2CA0" w:rsidRPr="00DF2CA0" w:rsidTr="00DF2CA0">
        <w:tc>
          <w:tcPr>
            <w:tcW w:w="851" w:type="dxa"/>
          </w:tcPr>
          <w:p w:rsidR="00DF2CA0" w:rsidRPr="00DF2CA0" w:rsidRDefault="00DF2CA0" w:rsidP="00DF2CA0">
            <w:pPr>
              <w:jc w:val="center"/>
              <w:rPr>
                <w:rFonts w:eastAsia="Calibri"/>
                <w:b/>
                <w:bCs/>
                <w:sz w:val="28"/>
                <w:szCs w:val="28"/>
              </w:rPr>
            </w:pPr>
            <w:r w:rsidRPr="00DF2CA0">
              <w:rPr>
                <w:rFonts w:eastAsia="Calibri"/>
                <w:b/>
                <w:bCs/>
                <w:sz w:val="28"/>
                <w:szCs w:val="28"/>
              </w:rPr>
              <w:t>№ п/п</w:t>
            </w:r>
          </w:p>
        </w:tc>
        <w:tc>
          <w:tcPr>
            <w:tcW w:w="5386" w:type="dxa"/>
          </w:tcPr>
          <w:p w:rsidR="00DF2CA0" w:rsidRPr="00DF2CA0" w:rsidRDefault="00DF2CA0" w:rsidP="00DF2CA0">
            <w:pPr>
              <w:jc w:val="center"/>
              <w:rPr>
                <w:rFonts w:eastAsia="Calibri"/>
                <w:b/>
                <w:bCs/>
                <w:sz w:val="28"/>
                <w:szCs w:val="28"/>
              </w:rPr>
            </w:pPr>
            <w:r w:rsidRPr="00DF2CA0">
              <w:rPr>
                <w:rFonts w:eastAsia="Calibri"/>
                <w:b/>
                <w:bCs/>
                <w:sz w:val="28"/>
                <w:szCs w:val="28"/>
              </w:rPr>
              <w:t>Партнёры МБДОУ «Скалинский детский сад «Солнышко»</w:t>
            </w:r>
          </w:p>
        </w:tc>
        <w:tc>
          <w:tcPr>
            <w:tcW w:w="8364" w:type="dxa"/>
          </w:tcPr>
          <w:p w:rsidR="00DF2CA0" w:rsidRPr="00DF2CA0" w:rsidRDefault="00DF2CA0" w:rsidP="00DF2CA0">
            <w:pPr>
              <w:jc w:val="center"/>
              <w:rPr>
                <w:rFonts w:eastAsia="Calibri"/>
                <w:b/>
                <w:bCs/>
                <w:sz w:val="28"/>
                <w:szCs w:val="28"/>
              </w:rPr>
            </w:pPr>
            <w:r w:rsidRPr="00DF2CA0">
              <w:rPr>
                <w:rFonts w:eastAsia="Calibri"/>
                <w:b/>
                <w:bCs/>
                <w:sz w:val="28"/>
                <w:szCs w:val="28"/>
              </w:rPr>
              <w:t>Виды (формы) сотрудничество</w:t>
            </w:r>
          </w:p>
        </w:tc>
      </w:tr>
      <w:tr w:rsidR="00DF2CA0" w:rsidRPr="00DF2CA0" w:rsidTr="00DF2CA0">
        <w:tc>
          <w:tcPr>
            <w:tcW w:w="851" w:type="dxa"/>
          </w:tcPr>
          <w:p w:rsidR="00DF2CA0" w:rsidRPr="00DF2CA0" w:rsidRDefault="00DF2CA0" w:rsidP="00DF2CA0">
            <w:pPr>
              <w:jc w:val="both"/>
              <w:rPr>
                <w:rFonts w:eastAsia="Calibri"/>
                <w:bCs/>
                <w:sz w:val="28"/>
                <w:szCs w:val="28"/>
              </w:rPr>
            </w:pPr>
            <w:r w:rsidRPr="00DF2CA0">
              <w:rPr>
                <w:rFonts w:eastAsia="Calibri"/>
                <w:b/>
                <w:bCs/>
                <w:sz w:val="28"/>
                <w:szCs w:val="28"/>
              </w:rPr>
              <w:t>1.</w:t>
            </w:r>
          </w:p>
        </w:tc>
        <w:tc>
          <w:tcPr>
            <w:tcW w:w="5386" w:type="dxa"/>
          </w:tcPr>
          <w:p w:rsidR="00DF2CA0" w:rsidRPr="00DF2CA0" w:rsidRDefault="00DF2CA0" w:rsidP="00DF2CA0">
            <w:pPr>
              <w:jc w:val="both"/>
              <w:rPr>
                <w:rFonts w:eastAsia="Calibri"/>
                <w:bCs/>
                <w:sz w:val="28"/>
                <w:szCs w:val="28"/>
              </w:rPr>
            </w:pPr>
            <w:r w:rsidRPr="00DF2CA0">
              <w:rPr>
                <w:rFonts w:eastAsia="Calibri"/>
                <w:bCs/>
                <w:sz w:val="28"/>
                <w:szCs w:val="28"/>
              </w:rPr>
              <w:t xml:space="preserve">МБОУ  «Скалинская СОШ»                                     </w:t>
            </w:r>
          </w:p>
          <w:p w:rsidR="00DF2CA0" w:rsidRPr="00DF2CA0" w:rsidRDefault="00DF2CA0" w:rsidP="00DF2CA0">
            <w:pPr>
              <w:jc w:val="both"/>
              <w:rPr>
                <w:rFonts w:eastAsia="Calibri"/>
                <w:bCs/>
                <w:sz w:val="28"/>
                <w:szCs w:val="28"/>
              </w:rPr>
            </w:pPr>
          </w:p>
        </w:tc>
        <w:tc>
          <w:tcPr>
            <w:tcW w:w="8364" w:type="dxa"/>
          </w:tcPr>
          <w:p w:rsidR="00DF2CA0" w:rsidRPr="00DF2CA0" w:rsidRDefault="00DF2CA0" w:rsidP="00DF2CA0">
            <w:pPr>
              <w:numPr>
                <w:ilvl w:val="0"/>
                <w:numId w:val="3"/>
              </w:numPr>
              <w:tabs>
                <w:tab w:val="left" w:pos="6105"/>
              </w:tabs>
              <w:contextualSpacing/>
              <w:jc w:val="both"/>
              <w:rPr>
                <w:rFonts w:eastAsia="Calibri"/>
                <w:bCs/>
                <w:sz w:val="28"/>
                <w:szCs w:val="28"/>
              </w:rPr>
            </w:pPr>
            <w:r w:rsidRPr="00DF2CA0">
              <w:rPr>
                <w:rFonts w:eastAsia="Calibri"/>
                <w:bCs/>
                <w:sz w:val="28"/>
                <w:szCs w:val="28"/>
              </w:rPr>
              <w:t>Экскурсии воспитанников ДОУ в школу</w:t>
            </w:r>
          </w:p>
          <w:p w:rsidR="00DF2CA0" w:rsidRPr="00DF2CA0" w:rsidRDefault="00DF2CA0" w:rsidP="00DF2CA0">
            <w:pPr>
              <w:numPr>
                <w:ilvl w:val="0"/>
                <w:numId w:val="3"/>
              </w:numPr>
              <w:tabs>
                <w:tab w:val="left" w:pos="6105"/>
              </w:tabs>
              <w:contextualSpacing/>
              <w:jc w:val="both"/>
              <w:rPr>
                <w:rFonts w:eastAsia="Calibri"/>
                <w:bCs/>
                <w:sz w:val="28"/>
                <w:szCs w:val="28"/>
              </w:rPr>
            </w:pPr>
            <w:r w:rsidRPr="00DF2CA0">
              <w:rPr>
                <w:rFonts w:eastAsia="Calibri"/>
                <w:bCs/>
                <w:sz w:val="28"/>
                <w:szCs w:val="28"/>
              </w:rPr>
              <w:t>Организация совместных акций</w:t>
            </w:r>
          </w:p>
          <w:p w:rsidR="00DF2CA0" w:rsidRPr="00DF2CA0" w:rsidRDefault="00DF2CA0" w:rsidP="00DF2CA0">
            <w:pPr>
              <w:numPr>
                <w:ilvl w:val="0"/>
                <w:numId w:val="3"/>
              </w:numPr>
              <w:tabs>
                <w:tab w:val="left" w:pos="6105"/>
              </w:tabs>
              <w:contextualSpacing/>
              <w:jc w:val="both"/>
              <w:rPr>
                <w:rFonts w:eastAsia="Calibri"/>
                <w:bCs/>
                <w:sz w:val="28"/>
                <w:szCs w:val="28"/>
              </w:rPr>
            </w:pPr>
            <w:r w:rsidRPr="00DF2CA0">
              <w:rPr>
                <w:rFonts w:eastAsia="Calibri"/>
                <w:bCs/>
                <w:sz w:val="28"/>
                <w:szCs w:val="28"/>
              </w:rPr>
              <w:t xml:space="preserve">Посещение занятий в ДОУ педагогами начальных классов  </w:t>
            </w:r>
          </w:p>
        </w:tc>
      </w:tr>
      <w:tr w:rsidR="00DF2CA0" w:rsidRPr="00DF2CA0" w:rsidTr="00DF2CA0">
        <w:tc>
          <w:tcPr>
            <w:tcW w:w="851" w:type="dxa"/>
          </w:tcPr>
          <w:p w:rsidR="00DF2CA0" w:rsidRPr="00DF2CA0" w:rsidRDefault="00DF2CA0" w:rsidP="00DF2CA0">
            <w:pPr>
              <w:jc w:val="both"/>
              <w:rPr>
                <w:rFonts w:eastAsia="Calibri"/>
                <w:b/>
                <w:bCs/>
                <w:sz w:val="28"/>
                <w:szCs w:val="28"/>
              </w:rPr>
            </w:pPr>
            <w:r w:rsidRPr="00DF2CA0">
              <w:rPr>
                <w:rFonts w:eastAsia="Calibri"/>
                <w:b/>
                <w:bCs/>
                <w:sz w:val="28"/>
                <w:szCs w:val="28"/>
              </w:rPr>
              <w:t>2.</w:t>
            </w:r>
          </w:p>
        </w:tc>
        <w:tc>
          <w:tcPr>
            <w:tcW w:w="5386" w:type="dxa"/>
          </w:tcPr>
          <w:p w:rsidR="00DF2CA0" w:rsidRPr="00DF2CA0" w:rsidRDefault="00DF2CA0" w:rsidP="00DF2CA0">
            <w:pPr>
              <w:jc w:val="both"/>
              <w:rPr>
                <w:rFonts w:eastAsia="Calibri"/>
                <w:sz w:val="28"/>
                <w:szCs w:val="28"/>
              </w:rPr>
            </w:pPr>
            <w:r w:rsidRPr="00DF2CA0">
              <w:rPr>
                <w:rFonts w:eastAsia="Calibri"/>
                <w:bCs/>
                <w:sz w:val="28"/>
                <w:szCs w:val="28"/>
              </w:rPr>
              <w:t>Библиотека</w:t>
            </w:r>
          </w:p>
          <w:p w:rsidR="00DF2CA0" w:rsidRPr="00DF2CA0" w:rsidRDefault="00DF2CA0" w:rsidP="00DF2CA0">
            <w:pPr>
              <w:jc w:val="both"/>
              <w:rPr>
                <w:rFonts w:eastAsia="Calibri"/>
                <w:bCs/>
                <w:sz w:val="28"/>
                <w:szCs w:val="28"/>
              </w:rPr>
            </w:pPr>
          </w:p>
        </w:tc>
        <w:tc>
          <w:tcPr>
            <w:tcW w:w="8364" w:type="dxa"/>
          </w:tcPr>
          <w:p w:rsidR="00DF2CA0" w:rsidRPr="00DF2CA0" w:rsidRDefault="00DF2CA0" w:rsidP="00DF2CA0">
            <w:pPr>
              <w:numPr>
                <w:ilvl w:val="0"/>
                <w:numId w:val="4"/>
              </w:numPr>
              <w:tabs>
                <w:tab w:val="left" w:pos="6105"/>
              </w:tabs>
              <w:contextualSpacing/>
              <w:jc w:val="both"/>
              <w:rPr>
                <w:rFonts w:eastAsia="Calibri"/>
                <w:sz w:val="28"/>
                <w:szCs w:val="28"/>
              </w:rPr>
            </w:pPr>
            <w:r w:rsidRPr="00DF2CA0">
              <w:rPr>
                <w:rFonts w:eastAsia="Calibri"/>
                <w:bCs/>
                <w:sz w:val="28"/>
                <w:szCs w:val="28"/>
              </w:rPr>
              <w:t xml:space="preserve">Участие в различных конкурсах </w:t>
            </w:r>
          </w:p>
          <w:p w:rsidR="00DF2CA0" w:rsidRPr="00DF2CA0" w:rsidRDefault="00DF2CA0" w:rsidP="00DF2CA0">
            <w:pPr>
              <w:numPr>
                <w:ilvl w:val="0"/>
                <w:numId w:val="4"/>
              </w:numPr>
              <w:tabs>
                <w:tab w:val="left" w:pos="6105"/>
              </w:tabs>
              <w:contextualSpacing/>
              <w:jc w:val="both"/>
              <w:rPr>
                <w:rFonts w:eastAsia="Calibri"/>
                <w:sz w:val="28"/>
                <w:szCs w:val="28"/>
              </w:rPr>
            </w:pPr>
            <w:r w:rsidRPr="00DF2CA0">
              <w:rPr>
                <w:rFonts w:eastAsia="Calibri"/>
                <w:sz w:val="28"/>
                <w:szCs w:val="28"/>
              </w:rPr>
              <w:t>Экскурсии воспитанников ДОУ в библиотеку</w:t>
            </w:r>
          </w:p>
          <w:p w:rsidR="00DF2CA0" w:rsidRPr="00DF2CA0" w:rsidRDefault="00DF2CA0" w:rsidP="00DF2CA0">
            <w:pPr>
              <w:numPr>
                <w:ilvl w:val="0"/>
                <w:numId w:val="4"/>
              </w:numPr>
              <w:tabs>
                <w:tab w:val="left" w:pos="6105"/>
              </w:tabs>
              <w:contextualSpacing/>
              <w:jc w:val="both"/>
              <w:rPr>
                <w:rFonts w:eastAsia="Calibri"/>
                <w:sz w:val="28"/>
                <w:szCs w:val="28"/>
              </w:rPr>
            </w:pPr>
            <w:r w:rsidRPr="00DF2CA0">
              <w:rPr>
                <w:rFonts w:eastAsia="Calibri"/>
                <w:sz w:val="28"/>
                <w:szCs w:val="28"/>
              </w:rPr>
              <w:t>Посещение выставок</w:t>
            </w:r>
          </w:p>
        </w:tc>
      </w:tr>
      <w:tr w:rsidR="00DF2CA0" w:rsidRPr="00DF2CA0" w:rsidTr="00DF2CA0">
        <w:trPr>
          <w:trHeight w:val="667"/>
        </w:trPr>
        <w:tc>
          <w:tcPr>
            <w:tcW w:w="851" w:type="dxa"/>
          </w:tcPr>
          <w:p w:rsidR="00DF2CA0" w:rsidRPr="00DF2CA0" w:rsidRDefault="00DF2CA0" w:rsidP="00DF2CA0">
            <w:pPr>
              <w:jc w:val="both"/>
              <w:rPr>
                <w:rFonts w:eastAsia="Calibri"/>
                <w:b/>
                <w:bCs/>
                <w:sz w:val="28"/>
                <w:szCs w:val="28"/>
              </w:rPr>
            </w:pPr>
            <w:r w:rsidRPr="00DF2CA0">
              <w:rPr>
                <w:rFonts w:eastAsia="Calibri"/>
                <w:b/>
                <w:bCs/>
                <w:sz w:val="28"/>
                <w:szCs w:val="28"/>
              </w:rPr>
              <w:lastRenderedPageBreak/>
              <w:t>3.</w:t>
            </w:r>
          </w:p>
        </w:tc>
        <w:tc>
          <w:tcPr>
            <w:tcW w:w="5386" w:type="dxa"/>
          </w:tcPr>
          <w:p w:rsidR="00DF2CA0" w:rsidRPr="00DF2CA0" w:rsidRDefault="00DF2CA0" w:rsidP="00DF2CA0">
            <w:pPr>
              <w:keepNext/>
              <w:keepLines/>
              <w:jc w:val="both"/>
              <w:outlineLvl w:val="2"/>
              <w:rPr>
                <w:bCs/>
                <w:sz w:val="28"/>
                <w:szCs w:val="28"/>
              </w:rPr>
            </w:pPr>
            <w:r w:rsidRPr="00DF2CA0">
              <w:rPr>
                <w:sz w:val="28"/>
                <w:szCs w:val="28"/>
              </w:rPr>
              <w:t xml:space="preserve">Дом детского творчества «Улыбка»                                              </w:t>
            </w:r>
          </w:p>
        </w:tc>
        <w:tc>
          <w:tcPr>
            <w:tcW w:w="8364" w:type="dxa"/>
          </w:tcPr>
          <w:p w:rsidR="00DF2CA0" w:rsidRPr="00DF2CA0" w:rsidRDefault="00DF2CA0" w:rsidP="00DF2CA0">
            <w:pPr>
              <w:numPr>
                <w:ilvl w:val="0"/>
                <w:numId w:val="5"/>
              </w:numPr>
              <w:jc w:val="both"/>
              <w:rPr>
                <w:rFonts w:eastAsia="Calibri"/>
                <w:iCs/>
                <w:sz w:val="28"/>
                <w:szCs w:val="28"/>
              </w:rPr>
            </w:pPr>
            <w:r w:rsidRPr="00DF2CA0">
              <w:rPr>
                <w:rFonts w:eastAsia="Calibri"/>
                <w:iCs/>
                <w:sz w:val="28"/>
                <w:szCs w:val="28"/>
              </w:rPr>
              <w:t>Проведение совместных мероприятий</w:t>
            </w:r>
          </w:p>
          <w:p w:rsidR="00DF2CA0" w:rsidRPr="00DF2CA0" w:rsidRDefault="00DF2CA0" w:rsidP="00DF2CA0">
            <w:pPr>
              <w:numPr>
                <w:ilvl w:val="0"/>
                <w:numId w:val="5"/>
              </w:numPr>
              <w:jc w:val="both"/>
              <w:rPr>
                <w:rFonts w:eastAsia="Calibri"/>
                <w:sz w:val="28"/>
                <w:szCs w:val="28"/>
              </w:rPr>
            </w:pPr>
            <w:r w:rsidRPr="00DF2CA0">
              <w:rPr>
                <w:rFonts w:eastAsia="Calibri"/>
                <w:iCs/>
                <w:sz w:val="28"/>
                <w:szCs w:val="28"/>
              </w:rPr>
              <w:t xml:space="preserve">Участие в праздниках </w:t>
            </w:r>
          </w:p>
        </w:tc>
      </w:tr>
      <w:tr w:rsidR="00DF2CA0" w:rsidRPr="00DF2CA0" w:rsidTr="00DF2CA0">
        <w:tc>
          <w:tcPr>
            <w:tcW w:w="851" w:type="dxa"/>
          </w:tcPr>
          <w:p w:rsidR="00DF2CA0" w:rsidRPr="00DF2CA0" w:rsidRDefault="00DF2CA0" w:rsidP="00DF2CA0">
            <w:pPr>
              <w:jc w:val="both"/>
              <w:rPr>
                <w:rFonts w:eastAsia="Calibri"/>
                <w:b/>
                <w:bCs/>
                <w:sz w:val="28"/>
                <w:szCs w:val="28"/>
              </w:rPr>
            </w:pPr>
            <w:r w:rsidRPr="00DF2CA0">
              <w:rPr>
                <w:rFonts w:eastAsia="Calibri"/>
                <w:b/>
                <w:bCs/>
                <w:sz w:val="28"/>
                <w:szCs w:val="28"/>
              </w:rPr>
              <w:t>4.</w:t>
            </w:r>
          </w:p>
        </w:tc>
        <w:tc>
          <w:tcPr>
            <w:tcW w:w="5386" w:type="dxa"/>
          </w:tcPr>
          <w:p w:rsidR="00DF2CA0" w:rsidRPr="00DF2CA0" w:rsidRDefault="00DF2CA0" w:rsidP="00DF2CA0">
            <w:pPr>
              <w:keepNext/>
              <w:keepLines/>
              <w:jc w:val="both"/>
              <w:outlineLvl w:val="2"/>
              <w:rPr>
                <w:bCs/>
                <w:sz w:val="28"/>
                <w:szCs w:val="28"/>
              </w:rPr>
            </w:pPr>
            <w:r w:rsidRPr="00DF2CA0">
              <w:rPr>
                <w:sz w:val="28"/>
                <w:szCs w:val="28"/>
              </w:rPr>
              <w:t>Дом культуры</w:t>
            </w:r>
          </w:p>
          <w:p w:rsidR="00DF2CA0" w:rsidRPr="00DF2CA0" w:rsidRDefault="00DF2CA0" w:rsidP="00DF2CA0">
            <w:pPr>
              <w:jc w:val="both"/>
              <w:rPr>
                <w:rFonts w:eastAsia="Calibri"/>
                <w:color w:val="FF0000"/>
                <w:sz w:val="28"/>
                <w:szCs w:val="28"/>
              </w:rPr>
            </w:pPr>
          </w:p>
        </w:tc>
        <w:tc>
          <w:tcPr>
            <w:tcW w:w="8364" w:type="dxa"/>
          </w:tcPr>
          <w:p w:rsidR="00DF2CA0" w:rsidRPr="00DF2CA0" w:rsidRDefault="00DF2CA0" w:rsidP="00DF2CA0">
            <w:pPr>
              <w:numPr>
                <w:ilvl w:val="0"/>
                <w:numId w:val="5"/>
              </w:numPr>
              <w:contextualSpacing/>
              <w:jc w:val="both"/>
              <w:rPr>
                <w:rFonts w:eastAsia="Calibri"/>
                <w:sz w:val="28"/>
                <w:szCs w:val="28"/>
              </w:rPr>
            </w:pPr>
            <w:r w:rsidRPr="00DF2CA0">
              <w:rPr>
                <w:rFonts w:eastAsia="Calibri"/>
                <w:sz w:val="28"/>
                <w:szCs w:val="28"/>
              </w:rPr>
              <w:t>Посещение театрализованных представлений</w:t>
            </w:r>
          </w:p>
          <w:p w:rsidR="00DF2CA0" w:rsidRPr="00DF2CA0" w:rsidRDefault="00DF2CA0" w:rsidP="00DF2CA0">
            <w:pPr>
              <w:numPr>
                <w:ilvl w:val="0"/>
                <w:numId w:val="5"/>
              </w:numPr>
              <w:contextualSpacing/>
              <w:jc w:val="both"/>
              <w:rPr>
                <w:rFonts w:eastAsia="Calibri"/>
                <w:bCs/>
                <w:sz w:val="28"/>
                <w:szCs w:val="28"/>
              </w:rPr>
            </w:pPr>
            <w:r w:rsidRPr="00DF2CA0">
              <w:rPr>
                <w:rFonts w:eastAsia="Calibri"/>
                <w:sz w:val="28"/>
                <w:szCs w:val="28"/>
              </w:rPr>
              <w:t>Участие детей в культурно-массовых мероприятиях ДК</w:t>
            </w:r>
          </w:p>
        </w:tc>
      </w:tr>
      <w:tr w:rsidR="00DF2CA0" w:rsidRPr="00DF2CA0" w:rsidTr="00DF2CA0">
        <w:tc>
          <w:tcPr>
            <w:tcW w:w="851" w:type="dxa"/>
          </w:tcPr>
          <w:p w:rsidR="00DF2CA0" w:rsidRPr="00DF2CA0" w:rsidRDefault="00DF2CA0" w:rsidP="00DF2CA0">
            <w:pPr>
              <w:jc w:val="both"/>
              <w:rPr>
                <w:rFonts w:eastAsia="Calibri"/>
                <w:b/>
                <w:bCs/>
                <w:sz w:val="28"/>
                <w:szCs w:val="28"/>
              </w:rPr>
            </w:pPr>
            <w:r w:rsidRPr="00DF2CA0">
              <w:rPr>
                <w:rFonts w:eastAsia="Calibri"/>
                <w:b/>
                <w:bCs/>
                <w:sz w:val="28"/>
                <w:szCs w:val="28"/>
              </w:rPr>
              <w:t>5.</w:t>
            </w:r>
          </w:p>
        </w:tc>
        <w:tc>
          <w:tcPr>
            <w:tcW w:w="5386" w:type="dxa"/>
          </w:tcPr>
          <w:p w:rsidR="00DF2CA0" w:rsidRPr="00DF2CA0" w:rsidRDefault="00DF2CA0" w:rsidP="00DF2CA0">
            <w:pPr>
              <w:keepNext/>
              <w:keepLines/>
              <w:jc w:val="both"/>
              <w:outlineLvl w:val="2"/>
              <w:rPr>
                <w:sz w:val="28"/>
                <w:szCs w:val="28"/>
              </w:rPr>
            </w:pPr>
            <w:r w:rsidRPr="00DF2CA0">
              <w:rPr>
                <w:sz w:val="28"/>
                <w:szCs w:val="28"/>
              </w:rPr>
              <w:t xml:space="preserve">Детские выездные театры </w:t>
            </w:r>
          </w:p>
        </w:tc>
        <w:tc>
          <w:tcPr>
            <w:tcW w:w="8364" w:type="dxa"/>
          </w:tcPr>
          <w:p w:rsidR="00DF2CA0" w:rsidRPr="00DF2CA0" w:rsidRDefault="00DF2CA0" w:rsidP="00DF2CA0">
            <w:pPr>
              <w:numPr>
                <w:ilvl w:val="0"/>
                <w:numId w:val="134"/>
              </w:numPr>
              <w:contextualSpacing/>
              <w:rPr>
                <w:rFonts w:eastAsia="Calibri"/>
                <w:sz w:val="28"/>
                <w:szCs w:val="28"/>
              </w:rPr>
            </w:pPr>
            <w:r w:rsidRPr="00DF2CA0">
              <w:rPr>
                <w:rFonts w:eastAsia="Calibri"/>
                <w:sz w:val="28"/>
                <w:szCs w:val="28"/>
              </w:rPr>
              <w:t>Театральные постановки</w:t>
            </w:r>
          </w:p>
        </w:tc>
      </w:tr>
      <w:tr w:rsidR="00DF2CA0" w:rsidRPr="00DF2CA0" w:rsidTr="00DF2CA0">
        <w:tc>
          <w:tcPr>
            <w:tcW w:w="851" w:type="dxa"/>
          </w:tcPr>
          <w:p w:rsidR="00DF2CA0" w:rsidRPr="00DF2CA0" w:rsidRDefault="00DF2CA0" w:rsidP="00DF2CA0">
            <w:pPr>
              <w:jc w:val="both"/>
              <w:rPr>
                <w:rFonts w:eastAsia="Calibri"/>
                <w:b/>
                <w:bCs/>
                <w:sz w:val="28"/>
                <w:szCs w:val="28"/>
              </w:rPr>
            </w:pPr>
            <w:r w:rsidRPr="00DF2CA0">
              <w:rPr>
                <w:rFonts w:eastAsia="Calibri"/>
                <w:b/>
                <w:bCs/>
                <w:sz w:val="28"/>
                <w:szCs w:val="28"/>
              </w:rPr>
              <w:t>6.</w:t>
            </w:r>
          </w:p>
        </w:tc>
        <w:tc>
          <w:tcPr>
            <w:tcW w:w="5386" w:type="dxa"/>
          </w:tcPr>
          <w:p w:rsidR="00DF2CA0" w:rsidRPr="00DF2CA0" w:rsidRDefault="00DF2CA0" w:rsidP="00DF2CA0">
            <w:pPr>
              <w:keepNext/>
              <w:keepLines/>
              <w:jc w:val="both"/>
              <w:outlineLvl w:val="2"/>
              <w:rPr>
                <w:sz w:val="28"/>
                <w:szCs w:val="28"/>
              </w:rPr>
            </w:pPr>
            <w:r w:rsidRPr="00DF2CA0">
              <w:rPr>
                <w:sz w:val="28"/>
                <w:szCs w:val="28"/>
              </w:rPr>
              <w:t>Районный краеведческий музей</w:t>
            </w:r>
          </w:p>
        </w:tc>
        <w:tc>
          <w:tcPr>
            <w:tcW w:w="8364" w:type="dxa"/>
          </w:tcPr>
          <w:p w:rsidR="00DF2CA0" w:rsidRPr="00DF2CA0" w:rsidRDefault="00DF2CA0" w:rsidP="00DF2CA0">
            <w:pPr>
              <w:contextualSpacing/>
              <w:jc w:val="center"/>
              <w:rPr>
                <w:rFonts w:eastAsia="Calibri"/>
                <w:sz w:val="28"/>
                <w:szCs w:val="28"/>
              </w:rPr>
            </w:pPr>
            <w:r w:rsidRPr="00DF2CA0">
              <w:rPr>
                <w:rFonts w:eastAsia="Calibri"/>
                <w:sz w:val="28"/>
                <w:szCs w:val="28"/>
              </w:rPr>
              <w:t>- Совместные экскурсии (родители – дети – педагоги)</w:t>
            </w:r>
          </w:p>
        </w:tc>
      </w:tr>
      <w:tr w:rsidR="00DF2CA0" w:rsidRPr="00DF2CA0" w:rsidTr="00DF2CA0">
        <w:tc>
          <w:tcPr>
            <w:tcW w:w="851" w:type="dxa"/>
          </w:tcPr>
          <w:p w:rsidR="00DF2CA0" w:rsidRPr="00DF2CA0" w:rsidRDefault="00DF2CA0" w:rsidP="00DF2CA0">
            <w:pPr>
              <w:jc w:val="both"/>
              <w:rPr>
                <w:rFonts w:eastAsia="Calibri"/>
                <w:b/>
                <w:bCs/>
                <w:sz w:val="28"/>
                <w:szCs w:val="28"/>
              </w:rPr>
            </w:pPr>
            <w:r w:rsidRPr="00DF2CA0">
              <w:rPr>
                <w:rFonts w:eastAsia="Calibri"/>
                <w:b/>
                <w:bCs/>
                <w:sz w:val="28"/>
                <w:szCs w:val="28"/>
              </w:rPr>
              <w:t>7.</w:t>
            </w:r>
          </w:p>
        </w:tc>
        <w:tc>
          <w:tcPr>
            <w:tcW w:w="5386" w:type="dxa"/>
          </w:tcPr>
          <w:p w:rsidR="00DF2CA0" w:rsidRPr="00DF2CA0" w:rsidRDefault="00DF2CA0" w:rsidP="00DF2CA0">
            <w:pPr>
              <w:keepNext/>
              <w:keepLines/>
              <w:jc w:val="both"/>
              <w:outlineLvl w:val="2"/>
              <w:rPr>
                <w:rFonts w:eastAsia="Calibri"/>
                <w:sz w:val="28"/>
                <w:szCs w:val="28"/>
              </w:rPr>
            </w:pPr>
            <w:r w:rsidRPr="00DF2CA0">
              <w:rPr>
                <w:rFonts w:eastAsia="Calibri"/>
                <w:sz w:val="28"/>
                <w:szCs w:val="28"/>
              </w:rPr>
              <w:t>КЦСОН Колыванского района</w:t>
            </w:r>
          </w:p>
        </w:tc>
        <w:tc>
          <w:tcPr>
            <w:tcW w:w="8364" w:type="dxa"/>
          </w:tcPr>
          <w:p w:rsidR="00DF2CA0" w:rsidRPr="00DF2CA0" w:rsidRDefault="00DF2CA0" w:rsidP="00DF2CA0">
            <w:pPr>
              <w:numPr>
                <w:ilvl w:val="0"/>
                <w:numId w:val="133"/>
              </w:numPr>
              <w:contextualSpacing/>
              <w:rPr>
                <w:sz w:val="28"/>
                <w:szCs w:val="28"/>
              </w:rPr>
            </w:pPr>
            <w:r w:rsidRPr="00DF2CA0">
              <w:rPr>
                <w:sz w:val="28"/>
                <w:szCs w:val="28"/>
              </w:rPr>
              <w:t>Акции</w:t>
            </w:r>
          </w:p>
        </w:tc>
      </w:tr>
    </w:tbl>
    <w:p w:rsidR="00DF2CA0" w:rsidRPr="00DF2CA0" w:rsidRDefault="00DF2CA0" w:rsidP="00DF2CA0">
      <w:pPr>
        <w:spacing w:after="0"/>
        <w:jc w:val="both"/>
        <w:rPr>
          <w:rFonts w:ascii="Times New Roman" w:eastAsia="Calibri" w:hAnsi="Times New Roman" w:cs="Times New Roman"/>
          <w:color w:val="FF0000"/>
          <w:sz w:val="28"/>
          <w:szCs w:val="28"/>
        </w:rPr>
      </w:pPr>
    </w:p>
    <w:p w:rsidR="00416AF1" w:rsidRDefault="00416AF1" w:rsidP="00416AF1">
      <w:pPr>
        <w:spacing w:after="0"/>
        <w:jc w:val="both"/>
        <w:rPr>
          <w:rFonts w:ascii="Times New Roman" w:eastAsia="Calibri" w:hAnsi="Times New Roman" w:cs="Times New Roman"/>
        </w:rPr>
      </w:pPr>
    </w:p>
    <w:p w:rsidR="00A1550F" w:rsidRDefault="00A1550F" w:rsidP="00416AF1">
      <w:pPr>
        <w:spacing w:after="0"/>
        <w:jc w:val="both"/>
        <w:rPr>
          <w:rFonts w:ascii="Times New Roman" w:eastAsia="Calibri" w:hAnsi="Times New Roman" w:cs="Times New Roman"/>
        </w:rPr>
      </w:pPr>
    </w:p>
    <w:p w:rsidR="00A1550F" w:rsidRDefault="00A1550F" w:rsidP="00416AF1">
      <w:pPr>
        <w:spacing w:after="0"/>
        <w:jc w:val="both"/>
        <w:rPr>
          <w:rFonts w:ascii="Times New Roman" w:eastAsia="Calibri" w:hAnsi="Times New Roman" w:cs="Times New Roman"/>
        </w:rPr>
      </w:pPr>
    </w:p>
    <w:p w:rsidR="00A1550F" w:rsidRDefault="00A1550F"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Default="00052B81" w:rsidP="00416AF1">
      <w:pPr>
        <w:spacing w:after="0"/>
        <w:jc w:val="both"/>
        <w:rPr>
          <w:rFonts w:ascii="Times New Roman" w:eastAsia="Calibri" w:hAnsi="Times New Roman" w:cs="Times New Roman"/>
        </w:rPr>
      </w:pPr>
    </w:p>
    <w:p w:rsidR="00052B81" w:rsidRPr="00697B2E" w:rsidRDefault="00052B81" w:rsidP="00416AF1">
      <w:pPr>
        <w:spacing w:after="0"/>
        <w:jc w:val="both"/>
        <w:rPr>
          <w:rFonts w:ascii="Times New Roman" w:eastAsia="Calibri" w:hAnsi="Times New Roman" w:cs="Times New Roman"/>
        </w:rPr>
      </w:pPr>
    </w:p>
    <w:p w:rsidR="00270AE0" w:rsidRPr="00DF2CA0" w:rsidRDefault="00DF2CA0" w:rsidP="00DF2CA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270AE0" w:rsidRDefault="00270AE0" w:rsidP="00270AE0">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Приложения</w:t>
      </w:r>
    </w:p>
    <w:p w:rsidR="00270AE0" w:rsidRDefault="00270AE0" w:rsidP="00270AE0">
      <w:pPr>
        <w:spacing w:after="0" w:line="240" w:lineRule="auto"/>
        <w:rPr>
          <w:rFonts w:ascii="Times New Roman" w:eastAsia="Calibri" w:hAnsi="Times New Roman" w:cs="Times New Roman"/>
          <w:b/>
          <w:bCs/>
          <w:sz w:val="28"/>
          <w:szCs w:val="28"/>
        </w:rPr>
      </w:pPr>
    </w:p>
    <w:p w:rsidR="00270AE0" w:rsidRPr="00A1550F" w:rsidRDefault="00270AE0" w:rsidP="00270AE0">
      <w:pPr>
        <w:spacing w:after="0" w:line="240" w:lineRule="auto"/>
        <w:rPr>
          <w:rFonts w:ascii="Times New Roman" w:eastAsia="Calibri" w:hAnsi="Times New Roman" w:cs="Times New Roman"/>
          <w:bCs/>
          <w:sz w:val="28"/>
          <w:szCs w:val="28"/>
        </w:rPr>
      </w:pPr>
      <w:r w:rsidRPr="00A1550F">
        <w:rPr>
          <w:rFonts w:ascii="Times New Roman" w:eastAsia="Calibri" w:hAnsi="Times New Roman" w:cs="Times New Roman"/>
          <w:bCs/>
          <w:sz w:val="28"/>
          <w:szCs w:val="28"/>
        </w:rPr>
        <w:t xml:space="preserve">Приложение 1 </w:t>
      </w:r>
    </w:p>
    <w:p w:rsidR="00270AE0" w:rsidRPr="004F1A19" w:rsidRDefault="00270AE0" w:rsidP="00270AE0">
      <w:pPr>
        <w:spacing w:after="0" w:line="240" w:lineRule="auto"/>
        <w:rPr>
          <w:rFonts w:ascii="Times New Roman" w:eastAsia="Calibri" w:hAnsi="Times New Roman" w:cs="Times New Roman"/>
          <w:bCs/>
          <w:sz w:val="28"/>
          <w:szCs w:val="28"/>
        </w:rPr>
      </w:pPr>
    </w:p>
    <w:p w:rsidR="00270AE0" w:rsidRPr="00270AE0" w:rsidRDefault="00270AE0" w:rsidP="00270AE0">
      <w:pPr>
        <w:tabs>
          <w:tab w:val="left" w:pos="510"/>
        </w:tabs>
        <w:jc w:val="center"/>
        <w:rPr>
          <w:rFonts w:ascii="Times New Roman" w:hAnsi="Times New Roman" w:cs="Times New Roman"/>
          <w:sz w:val="28"/>
          <w:szCs w:val="28"/>
        </w:rPr>
      </w:pPr>
      <w:r w:rsidRPr="00270AE0">
        <w:rPr>
          <w:rFonts w:ascii="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дошкольного возраста.</w:t>
      </w:r>
    </w:p>
    <w:p w:rsidR="00270AE0" w:rsidRPr="00B47B3A" w:rsidRDefault="00DC3F5C" w:rsidP="00270AE0">
      <w:pPr>
        <w:spacing w:after="0"/>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 старшей группе</w:t>
      </w:r>
      <w:r w:rsidR="00270AE0">
        <w:rPr>
          <w:rFonts w:ascii="Times New Roman" w:eastAsia="Times New Roman" w:hAnsi="Times New Roman" w:cs="Times New Roman"/>
          <w:sz w:val="28"/>
          <w:szCs w:val="28"/>
          <w:lang w:eastAsia="ru-RU"/>
        </w:rPr>
        <w:t xml:space="preserve"> общеразвивающей направленности </w:t>
      </w:r>
      <w:r w:rsidR="00270AE0" w:rsidRPr="00B47B3A">
        <w:rPr>
          <w:rFonts w:ascii="Times New Roman" w:eastAsia="Times New Roman" w:hAnsi="Times New Roman" w:cs="Times New Roman"/>
          <w:sz w:val="28"/>
          <w:szCs w:val="28"/>
          <w:lang w:eastAsia="ru-RU"/>
        </w:rPr>
        <w:t xml:space="preserve"> </w:t>
      </w:r>
      <w:r w:rsidR="00270AE0">
        <w:rPr>
          <w:rFonts w:ascii="Times New Roman" w:eastAsia="Times New Roman" w:hAnsi="Times New Roman" w:cs="Times New Roman"/>
          <w:sz w:val="28"/>
          <w:szCs w:val="28"/>
          <w:lang w:eastAsia="ru-RU"/>
        </w:rPr>
        <w:t>25 детей</w:t>
      </w:r>
      <w:r>
        <w:rPr>
          <w:rFonts w:ascii="Times New Roman" w:eastAsia="Times New Roman" w:hAnsi="Times New Roman" w:cs="Times New Roman"/>
          <w:sz w:val="28"/>
          <w:szCs w:val="28"/>
          <w:lang w:eastAsia="ru-RU"/>
        </w:rPr>
        <w:t>,</w:t>
      </w:r>
      <w:r w:rsidR="00270AE0">
        <w:rPr>
          <w:rFonts w:ascii="Times New Roman" w:eastAsia="Times New Roman" w:hAnsi="Times New Roman" w:cs="Times New Roman"/>
          <w:sz w:val="28"/>
          <w:szCs w:val="28"/>
          <w:lang w:eastAsia="ru-RU"/>
        </w:rPr>
        <w:t xml:space="preserve"> от 5</w:t>
      </w:r>
      <w:r w:rsidR="00270AE0" w:rsidRPr="00B47B3A">
        <w:rPr>
          <w:rFonts w:ascii="Times New Roman" w:eastAsia="Times New Roman" w:hAnsi="Times New Roman" w:cs="Times New Roman"/>
          <w:sz w:val="28"/>
          <w:szCs w:val="28"/>
          <w:lang w:eastAsia="ru-RU"/>
        </w:rPr>
        <w:t xml:space="preserve"> до 7 лет.</w:t>
      </w:r>
      <w:r w:rsidR="00270AE0" w:rsidRPr="00B47B3A">
        <w:rPr>
          <w:rFonts w:ascii="Times New Roman" w:eastAsia="Calibri" w:hAnsi="Times New Roman" w:cs="Times New Roman"/>
          <w:sz w:val="28"/>
          <w:szCs w:val="28"/>
        </w:rPr>
        <w:t xml:space="preserve"> </w:t>
      </w:r>
    </w:p>
    <w:p w:rsidR="00270AE0" w:rsidRPr="00B47B3A" w:rsidRDefault="00DC3F5C" w:rsidP="00270AE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Группу</w:t>
      </w:r>
      <w:r w:rsidR="00270AE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посещают дети с </w:t>
      </w:r>
      <w:r w:rsidR="00270AE0" w:rsidRPr="00B47B3A">
        <w:rPr>
          <w:rFonts w:ascii="Times New Roman" w:eastAsia="Calibri" w:hAnsi="Times New Roman" w:cs="Times New Roman"/>
          <w:sz w:val="28"/>
          <w:szCs w:val="28"/>
        </w:rPr>
        <w:t>общим недоразвитием речи.</w:t>
      </w:r>
    </w:p>
    <w:p w:rsidR="00270AE0" w:rsidRPr="00B47B3A" w:rsidRDefault="00270AE0" w:rsidP="00133AB5">
      <w:pPr>
        <w:spacing w:after="0" w:line="240" w:lineRule="auto"/>
        <w:jc w:val="both"/>
        <w:rPr>
          <w:rFonts w:ascii="Times New Roman" w:eastAsia="Calibri" w:hAnsi="Times New Roman" w:cs="Times New Roman"/>
          <w:sz w:val="28"/>
          <w:szCs w:val="28"/>
        </w:rPr>
      </w:pPr>
    </w:p>
    <w:p w:rsidR="00270AE0" w:rsidRPr="00B47B3A" w:rsidRDefault="00270AE0" w:rsidP="00133AB5">
      <w:pPr>
        <w:spacing w:after="0" w:line="240" w:lineRule="auto"/>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Сведения о семьях воспитанников</w:t>
      </w:r>
    </w:p>
    <w:p w:rsidR="00270AE0" w:rsidRPr="00B47B3A" w:rsidRDefault="00270AE0" w:rsidP="00133AB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(на сентябрь 2016</w:t>
      </w:r>
      <w:r w:rsidRPr="00B47B3A">
        <w:rPr>
          <w:rFonts w:ascii="Times New Roman" w:eastAsia="Calibri" w:hAnsi="Times New Roman" w:cs="Times New Roman"/>
          <w:sz w:val="28"/>
          <w:szCs w:val="28"/>
        </w:rPr>
        <w:t xml:space="preserve"> год)</w:t>
      </w:r>
    </w:p>
    <w:p w:rsidR="00270AE0" w:rsidRPr="00B47B3A" w:rsidRDefault="00270AE0" w:rsidP="00DA44B8">
      <w:pPr>
        <w:numPr>
          <w:ilvl w:val="0"/>
          <w:numId w:val="38"/>
        </w:numPr>
        <w:spacing w:after="0" w:line="240" w:lineRule="auto"/>
        <w:ind w:left="426" w:firstLine="0"/>
        <w:contextualSpacing/>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 xml:space="preserve">полные семьи – </w:t>
      </w:r>
    </w:p>
    <w:p w:rsidR="00270AE0" w:rsidRPr="00B47B3A" w:rsidRDefault="00270AE0" w:rsidP="00DA44B8">
      <w:pPr>
        <w:numPr>
          <w:ilvl w:val="0"/>
          <w:numId w:val="38"/>
        </w:numPr>
        <w:spacing w:after="0" w:line="240" w:lineRule="auto"/>
        <w:ind w:left="426" w:firstLine="0"/>
        <w:contextualSpacing/>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неп</w:t>
      </w:r>
      <w:r>
        <w:rPr>
          <w:rFonts w:ascii="Times New Roman" w:eastAsia="Calibri" w:hAnsi="Times New Roman" w:cs="Times New Roman"/>
          <w:sz w:val="28"/>
          <w:szCs w:val="28"/>
        </w:rPr>
        <w:t xml:space="preserve">олные семьи – </w:t>
      </w:r>
    </w:p>
    <w:p w:rsidR="00270AE0" w:rsidRPr="00B47B3A" w:rsidRDefault="00270AE0" w:rsidP="00DA44B8">
      <w:pPr>
        <w:numPr>
          <w:ilvl w:val="0"/>
          <w:numId w:val="38"/>
        </w:numPr>
        <w:spacing w:after="0" w:line="240" w:lineRule="auto"/>
        <w:ind w:left="426"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многодетные семьи – </w:t>
      </w:r>
    </w:p>
    <w:p w:rsidR="00270AE0" w:rsidRPr="00B47B3A" w:rsidRDefault="00270AE0" w:rsidP="00DA44B8">
      <w:pPr>
        <w:numPr>
          <w:ilvl w:val="0"/>
          <w:numId w:val="38"/>
        </w:numPr>
        <w:spacing w:after="0" w:line="240" w:lineRule="auto"/>
        <w:ind w:left="426" w:firstLine="0"/>
        <w:contextualSpacing/>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lastRenderedPageBreak/>
        <w:t>неблагополучные семьи – не выявлены;</w:t>
      </w:r>
    </w:p>
    <w:p w:rsidR="00270AE0" w:rsidRPr="00B47B3A" w:rsidRDefault="00270AE0" w:rsidP="00133AB5">
      <w:pPr>
        <w:spacing w:after="0" w:line="240" w:lineRule="auto"/>
        <w:ind w:left="426"/>
        <w:contextualSpacing/>
        <w:jc w:val="both"/>
        <w:rPr>
          <w:rFonts w:ascii="Times New Roman" w:eastAsia="Calibri" w:hAnsi="Times New Roman" w:cs="Times New Roman"/>
          <w:sz w:val="28"/>
          <w:szCs w:val="28"/>
        </w:rPr>
      </w:pPr>
    </w:p>
    <w:p w:rsidR="00270AE0" w:rsidRPr="00B47B3A" w:rsidRDefault="00270AE0" w:rsidP="00133A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Сведения о детях</w:t>
      </w:r>
    </w:p>
    <w:p w:rsidR="00270AE0" w:rsidRPr="00B47B3A" w:rsidRDefault="00270AE0" w:rsidP="00133AB5">
      <w:pPr>
        <w:spacing w:after="0" w:line="240" w:lineRule="auto"/>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(на сентябрь 2016 год)</w:t>
      </w:r>
    </w:p>
    <w:p w:rsidR="00270AE0" w:rsidRPr="00B47B3A" w:rsidRDefault="00270AE0" w:rsidP="00DA44B8">
      <w:pPr>
        <w:numPr>
          <w:ilvl w:val="0"/>
          <w:numId w:val="3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 многодетных семей – </w:t>
      </w:r>
      <w:r w:rsidRPr="00B47B3A">
        <w:rPr>
          <w:rFonts w:ascii="Times New Roman" w:eastAsia="Calibri" w:hAnsi="Times New Roman" w:cs="Times New Roman"/>
          <w:sz w:val="28"/>
          <w:szCs w:val="28"/>
        </w:rPr>
        <w:t xml:space="preserve"> детей</w:t>
      </w:r>
    </w:p>
    <w:p w:rsidR="00270AE0" w:rsidRPr="00B47B3A" w:rsidRDefault="00270AE0" w:rsidP="00DA44B8">
      <w:pPr>
        <w:numPr>
          <w:ilvl w:val="0"/>
          <w:numId w:val="36"/>
        </w:numPr>
        <w:spacing w:after="0" w:line="240" w:lineRule="auto"/>
        <w:contextualSpacing/>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трудные дети – не выявлены;</w:t>
      </w:r>
    </w:p>
    <w:p w:rsidR="00270AE0" w:rsidRPr="00B47B3A" w:rsidRDefault="00270AE0" w:rsidP="00DA44B8">
      <w:pPr>
        <w:numPr>
          <w:ilvl w:val="0"/>
          <w:numId w:val="36"/>
        </w:numPr>
        <w:spacing w:after="0" w:line="240" w:lineRule="auto"/>
        <w:contextualSpacing/>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дети с ограниченными возможностями – 0.</w:t>
      </w:r>
    </w:p>
    <w:p w:rsidR="00270AE0" w:rsidRPr="00B47B3A" w:rsidRDefault="00270AE0" w:rsidP="00133AB5">
      <w:pPr>
        <w:spacing w:after="0" w:line="240" w:lineRule="auto"/>
        <w:jc w:val="both"/>
        <w:rPr>
          <w:rFonts w:ascii="Times New Roman" w:eastAsia="Calibri" w:hAnsi="Times New Roman" w:cs="Times New Roman"/>
          <w:sz w:val="28"/>
          <w:szCs w:val="28"/>
        </w:rPr>
      </w:pPr>
    </w:p>
    <w:p w:rsidR="00270AE0" w:rsidRPr="00B47B3A" w:rsidRDefault="00270AE0" w:rsidP="00133AB5">
      <w:pPr>
        <w:spacing w:after="0" w:line="240" w:lineRule="auto"/>
        <w:jc w:val="both"/>
        <w:rPr>
          <w:rFonts w:ascii="Times New Roman" w:eastAsia="Calibri" w:hAnsi="Times New Roman" w:cs="Times New Roman"/>
          <w:sz w:val="28"/>
          <w:szCs w:val="28"/>
        </w:rPr>
      </w:pPr>
      <w:r w:rsidRPr="00B47B3A">
        <w:rPr>
          <w:rFonts w:ascii="Times New Roman" w:eastAsia="Calibri" w:hAnsi="Times New Roman" w:cs="Times New Roman"/>
          <w:sz w:val="28"/>
          <w:szCs w:val="28"/>
        </w:rPr>
        <w:t>Гендерный состав дошкольников</w:t>
      </w:r>
    </w:p>
    <w:p w:rsidR="00270AE0" w:rsidRPr="00543FD7" w:rsidRDefault="00270AE0" w:rsidP="00133AB5">
      <w:pPr>
        <w:spacing w:after="0" w:line="240" w:lineRule="auto"/>
        <w:ind w:left="311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 сентябрь 2016 года)</w:t>
      </w:r>
    </w:p>
    <w:p w:rsidR="00270AE0" w:rsidRPr="00E026C9" w:rsidRDefault="00270AE0" w:rsidP="00DA44B8">
      <w:pPr>
        <w:numPr>
          <w:ilvl w:val="0"/>
          <w:numId w:val="37"/>
        </w:numPr>
        <w:spacing w:after="0" w:line="240" w:lineRule="auto"/>
        <w:contextualSpacing/>
        <w:jc w:val="both"/>
        <w:rPr>
          <w:rFonts w:ascii="Times New Roman" w:eastAsia="Calibri" w:hAnsi="Times New Roman" w:cs="Times New Roman"/>
          <w:sz w:val="28"/>
          <w:szCs w:val="28"/>
        </w:rPr>
      </w:pPr>
      <w:r w:rsidRPr="00E026C9">
        <w:rPr>
          <w:rFonts w:ascii="Times New Roman" w:eastAsia="Calibri" w:hAnsi="Times New Roman" w:cs="Times New Roman"/>
          <w:sz w:val="28"/>
          <w:szCs w:val="28"/>
        </w:rPr>
        <w:t>мальчиков, пос</w:t>
      </w:r>
      <w:r>
        <w:rPr>
          <w:rFonts w:ascii="Times New Roman" w:eastAsia="Calibri" w:hAnsi="Times New Roman" w:cs="Times New Roman"/>
          <w:sz w:val="28"/>
          <w:szCs w:val="28"/>
        </w:rPr>
        <w:t>ещающих группу</w:t>
      </w:r>
      <w:r w:rsidRPr="00E026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270AE0" w:rsidRPr="00EB1292" w:rsidRDefault="00270AE0" w:rsidP="00DA44B8">
      <w:pPr>
        <w:numPr>
          <w:ilvl w:val="0"/>
          <w:numId w:val="37"/>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девочек, посещающих группу  – </w:t>
      </w:r>
    </w:p>
    <w:p w:rsidR="00270AE0" w:rsidRDefault="00270AE0" w:rsidP="00416AF1">
      <w:pPr>
        <w:widowControl w:val="0"/>
        <w:autoSpaceDE w:val="0"/>
        <w:autoSpaceDN w:val="0"/>
        <w:adjustRightInd w:val="0"/>
        <w:spacing w:after="0" w:line="240" w:lineRule="auto"/>
        <w:rPr>
          <w:rFonts w:ascii="Times New Roman" w:hAnsi="Times New Roman" w:cs="Times New Roman"/>
          <w:b/>
          <w:sz w:val="28"/>
          <w:szCs w:val="28"/>
        </w:rPr>
      </w:pPr>
    </w:p>
    <w:p w:rsidR="00270AE0" w:rsidRDefault="00270AE0"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A1550F" w:rsidRDefault="00A1550F" w:rsidP="00416AF1">
      <w:pPr>
        <w:widowControl w:val="0"/>
        <w:autoSpaceDE w:val="0"/>
        <w:autoSpaceDN w:val="0"/>
        <w:adjustRightInd w:val="0"/>
        <w:spacing w:after="0" w:line="240" w:lineRule="auto"/>
        <w:rPr>
          <w:rFonts w:ascii="Times New Roman" w:hAnsi="Times New Roman" w:cs="Times New Roman"/>
          <w:b/>
          <w:sz w:val="28"/>
          <w:szCs w:val="28"/>
        </w:rPr>
      </w:pPr>
    </w:p>
    <w:p w:rsidR="00416AF1" w:rsidRPr="00A1550F" w:rsidRDefault="00063237" w:rsidP="00416AF1">
      <w:pPr>
        <w:widowControl w:val="0"/>
        <w:autoSpaceDE w:val="0"/>
        <w:autoSpaceDN w:val="0"/>
        <w:adjustRightInd w:val="0"/>
        <w:spacing w:after="0" w:line="240" w:lineRule="auto"/>
        <w:rPr>
          <w:rFonts w:ascii="Times New Roman" w:hAnsi="Times New Roman" w:cs="Times New Roman"/>
          <w:sz w:val="28"/>
          <w:szCs w:val="28"/>
        </w:rPr>
      </w:pPr>
      <w:r w:rsidRPr="00A1550F">
        <w:rPr>
          <w:rFonts w:ascii="Times New Roman" w:hAnsi="Times New Roman" w:cs="Times New Roman"/>
          <w:sz w:val="28"/>
          <w:szCs w:val="28"/>
        </w:rPr>
        <w:t>Приложение 2</w:t>
      </w:r>
    </w:p>
    <w:p w:rsidR="00416AF1" w:rsidRDefault="00416AF1" w:rsidP="00D812FA">
      <w:pPr>
        <w:widowControl w:val="0"/>
        <w:autoSpaceDE w:val="0"/>
        <w:autoSpaceDN w:val="0"/>
        <w:adjustRightInd w:val="0"/>
        <w:spacing w:after="0" w:line="240" w:lineRule="auto"/>
        <w:jc w:val="center"/>
        <w:rPr>
          <w:rFonts w:ascii="Times New Roman" w:hAnsi="Times New Roman" w:cs="Times New Roman"/>
          <w:b/>
          <w:sz w:val="28"/>
          <w:szCs w:val="28"/>
        </w:rPr>
      </w:pPr>
    </w:p>
    <w:p w:rsidR="00D812FA" w:rsidRPr="009422CE" w:rsidRDefault="00D812FA" w:rsidP="00D812F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9422CE">
        <w:rPr>
          <w:rFonts w:ascii="Times New Roman" w:hAnsi="Times New Roman" w:cs="Times New Roman"/>
          <w:b/>
          <w:sz w:val="28"/>
          <w:szCs w:val="28"/>
        </w:rPr>
        <w:t>лан работы с родителями</w:t>
      </w:r>
    </w:p>
    <w:p w:rsidR="00D812FA" w:rsidRPr="00300CD5" w:rsidRDefault="00D812FA" w:rsidP="00D812FA">
      <w:pPr>
        <w:widowControl w:val="0"/>
        <w:autoSpaceDE w:val="0"/>
        <w:autoSpaceDN w:val="0"/>
        <w:adjustRightInd w:val="0"/>
        <w:spacing w:after="0" w:line="240" w:lineRule="auto"/>
        <w:jc w:val="center"/>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934"/>
        <w:gridCol w:w="3453"/>
        <w:gridCol w:w="1247"/>
        <w:gridCol w:w="2019"/>
      </w:tblGrid>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val="en-US" w:bidi="en-US"/>
              </w:rPr>
            </w:pPr>
            <w:r w:rsidRPr="008563AB">
              <w:rPr>
                <w:rFonts w:ascii="Times New Roman" w:eastAsia="Times New Roman" w:hAnsi="Times New Roman" w:cs="Times New Roman"/>
                <w:b/>
                <w:bCs/>
                <w:sz w:val="24"/>
                <w:szCs w:val="24"/>
                <w:lang w:val="en-US" w:bidi="en-US"/>
              </w:rPr>
              <w:t>№</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center"/>
              <w:rPr>
                <w:rFonts w:ascii="Times New Roman" w:eastAsia="Times New Roman" w:hAnsi="Times New Roman" w:cs="Times New Roman"/>
                <w:b/>
                <w:bCs/>
                <w:sz w:val="24"/>
                <w:szCs w:val="24"/>
                <w:lang w:val="en-US" w:bidi="en-US"/>
              </w:rPr>
            </w:pPr>
            <w:r w:rsidRPr="008563AB">
              <w:rPr>
                <w:rFonts w:ascii="Times New Roman" w:eastAsia="Times New Roman" w:hAnsi="Times New Roman" w:cs="Times New Roman"/>
                <w:b/>
                <w:bCs/>
                <w:sz w:val="24"/>
                <w:szCs w:val="24"/>
                <w:lang w:val="en-US" w:bidi="en-US"/>
              </w:rPr>
              <w:t>Мероприятия</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center"/>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Цель проведения мероприятия</w:t>
            </w:r>
          </w:p>
        </w:tc>
        <w:tc>
          <w:tcPr>
            <w:tcW w:w="615" w:type="pct"/>
            <w:tcBorders>
              <w:top w:val="single" w:sz="4" w:space="0" w:color="auto"/>
              <w:left w:val="single" w:sz="4" w:space="0" w:color="auto"/>
              <w:bottom w:val="single" w:sz="4" w:space="0" w:color="auto"/>
              <w:right w:val="single" w:sz="4" w:space="0" w:color="auto"/>
            </w:tcBorders>
            <w:vAlign w:val="center"/>
            <w:hideMark/>
          </w:tcPr>
          <w:p w:rsidR="00D812FA" w:rsidRPr="008563AB" w:rsidRDefault="00D812FA" w:rsidP="00772F1B">
            <w:pPr>
              <w:jc w:val="center"/>
              <w:rPr>
                <w:rFonts w:ascii="Times New Roman" w:eastAsia="Times New Roman" w:hAnsi="Times New Roman" w:cs="Times New Roman"/>
                <w:b/>
                <w:bCs/>
                <w:sz w:val="24"/>
                <w:szCs w:val="24"/>
                <w:lang w:val="en-US" w:bidi="en-US"/>
              </w:rPr>
            </w:pPr>
            <w:r w:rsidRPr="008563AB">
              <w:rPr>
                <w:rFonts w:ascii="Times New Roman" w:eastAsia="Times New Roman" w:hAnsi="Times New Roman" w:cs="Times New Roman"/>
                <w:b/>
                <w:bCs/>
                <w:sz w:val="24"/>
                <w:szCs w:val="24"/>
                <w:lang w:val="en-US" w:bidi="en-US"/>
              </w:rPr>
              <w:t>Сроки</w:t>
            </w:r>
          </w:p>
        </w:tc>
        <w:tc>
          <w:tcPr>
            <w:tcW w:w="996" w:type="pct"/>
            <w:tcBorders>
              <w:top w:val="single" w:sz="4" w:space="0" w:color="auto"/>
              <w:left w:val="single" w:sz="4" w:space="0" w:color="auto"/>
              <w:bottom w:val="single" w:sz="4" w:space="0" w:color="auto"/>
              <w:right w:val="single" w:sz="4" w:space="0" w:color="auto"/>
            </w:tcBorders>
            <w:vAlign w:val="center"/>
            <w:hideMark/>
          </w:tcPr>
          <w:p w:rsidR="00D812FA" w:rsidRPr="008563AB" w:rsidRDefault="00D812FA" w:rsidP="00772F1B">
            <w:pPr>
              <w:jc w:val="center"/>
              <w:rPr>
                <w:rFonts w:ascii="Times New Roman" w:eastAsia="Times New Roman" w:hAnsi="Times New Roman" w:cs="Times New Roman"/>
                <w:b/>
                <w:bCs/>
                <w:sz w:val="24"/>
                <w:szCs w:val="24"/>
                <w:lang w:val="en-US" w:bidi="en-US"/>
              </w:rPr>
            </w:pPr>
            <w:r w:rsidRPr="008563AB">
              <w:rPr>
                <w:rFonts w:ascii="Times New Roman" w:eastAsia="Times New Roman" w:hAnsi="Times New Roman" w:cs="Times New Roman"/>
                <w:b/>
                <w:bCs/>
                <w:sz w:val="24"/>
                <w:szCs w:val="24"/>
                <w:lang w:val="en-US" w:bidi="en-US"/>
              </w:rPr>
              <w:t>Ответственные</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1</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contextualSpacing/>
              <w:jc w:val="both"/>
              <w:rPr>
                <w:rFonts w:ascii="Times New Roman" w:eastAsia="Calibri" w:hAnsi="Times New Roman" w:cs="Times New Roman"/>
                <w:b/>
                <w:sz w:val="28"/>
                <w:szCs w:val="28"/>
              </w:rPr>
            </w:pPr>
            <w:r w:rsidRPr="008563AB">
              <w:rPr>
                <w:rFonts w:ascii="Times New Roman" w:eastAsia="Calibri" w:hAnsi="Times New Roman" w:cs="Times New Roman"/>
                <w:sz w:val="24"/>
                <w:szCs w:val="24"/>
              </w:rPr>
              <w:t>Заключение договоров с родителями (законными представителями). Составление социального паспорта семей.</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Знакомство с семьями воспитанников. Знакомство родителей с основными направлениями работы детского сада. Получение первоначальных сведений о семье.</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Мотивирование родителей на активное участие в жизни ребёнка в детском саду.</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Сентябрь</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Pr>
                <w:rFonts w:ascii="Times New Roman" w:eastAsia="Calibri" w:hAnsi="Times New Roman" w:cs="Times New Roman"/>
                <w:sz w:val="24"/>
                <w:szCs w:val="24"/>
              </w:rPr>
              <w:t>Заведующий, воспитатели группы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lastRenderedPageBreak/>
              <w:t>2</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Анкетирование «Давайте познакомимся»</w:t>
            </w: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«Запросы родителей»</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Изучение потребностей</w:t>
            </w:r>
            <w:r w:rsidRPr="008563AB">
              <w:rPr>
                <w:rFonts w:ascii="Times New Roman" w:eastAsia="Times New Roman" w:hAnsi="Times New Roman" w:cs="Times New Roman"/>
                <w:sz w:val="24"/>
                <w:szCs w:val="24"/>
                <w:lang w:eastAsia="ru-RU"/>
              </w:rPr>
              <w:t>, интересов, пожеланий родителей при организации образовательных и воспитательных услуг в дошкольном учреждении</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Сентябрь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3</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Работа с родителями  по благоустройству территории ДОУ.</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Активизация инициативности родителей в благоустройстве детских участков, объединение родителей через совместную работу. </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Сентябрь</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Заведующий, завхоз,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4</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Оформлени</w:t>
            </w:r>
            <w:r>
              <w:rPr>
                <w:rFonts w:ascii="Times New Roman" w:eastAsia="Calibri" w:hAnsi="Times New Roman" w:cs="Times New Roman"/>
                <w:sz w:val="24"/>
                <w:szCs w:val="24"/>
              </w:rPr>
              <w:t>е информационного стенда</w:t>
            </w:r>
            <w:r w:rsidRPr="008563AB">
              <w:rPr>
                <w:rFonts w:ascii="Times New Roman" w:eastAsia="Calibri" w:hAnsi="Times New Roman" w:cs="Times New Roman"/>
                <w:sz w:val="24"/>
                <w:szCs w:val="24"/>
              </w:rPr>
              <w:t xml:space="preserve"> </w:t>
            </w: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«Особенности развития старших дошкольников».</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Сентябрь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5</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Консультация: </w:t>
            </w: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«Всё о детском питании»</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единого подхода к правилам питания ребёнка в детском саду и дома</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Сентябрь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группы</w:t>
            </w:r>
            <w:r w:rsidRPr="008563AB">
              <w:rPr>
                <w:rFonts w:ascii="Times New Roman" w:eastAsia="Calibri" w:hAnsi="Times New Roman" w:cs="Times New Roman"/>
                <w:sz w:val="24"/>
                <w:szCs w:val="24"/>
              </w:rPr>
              <w:t xml:space="preserve"> диетсестра. </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6</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Выставка детского творчества «Как прекрасен этот мир»</w:t>
            </w: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внимания родителей к детскому творчеству.</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уважительного отношения к детским работам</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Сентябрь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Кухарева О.Л.</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7</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b/>
                <w:sz w:val="28"/>
                <w:szCs w:val="28"/>
              </w:rPr>
            </w:pPr>
            <w:r w:rsidRPr="008563AB">
              <w:rPr>
                <w:rFonts w:ascii="Times New Roman" w:eastAsia="Calibri" w:hAnsi="Times New Roman" w:cs="Times New Roman"/>
                <w:sz w:val="24"/>
                <w:szCs w:val="24"/>
              </w:rPr>
              <w:t>Проведение общего родительского собрания «Готовность ДОУ к учебному году. Основные направления работы на 2016 – 2017 учебный год.</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Знакомство родителей с правилами посещения детского сада, задачами воспитания на год. </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Выборы родительского комитета.</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Октябрь</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Заведующий, </w:t>
            </w:r>
          </w:p>
          <w:p w:rsidR="00D812FA" w:rsidRPr="008563AB" w:rsidRDefault="00D812FA" w:rsidP="00772F1B">
            <w:pPr>
              <w:spacing w:after="0"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ст. воспитатель</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8</w:t>
            </w:r>
          </w:p>
        </w:tc>
        <w:tc>
          <w:tcPr>
            <w:tcW w:w="1447" w:type="pct"/>
            <w:tcBorders>
              <w:top w:val="single" w:sz="4" w:space="0" w:color="auto"/>
              <w:left w:val="single" w:sz="4" w:space="0" w:color="auto"/>
              <w:bottom w:val="single" w:sz="4" w:space="0" w:color="auto"/>
              <w:right w:val="single" w:sz="4" w:space="0" w:color="auto"/>
            </w:tcBorders>
            <w:hideMark/>
          </w:tcPr>
          <w:p w:rsidR="00D812FA"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Гр</w:t>
            </w:r>
            <w:r>
              <w:rPr>
                <w:rFonts w:ascii="Times New Roman" w:eastAsia="Calibri" w:hAnsi="Times New Roman" w:cs="Times New Roman"/>
                <w:sz w:val="24"/>
                <w:szCs w:val="24"/>
              </w:rPr>
              <w:t xml:space="preserve">упповое родительское собрание: </w:t>
            </w:r>
          </w:p>
          <w:p w:rsidR="00D812FA" w:rsidRPr="008563AB" w:rsidRDefault="00D812FA" w:rsidP="00772F1B">
            <w:pPr>
              <w:spacing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 «Ребёнок и компьютер»</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Выборы родительского комитета.</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Распространение среди родителей знаний о правильной организации работы ребёнка на компьютере.</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 Октябрь</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Ст. воспитатель, воспитатели групп</w:t>
            </w:r>
            <w:r>
              <w:rPr>
                <w:rFonts w:ascii="Times New Roman" w:eastAsia="Calibri" w:hAnsi="Times New Roman" w:cs="Times New Roman"/>
                <w:sz w:val="24"/>
                <w:szCs w:val="24"/>
              </w:rPr>
              <w:t>ы</w:t>
            </w:r>
            <w:r w:rsidRPr="008563AB">
              <w:rPr>
                <w:rFonts w:ascii="Times New Roman" w:eastAsia="Calibri" w:hAnsi="Times New Roman" w:cs="Times New Roman"/>
                <w:sz w:val="24"/>
                <w:szCs w:val="24"/>
              </w:rPr>
              <w:t>, логопед</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9</w:t>
            </w:r>
          </w:p>
        </w:tc>
        <w:tc>
          <w:tcPr>
            <w:tcW w:w="1447" w:type="pct"/>
            <w:tcBorders>
              <w:top w:val="single" w:sz="4" w:space="0" w:color="auto"/>
              <w:left w:val="single" w:sz="4" w:space="0" w:color="auto"/>
              <w:bottom w:val="single" w:sz="4" w:space="0" w:color="auto"/>
              <w:right w:val="single" w:sz="4" w:space="0" w:color="auto"/>
            </w:tcBorders>
            <w:hideMark/>
          </w:tcPr>
          <w:p w:rsidR="00D812FA" w:rsidRDefault="00D812FA" w:rsidP="00772F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Консультация:</w:t>
            </w:r>
          </w:p>
          <w:p w:rsidR="00D812FA" w:rsidRPr="008563AB" w:rsidRDefault="00D812FA" w:rsidP="00772F1B">
            <w:pPr>
              <w:spacing w:after="0" w:line="240" w:lineRule="auto"/>
              <w:jc w:val="both"/>
              <w:rPr>
                <w:rFonts w:ascii="Times New Roman" w:eastAsia="Calibri" w:hAnsi="Times New Roman" w:cs="Times New Roman"/>
                <w:b/>
                <w:sz w:val="28"/>
                <w:szCs w:val="28"/>
              </w:rPr>
            </w:pPr>
            <w:r w:rsidRPr="008563AB">
              <w:rPr>
                <w:rFonts w:ascii="Times New Roman" w:eastAsia="Calibri" w:hAnsi="Times New Roman" w:cs="Times New Roman"/>
                <w:sz w:val="24"/>
                <w:szCs w:val="24"/>
              </w:rPr>
              <w:t>«Конфликты. Как исправить ситуацию»</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lastRenderedPageBreak/>
              <w:t>Вовлечь родителей в педагогическую деятельность.</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Решения проблем воспитания </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lastRenderedPageBreak/>
              <w:t>Октябрь</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lastRenderedPageBreak/>
              <w:t>10</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Праздник «Осень золотая».</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Демонстрация творческих способностей детей.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Октябрь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Музыкальный руководитель,</w:t>
            </w:r>
          </w:p>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11</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Практикум «Здоровье и ребёнок» </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 Ноябрь </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w:t>
            </w:r>
          </w:p>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p w:rsidR="00D812FA" w:rsidRPr="008563AB" w:rsidRDefault="00D812FA" w:rsidP="00772F1B">
            <w:pPr>
              <w:spacing w:after="0" w:line="240" w:lineRule="auto"/>
              <w:jc w:val="both"/>
              <w:rPr>
                <w:rFonts w:ascii="Times New Roman" w:eastAsia="Times New Roman" w:hAnsi="Times New Roman" w:cs="Times New Roman"/>
                <w:sz w:val="24"/>
                <w:szCs w:val="24"/>
                <w:lang w:bidi="en-US"/>
              </w:rPr>
            </w:pPr>
            <w:r>
              <w:rPr>
                <w:rFonts w:ascii="Times New Roman" w:eastAsia="Calibri" w:hAnsi="Times New Roman" w:cs="Times New Roman"/>
                <w:sz w:val="24"/>
                <w:szCs w:val="24"/>
              </w:rPr>
              <w:t xml:space="preserve">педагог </w:t>
            </w:r>
            <w:r w:rsidRPr="008919E2">
              <w:rPr>
                <w:rFonts w:ascii="Times New Roman" w:eastAsia="Calibri" w:hAnsi="Times New Roman" w:cs="Times New Roman"/>
                <w:sz w:val="24"/>
                <w:szCs w:val="24"/>
              </w:rPr>
              <w:t>по физической культуре</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12</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Анкетирование родителей «Педагогический рейтинг»</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1005"/>
              </w:tabs>
              <w:spacing w:line="240" w:lineRule="auto"/>
              <w:rPr>
                <w:rFonts w:ascii="Times New Roman" w:eastAsia="Calibri" w:hAnsi="Times New Roman" w:cs="Times New Roman"/>
                <w:sz w:val="24"/>
                <w:szCs w:val="24"/>
              </w:rPr>
            </w:pPr>
            <w:r w:rsidRPr="008563AB">
              <w:rPr>
                <w:rFonts w:ascii="Times New Roman" w:eastAsia="Calibri" w:hAnsi="Times New Roman" w:cs="Times New Roman"/>
                <w:sz w:val="24"/>
                <w:szCs w:val="24"/>
              </w:rPr>
              <w:t>Получение информации о качестве работы воспитателей с детьми, родителями.</w:t>
            </w:r>
          </w:p>
          <w:p w:rsidR="00D812FA" w:rsidRPr="008563AB" w:rsidRDefault="00D812FA" w:rsidP="00772F1B">
            <w:pPr>
              <w:tabs>
                <w:tab w:val="left" w:pos="1005"/>
              </w:tabs>
              <w:spacing w:line="240" w:lineRule="auto"/>
              <w:rPr>
                <w:rFonts w:ascii="Times New Roman" w:eastAsia="Calibri" w:hAnsi="Times New Roman" w:cs="Times New Roman"/>
                <w:sz w:val="24"/>
                <w:szCs w:val="24"/>
              </w:rPr>
            </w:pPr>
            <w:r w:rsidRPr="008563AB">
              <w:rPr>
                <w:rFonts w:ascii="Times New Roman" w:eastAsia="Calibri" w:hAnsi="Times New Roman" w:cs="Times New Roman"/>
                <w:sz w:val="24"/>
                <w:szCs w:val="24"/>
              </w:rPr>
              <w:t>Планирование работы по исправлению недостатков в работе педагогов</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Ноябрь </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13</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Консультация</w:t>
            </w:r>
            <w:r w:rsidRPr="008563AB">
              <w:rPr>
                <w:rFonts w:ascii="Times New Roman" w:eastAsia="Calibri" w:hAnsi="Times New Roman" w:cs="Times New Roman"/>
                <w:sz w:val="24"/>
                <w:szCs w:val="24"/>
              </w:rPr>
              <w:t>:</w:t>
            </w:r>
          </w:p>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 «Критерии готовност</w:t>
            </w:r>
            <w:r>
              <w:rPr>
                <w:rFonts w:ascii="Times New Roman" w:eastAsia="Calibri" w:hAnsi="Times New Roman" w:cs="Times New Roman"/>
                <w:sz w:val="24"/>
                <w:szCs w:val="24"/>
              </w:rPr>
              <w:t>и ребёнка к школьному обучению»</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Ноябрь </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14</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Проект «Народные промыслы России».</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Вовлечь родителей в педагогическую деятельность.</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Ноябрь </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специалисты ДОУ,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15</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Фотовыставка. Осенние праздники и развлечения</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атмосферы общности интересов детей, родителей и коллектива детского сада.</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Ноябрь </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16</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rPr>
                <w:rFonts w:ascii="Times New Roman" w:hAnsi="Times New Roman"/>
                <w:sz w:val="24"/>
                <w:szCs w:val="24"/>
              </w:rPr>
            </w:pPr>
            <w:r w:rsidRPr="008563AB">
              <w:rPr>
                <w:rFonts w:ascii="Times New Roman" w:hAnsi="Times New Roman"/>
                <w:sz w:val="24"/>
                <w:szCs w:val="24"/>
              </w:rPr>
              <w:t xml:space="preserve">Фольклорный праздник </w:t>
            </w:r>
            <w:r w:rsidRPr="008563AB">
              <w:rPr>
                <w:rFonts w:ascii="Times New Roman" w:eastAsia="Calibri" w:hAnsi="Times New Roman" w:cs="Times New Roman"/>
                <w:sz w:val="24"/>
                <w:szCs w:val="24"/>
              </w:rPr>
              <w:t>(по плану педагога дополнительного образования)</w:t>
            </w:r>
          </w:p>
          <w:p w:rsidR="00D812FA" w:rsidRPr="008563AB" w:rsidRDefault="00D812FA" w:rsidP="00772F1B">
            <w:pPr>
              <w:spacing w:after="0" w:line="240" w:lineRule="auto"/>
              <w:jc w:val="both"/>
              <w:rPr>
                <w:rFonts w:ascii="Times New Roman" w:eastAsia="Calibri" w:hAnsi="Times New Roman" w:cs="Times New Roman"/>
                <w:sz w:val="24"/>
                <w:szCs w:val="24"/>
              </w:rPr>
            </w:pP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родителей к активному участию в фольклорном празднике.</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Ноябрь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Музыкальный руководитель,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17</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Приобретение новогодних подарков для детей.</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Активизация взаимодействия детского сада и родителей при подготовке к Новому году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Декабрь</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 xml:space="preserve">Родительский комитет, заведующий, ст. </w:t>
            </w:r>
            <w:r w:rsidRPr="008563AB">
              <w:rPr>
                <w:rFonts w:ascii="Times New Roman" w:eastAsia="Calibri" w:hAnsi="Times New Roman" w:cs="Times New Roman"/>
                <w:sz w:val="24"/>
                <w:szCs w:val="24"/>
              </w:rPr>
              <w:lastRenderedPageBreak/>
              <w:t xml:space="preserve">воспитатель </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lastRenderedPageBreak/>
              <w:t>18</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Смотр – конкурс детского творчества </w:t>
            </w:r>
          </w:p>
          <w:p w:rsidR="00D812FA" w:rsidRPr="008563AB" w:rsidRDefault="00D812FA" w:rsidP="00772F1B">
            <w:pPr>
              <w:spacing w:after="0" w:line="240" w:lineRule="auto"/>
              <w:rPr>
                <w:rFonts w:ascii="Times New Roman" w:hAnsi="Times New Roman" w:cs="Times New Roman"/>
                <w:sz w:val="24"/>
                <w:szCs w:val="24"/>
              </w:rPr>
            </w:pPr>
            <w:r w:rsidRPr="008563AB">
              <w:rPr>
                <w:rFonts w:ascii="Times New Roman" w:hAnsi="Times New Roman" w:cs="Times New Roman"/>
                <w:sz w:val="24"/>
                <w:szCs w:val="24"/>
              </w:rPr>
              <w:t>«Новогодняя открытка»</w:t>
            </w:r>
          </w:p>
          <w:p w:rsidR="00D812FA" w:rsidRPr="008563AB" w:rsidRDefault="00D812FA" w:rsidP="00772F1B">
            <w:pPr>
              <w:spacing w:after="0" w:line="240" w:lineRule="auto"/>
              <w:rPr>
                <w:rFonts w:ascii="Times New Roman" w:hAnsi="Times New Roman" w:cs="Times New Roman"/>
                <w:sz w:val="24"/>
                <w:szCs w:val="24"/>
              </w:rPr>
            </w:pP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Праздник «Встреча у новогодней ёлки»</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родителей к работе детского сада.</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творческого взаимодействия родителей и детей</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Декабрь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музыкальный руководитель,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19</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Групповое родительское собрание</w:t>
            </w:r>
            <w:r w:rsidRPr="008563AB">
              <w:rPr>
                <w:rFonts w:ascii="Times New Roman" w:eastAsia="Calibri" w:hAnsi="Times New Roman" w:cs="Times New Roman"/>
                <w:sz w:val="24"/>
                <w:szCs w:val="24"/>
              </w:rPr>
              <w:t xml:space="preserve">: </w:t>
            </w:r>
          </w:p>
          <w:p w:rsidR="00D812FA" w:rsidRPr="008563AB" w:rsidRDefault="00D812FA" w:rsidP="00772F1B">
            <w:pPr>
              <w:spacing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Старшая группа «Математика в детском саду»</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и активизация педагогических умений родителей.</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Январь</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Ст. воспитатель, воспитатели групп</w:t>
            </w:r>
            <w:r>
              <w:rPr>
                <w:rFonts w:ascii="Times New Roman" w:eastAsia="Calibri" w:hAnsi="Times New Roman" w:cs="Times New Roman"/>
                <w:sz w:val="24"/>
                <w:szCs w:val="24"/>
              </w:rPr>
              <w:t>ы</w:t>
            </w:r>
          </w:p>
        </w:tc>
      </w:tr>
      <w:tr w:rsidR="00D812FA" w:rsidRPr="008563AB" w:rsidTr="00772F1B">
        <w:trPr>
          <w:trHeight w:val="2162"/>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sidRPr="008563AB">
              <w:rPr>
                <w:rFonts w:ascii="Times New Roman" w:eastAsia="Times New Roman" w:hAnsi="Times New Roman" w:cs="Times New Roman"/>
                <w:b/>
                <w:bCs/>
                <w:sz w:val="24"/>
                <w:szCs w:val="24"/>
                <w:lang w:bidi="en-US"/>
              </w:rPr>
              <w:t>21</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Фольклорный праздник (по плану педагога дополнительного образования)</w:t>
            </w:r>
          </w:p>
          <w:p w:rsidR="00D812FA"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rPr>
                <w:rFonts w:ascii="Times New Roman" w:eastAsia="Calibri" w:hAnsi="Times New Roman" w:cs="Times New Roman"/>
                <w:sz w:val="24"/>
                <w:szCs w:val="24"/>
              </w:rPr>
            </w:pPr>
          </w:p>
        </w:tc>
        <w:tc>
          <w:tcPr>
            <w:tcW w:w="1703" w:type="pct"/>
            <w:tcBorders>
              <w:top w:val="single" w:sz="4" w:space="0" w:color="auto"/>
              <w:left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родителей к активному участию в фольклорном празднике.</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Январь</w:t>
            </w:r>
          </w:p>
        </w:tc>
        <w:tc>
          <w:tcPr>
            <w:tcW w:w="996" w:type="pct"/>
            <w:tcBorders>
              <w:top w:val="single" w:sz="4" w:space="0" w:color="auto"/>
              <w:left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музыкальный руководит</w:t>
            </w:r>
            <w:r>
              <w:rPr>
                <w:rFonts w:ascii="Times New Roman" w:eastAsia="Calibri" w:hAnsi="Times New Roman" w:cs="Times New Roman"/>
                <w:sz w:val="24"/>
                <w:szCs w:val="24"/>
              </w:rPr>
              <w:t>ель</w:t>
            </w:r>
            <w:r w:rsidRPr="008563AB">
              <w:rPr>
                <w:rFonts w:ascii="Times New Roman" w:eastAsia="Calibri" w:hAnsi="Times New Roman" w:cs="Times New Roman"/>
                <w:sz w:val="24"/>
                <w:szCs w:val="24"/>
              </w:rPr>
              <w:t xml:space="preserve"> </w:t>
            </w:r>
          </w:p>
        </w:tc>
      </w:tr>
      <w:tr w:rsidR="00D812FA" w:rsidRPr="008563AB" w:rsidTr="00772F1B">
        <w:trPr>
          <w:trHeight w:val="1246"/>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22</w:t>
            </w:r>
          </w:p>
        </w:tc>
        <w:tc>
          <w:tcPr>
            <w:tcW w:w="1447" w:type="pct"/>
            <w:tcBorders>
              <w:top w:val="single" w:sz="4" w:space="0" w:color="auto"/>
              <w:left w:val="single" w:sz="4" w:space="0" w:color="auto"/>
              <w:bottom w:val="single" w:sz="4" w:space="0" w:color="auto"/>
              <w:right w:val="single" w:sz="4" w:space="0" w:color="auto"/>
            </w:tcBorders>
          </w:tcPr>
          <w:p w:rsidR="00D812FA" w:rsidRDefault="00D812FA" w:rsidP="00772F1B">
            <w:pPr>
              <w:rPr>
                <w:rFonts w:ascii="Times New Roman" w:eastAsia="Calibri" w:hAnsi="Times New Roman" w:cs="Times New Roman"/>
                <w:sz w:val="24"/>
                <w:szCs w:val="24"/>
              </w:rPr>
            </w:pPr>
            <w:r w:rsidRPr="008563AB">
              <w:rPr>
                <w:rFonts w:ascii="Times New Roman" w:eastAsia="Calibri" w:hAnsi="Times New Roman" w:cs="Times New Roman"/>
                <w:sz w:val="24"/>
                <w:szCs w:val="24"/>
              </w:rPr>
              <w:t>Фотовыставка «Новогодние и Рождественские праздники»</w:t>
            </w:r>
          </w:p>
        </w:tc>
        <w:tc>
          <w:tcPr>
            <w:tcW w:w="1703" w:type="pct"/>
            <w:tcBorders>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left w:val="single" w:sz="4" w:space="0" w:color="auto"/>
              <w:bottom w:val="single" w:sz="4" w:space="0" w:color="auto"/>
              <w:right w:val="single" w:sz="4" w:space="0" w:color="auto"/>
            </w:tcBorders>
          </w:tcPr>
          <w:p w:rsidR="00D812FA" w:rsidRDefault="00D812FA" w:rsidP="00772F1B">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996" w:type="pct"/>
            <w:tcBorders>
              <w:left w:val="single" w:sz="4" w:space="0" w:color="auto"/>
              <w:bottom w:val="single" w:sz="4" w:space="0" w:color="auto"/>
              <w:right w:val="single" w:sz="4" w:space="0" w:color="auto"/>
            </w:tcBorders>
          </w:tcPr>
          <w:p w:rsidR="00D812FA"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w:t>
            </w:r>
          </w:p>
          <w:p w:rsidR="00D812FA" w:rsidRPr="008563AB" w:rsidRDefault="00D812FA" w:rsidP="00772F1B">
            <w:pPr>
              <w:spacing w:after="0" w:line="240" w:lineRule="auto"/>
              <w:jc w:val="both"/>
              <w:rPr>
                <w:rFonts w:ascii="Times New Roman" w:eastAsia="Calibri" w:hAnsi="Times New Roman" w:cs="Times New Roman"/>
                <w:sz w:val="24"/>
                <w:szCs w:val="24"/>
              </w:rPr>
            </w:pP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23</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Выставка детского творчества </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внимания родителей к детскому творчеству.</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уважительного отношения к детским работам</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Февраль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24</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Праздник, посвящённый Дню защитника Отечества</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Демонстрация творческих способностей детей.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Февраль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Музыкальный руководитель, воспитатели групп</w:t>
            </w:r>
            <w:r>
              <w:rPr>
                <w:rFonts w:ascii="Times New Roman" w:eastAsia="Calibri" w:hAnsi="Times New Roman" w:cs="Times New Roman"/>
                <w:sz w:val="24"/>
                <w:szCs w:val="24"/>
              </w:rPr>
              <w:t>ы</w:t>
            </w:r>
            <w:r w:rsidRPr="008563AB">
              <w:rPr>
                <w:rFonts w:ascii="Times New Roman" w:eastAsia="Calibri" w:hAnsi="Times New Roman" w:cs="Times New Roman"/>
                <w:sz w:val="24"/>
                <w:szCs w:val="24"/>
              </w:rPr>
              <w:t xml:space="preserve"> </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25</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Выпуск бюллетеня «Права ребёнка»</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Февраль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26</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Консультация: </w:t>
            </w:r>
          </w:p>
          <w:p w:rsidR="00D812FA" w:rsidRPr="008563AB" w:rsidRDefault="00D812FA" w:rsidP="00772F1B">
            <w:pPr>
              <w:tabs>
                <w:tab w:val="left" w:pos="3375"/>
              </w:tabs>
              <w:spacing w:after="0" w:line="240" w:lineRule="auto"/>
              <w:rPr>
                <w:rFonts w:ascii="Times New Roman" w:eastAsia="Calibri" w:hAnsi="Times New Roman" w:cs="Times New Roman"/>
                <w:sz w:val="24"/>
                <w:szCs w:val="24"/>
              </w:rPr>
            </w:pPr>
            <w:r w:rsidRPr="008563AB">
              <w:rPr>
                <w:rFonts w:ascii="Times New Roman" w:eastAsia="Calibri" w:hAnsi="Times New Roman" w:cs="Times New Roman"/>
                <w:sz w:val="24"/>
                <w:szCs w:val="24"/>
              </w:rPr>
              <w:t>«Нарушение речи у дошкольников»</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Февраль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r w:rsidRPr="008563AB">
              <w:rPr>
                <w:rFonts w:ascii="Times New Roman" w:eastAsia="Calibri" w:hAnsi="Times New Roman" w:cs="Times New Roman"/>
                <w:sz w:val="24"/>
                <w:szCs w:val="24"/>
              </w:rPr>
              <w:t>, логопед</w:t>
            </w:r>
          </w:p>
        </w:tc>
      </w:tr>
      <w:tr w:rsidR="00D812FA" w:rsidRPr="008563AB" w:rsidTr="00772F1B">
        <w:trPr>
          <w:trHeight w:val="2694"/>
          <w:jc w:val="center"/>
        </w:trPr>
        <w:tc>
          <w:tcPr>
            <w:tcW w:w="239" w:type="pct"/>
            <w:tcBorders>
              <w:top w:val="single" w:sz="4" w:space="0" w:color="auto"/>
              <w:left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lastRenderedPageBreak/>
              <w:t>27</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Анкетирование родителей.  «По результатам года»</w:t>
            </w: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spacing w:after="0" w:line="240" w:lineRule="auto"/>
              <w:contextualSpacing/>
              <w:jc w:val="both"/>
              <w:rPr>
                <w:rFonts w:ascii="Times New Roman" w:eastAsia="Calibri" w:hAnsi="Times New Roman" w:cs="Times New Roman"/>
                <w:sz w:val="24"/>
                <w:szCs w:val="24"/>
              </w:rPr>
            </w:pPr>
          </w:p>
          <w:p w:rsidR="00D812FA" w:rsidRPr="008563AB" w:rsidRDefault="00D812FA" w:rsidP="00772F1B">
            <w:pPr>
              <w:spacing w:line="240" w:lineRule="auto"/>
              <w:contextualSpacing/>
              <w:jc w:val="both"/>
              <w:rPr>
                <w:rFonts w:ascii="Times New Roman" w:eastAsia="Calibri" w:hAnsi="Times New Roman" w:cs="Times New Roman"/>
                <w:sz w:val="24"/>
                <w:szCs w:val="24"/>
              </w:rPr>
            </w:pP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Определение успешных мероприятий и форм работы с семьёй в прошедшем году</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Выявление и анализ причин неудовлетворённости родителей воспитанием и обучением в детском саду</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Определение основного содержания работы с родителями на новый учебный год</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Март </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Ст. воспитатель</w:t>
            </w:r>
          </w:p>
        </w:tc>
      </w:tr>
      <w:tr w:rsidR="00D812FA" w:rsidRPr="008563AB" w:rsidTr="00772F1B">
        <w:trPr>
          <w:trHeight w:val="1154"/>
          <w:jc w:val="center"/>
        </w:trPr>
        <w:tc>
          <w:tcPr>
            <w:tcW w:w="239" w:type="pct"/>
            <w:tcBorders>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28</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Групповое родительское собрание</w:t>
            </w:r>
            <w:r w:rsidRPr="008563AB">
              <w:rPr>
                <w:rFonts w:ascii="Times New Roman" w:eastAsia="Calibri" w:hAnsi="Times New Roman" w:cs="Times New Roman"/>
                <w:sz w:val="24"/>
                <w:szCs w:val="24"/>
              </w:rPr>
              <w:t xml:space="preserve">: </w:t>
            </w:r>
          </w:p>
          <w:p w:rsidR="00D812FA" w:rsidRPr="008563AB" w:rsidRDefault="00D812FA" w:rsidP="00772F1B">
            <w:pPr>
              <w:spacing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 «У школьного порога» </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Повышение уровня педагогических знаний родителей</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Март</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воспитатели групп</w:t>
            </w:r>
            <w:r>
              <w:rPr>
                <w:rFonts w:ascii="Times New Roman" w:eastAsia="Calibri" w:hAnsi="Times New Roman" w:cs="Times New Roman"/>
                <w:sz w:val="24"/>
                <w:szCs w:val="24"/>
              </w:rPr>
              <w:t>ы</w:t>
            </w:r>
            <w:r w:rsidRPr="008563AB">
              <w:rPr>
                <w:rFonts w:ascii="Times New Roman" w:eastAsia="Calibri" w:hAnsi="Times New Roman" w:cs="Times New Roman"/>
                <w:sz w:val="24"/>
                <w:szCs w:val="24"/>
              </w:rPr>
              <w:t>, учитель начальных классов</w:t>
            </w:r>
          </w:p>
        </w:tc>
      </w:tr>
      <w:tr w:rsidR="00D812FA" w:rsidRPr="008563AB" w:rsidTr="00772F1B">
        <w:trPr>
          <w:trHeight w:val="420"/>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29</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Праздник 8 марта.</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Демонстрация творческих способностей детей.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Март</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Музыкальный руководитель,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30</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День открытых дверей</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положительного имиджа детского сада в сознании родителей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Демонстрация всех видов работы коллектива ДОУ с детьми</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Установление партнёрских отношений с семьями воспитанников</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Апрель</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 xml:space="preserve"> группы</w:t>
            </w:r>
            <w:r w:rsidRPr="008563AB">
              <w:rPr>
                <w:rFonts w:ascii="Times New Roman" w:eastAsia="Calibri" w:hAnsi="Times New Roman" w:cs="Times New Roman"/>
                <w:sz w:val="24"/>
                <w:szCs w:val="24"/>
              </w:rPr>
              <w:t>, ст. воспитатель,</w:t>
            </w:r>
          </w:p>
          <w:p w:rsidR="00D812FA" w:rsidRPr="008563AB" w:rsidRDefault="00D812FA" w:rsidP="00772F1B">
            <w:pPr>
              <w:spacing w:after="0"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заведующий</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31</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Общее родительское собрание по теме «Результаты работы дошкольного образовательного учреждения  за 2016 – 2017 уч. год»</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Подведение итогов воспитательно – образовательной работы за учебный год</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Апрель</w:t>
            </w:r>
          </w:p>
          <w:p w:rsidR="00D812FA" w:rsidRPr="008563AB" w:rsidRDefault="00D812FA" w:rsidP="00772F1B">
            <w:pPr>
              <w:spacing w:line="240" w:lineRule="auto"/>
              <w:jc w:val="both"/>
              <w:rPr>
                <w:rFonts w:ascii="Times New Roman" w:eastAsia="Calibri" w:hAnsi="Times New Roman" w:cs="Times New Roman"/>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Заведующий, ст. воспитатель, воспитатели групп</w:t>
            </w:r>
          </w:p>
        </w:tc>
      </w:tr>
      <w:tr w:rsidR="00D812FA" w:rsidRPr="008563AB" w:rsidTr="00772F1B">
        <w:trPr>
          <w:trHeight w:val="435"/>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32</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Оформление стенгазеты «Говорят дети»</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атмосферы общности интересов детей, родителей и коллектива детского сада.</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Апрель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воспитатели групп</w:t>
            </w:r>
            <w:r>
              <w:rPr>
                <w:rFonts w:ascii="Times New Roman" w:eastAsia="Calibri" w:hAnsi="Times New Roman" w:cs="Times New Roman"/>
                <w:sz w:val="24"/>
                <w:szCs w:val="24"/>
              </w:rPr>
              <w:t>ы</w:t>
            </w:r>
            <w:r w:rsidRPr="008563AB">
              <w:rPr>
                <w:rFonts w:ascii="Times New Roman" w:eastAsia="Calibri" w:hAnsi="Times New Roman" w:cs="Times New Roman"/>
                <w:sz w:val="24"/>
                <w:szCs w:val="24"/>
              </w:rPr>
              <w:t>,</w:t>
            </w:r>
          </w:p>
        </w:tc>
      </w:tr>
      <w:tr w:rsidR="00D812FA" w:rsidRPr="008563AB" w:rsidTr="00772F1B">
        <w:trPr>
          <w:trHeight w:val="375"/>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lastRenderedPageBreak/>
              <w:t>33</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spacing w:line="240" w:lineRule="auto"/>
              <w:rPr>
                <w:rFonts w:ascii="Times New Roman" w:eastAsia="Calibri" w:hAnsi="Times New Roman" w:cs="Times New Roman"/>
                <w:sz w:val="24"/>
                <w:szCs w:val="24"/>
              </w:rPr>
            </w:pPr>
            <w:r w:rsidRPr="008563AB">
              <w:rPr>
                <w:rFonts w:ascii="Times New Roman" w:eastAsia="Calibri" w:hAnsi="Times New Roman" w:cs="Times New Roman"/>
                <w:sz w:val="24"/>
                <w:szCs w:val="24"/>
              </w:rPr>
              <w:t>Фольклорный праздник (по плану педагога дополнительного образования)</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родителей к активному участию в фольклорном празднике.</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Апрель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Музыкальный руководитель, 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34</w:t>
            </w:r>
          </w:p>
        </w:tc>
        <w:tc>
          <w:tcPr>
            <w:tcW w:w="1447" w:type="pct"/>
            <w:tcBorders>
              <w:top w:val="single" w:sz="4" w:space="0" w:color="auto"/>
              <w:left w:val="single" w:sz="4" w:space="0" w:color="auto"/>
              <w:bottom w:val="single" w:sz="4" w:space="0" w:color="auto"/>
              <w:right w:val="single" w:sz="4" w:space="0" w:color="auto"/>
            </w:tcBorders>
          </w:tcPr>
          <w:p w:rsidR="00D812FA" w:rsidRDefault="00D812FA" w:rsidP="00772F1B">
            <w:pPr>
              <w:tabs>
                <w:tab w:val="left" w:pos="3375"/>
              </w:tabs>
              <w:rPr>
                <w:rFonts w:ascii="Times New Roman" w:eastAsia="Calibri" w:hAnsi="Times New Roman" w:cs="Times New Roman"/>
                <w:sz w:val="24"/>
                <w:szCs w:val="24"/>
              </w:rPr>
            </w:pPr>
            <w:r>
              <w:rPr>
                <w:rFonts w:ascii="Times New Roman" w:eastAsia="Calibri" w:hAnsi="Times New Roman" w:cs="Times New Roman"/>
                <w:sz w:val="24"/>
                <w:szCs w:val="24"/>
              </w:rPr>
              <w:t xml:space="preserve">Семинар: </w:t>
            </w:r>
          </w:p>
          <w:p w:rsidR="00D812FA" w:rsidRPr="008563AB" w:rsidRDefault="00D812FA" w:rsidP="00772F1B">
            <w:pPr>
              <w:tabs>
                <w:tab w:val="left" w:pos="3375"/>
              </w:tabs>
              <w:spacing w:line="240" w:lineRule="auto"/>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 «Подготовка детей  в семье к школьному обучению»</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rPr>
                <w:rFonts w:ascii="Times New Roman" w:eastAsia="Calibri" w:hAnsi="Times New Roman" w:cs="Times New Roman"/>
                <w:sz w:val="24"/>
                <w:szCs w:val="24"/>
              </w:rPr>
            </w:pPr>
            <w:r w:rsidRPr="008563AB">
              <w:rPr>
                <w:rFonts w:ascii="Times New Roman" w:eastAsia="Calibri" w:hAnsi="Times New Roman" w:cs="Times New Roman"/>
                <w:sz w:val="24"/>
                <w:szCs w:val="24"/>
              </w:rPr>
              <w:t>Информирование родителей с целью повышения их педагогической просвещённости</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Апрель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воспитатели групп</w:t>
            </w:r>
            <w:r>
              <w:rPr>
                <w:rFonts w:ascii="Times New Roman" w:eastAsia="Calibri" w:hAnsi="Times New Roman" w:cs="Times New Roman"/>
                <w:sz w:val="24"/>
                <w:szCs w:val="24"/>
              </w:rPr>
              <w:t>ы</w:t>
            </w:r>
          </w:p>
        </w:tc>
      </w:tr>
      <w:tr w:rsidR="00D812FA" w:rsidRPr="008563AB" w:rsidTr="00772F1B">
        <w:trPr>
          <w:trHeight w:val="420"/>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35</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rPr>
                <w:rFonts w:ascii="Times New Roman" w:hAnsi="Times New Roman" w:cs="Times New Roman"/>
                <w:sz w:val="24"/>
                <w:szCs w:val="24"/>
              </w:rPr>
            </w:pPr>
            <w:r w:rsidRPr="008563AB">
              <w:rPr>
                <w:rFonts w:ascii="Times New Roman" w:hAnsi="Times New Roman" w:cs="Times New Roman"/>
                <w:sz w:val="24"/>
                <w:szCs w:val="24"/>
              </w:rPr>
              <w:t>Экологический проект «Зелёная планета»</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Вовлечь родителей в педагогическую деятельность.</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Апрель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 специалисты ДОУ, воспитатели групп</w:t>
            </w:r>
            <w:r>
              <w:rPr>
                <w:rFonts w:ascii="Times New Roman" w:eastAsia="Calibri" w:hAnsi="Times New Roman" w:cs="Times New Roman"/>
                <w:sz w:val="24"/>
                <w:szCs w:val="24"/>
              </w:rPr>
              <w:t>ы</w:t>
            </w:r>
          </w:p>
        </w:tc>
      </w:tr>
      <w:tr w:rsidR="00D812FA" w:rsidRPr="008563AB" w:rsidTr="00772F1B">
        <w:trPr>
          <w:trHeight w:val="600"/>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36</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rPr>
                <w:rFonts w:ascii="Times New Roman" w:hAnsi="Times New Roman" w:cs="Times New Roman"/>
                <w:sz w:val="24"/>
                <w:szCs w:val="24"/>
              </w:rPr>
            </w:pPr>
            <w:r w:rsidRPr="008563AB">
              <w:rPr>
                <w:rFonts w:ascii="Times New Roman" w:eastAsia="Calibri" w:hAnsi="Times New Roman" w:cs="Times New Roman"/>
                <w:sz w:val="24"/>
                <w:szCs w:val="24"/>
              </w:rPr>
              <w:t>Выставка детского творчества «Неизведанный космос»</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внимания родителей к детскому творчеству.</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уважительного отношения к детским работам</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Апрель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37</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родителей к благоустройству территории ДОУ</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Консолидация усилий работников детского сада и родителей по благоустройству территории детского сада.</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положительных взаимоотношений между коллективом ДОУ и родителями</w:t>
            </w:r>
          </w:p>
        </w:tc>
        <w:tc>
          <w:tcPr>
            <w:tcW w:w="615"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Май</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Заведующий, воспитатели,</w:t>
            </w:r>
          </w:p>
          <w:p w:rsidR="00D812FA" w:rsidRPr="008563AB" w:rsidRDefault="00D812FA" w:rsidP="00772F1B">
            <w:pPr>
              <w:spacing w:after="0"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завхоз</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38</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Выпускной бал «До свидания, детский сад!»</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Демонстрация творческих способностей детей.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Май</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Calibri" w:hAnsi="Times New Roman" w:cs="Times New Roman"/>
                <w:sz w:val="24"/>
                <w:szCs w:val="24"/>
              </w:rPr>
              <w:t>Музыкальный руководитель</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39</w:t>
            </w:r>
          </w:p>
        </w:tc>
        <w:tc>
          <w:tcPr>
            <w:tcW w:w="1447"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Выставка работ художественно – продуктивной деятельности «Чему мы научились за год»</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внимания родителей к детскому творчеству.</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Формирование уважительного отношения к детским работам</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Май</w:t>
            </w:r>
          </w:p>
        </w:tc>
        <w:tc>
          <w:tcPr>
            <w:tcW w:w="996" w:type="pct"/>
            <w:tcBorders>
              <w:top w:val="single" w:sz="4" w:space="0" w:color="auto"/>
              <w:left w:val="single" w:sz="4" w:space="0" w:color="auto"/>
              <w:bottom w:val="single" w:sz="4" w:space="0" w:color="auto"/>
              <w:right w:val="single" w:sz="4" w:space="0" w:color="auto"/>
            </w:tcBorders>
            <w:hideMark/>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 xml:space="preserve"> Ст. воспитатель, </w:t>
            </w:r>
            <w:r w:rsidRPr="008563AB">
              <w:rPr>
                <w:rFonts w:ascii="Times New Roman" w:eastAsia="Calibri" w:hAnsi="Times New Roman" w:cs="Times New Roman"/>
                <w:sz w:val="24"/>
                <w:szCs w:val="24"/>
              </w:rPr>
              <w:t>воспитатели групп</w:t>
            </w:r>
            <w:r>
              <w:rPr>
                <w:rFonts w:ascii="Times New Roman" w:eastAsia="Calibri" w:hAnsi="Times New Roman" w:cs="Times New Roman"/>
                <w:sz w:val="24"/>
                <w:szCs w:val="24"/>
              </w:rPr>
              <w:t>ы</w:t>
            </w:r>
          </w:p>
        </w:tc>
      </w:tr>
      <w:tr w:rsidR="00D812FA" w:rsidRPr="008563AB" w:rsidTr="00772F1B">
        <w:trPr>
          <w:trHeight w:val="345"/>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40</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Спортивный праздник (соревнования между </w:t>
            </w:r>
            <w:r w:rsidRPr="008563AB">
              <w:rPr>
                <w:rFonts w:ascii="Times New Roman" w:eastAsia="Calibri" w:hAnsi="Times New Roman" w:cs="Times New Roman"/>
                <w:sz w:val="24"/>
                <w:szCs w:val="24"/>
              </w:rPr>
              <w:lastRenderedPageBreak/>
              <w:t>командами родителей детей старших и младших  групп)</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lastRenderedPageBreak/>
              <w:t xml:space="preserve">Сплочение родителей, совершенствование уровня </w:t>
            </w:r>
            <w:r w:rsidRPr="008563AB">
              <w:rPr>
                <w:rFonts w:ascii="Times New Roman" w:eastAsia="Calibri" w:hAnsi="Times New Roman" w:cs="Times New Roman"/>
                <w:sz w:val="24"/>
                <w:szCs w:val="24"/>
              </w:rPr>
              <w:lastRenderedPageBreak/>
              <w:t>включенности родителей в работе детского сада,  пропаганда активных форм отдыха.</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lastRenderedPageBreak/>
              <w:t>Май</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Ст. воспитатель,</w:t>
            </w:r>
          </w:p>
          <w:p w:rsidR="00D812FA" w:rsidRPr="008563AB" w:rsidRDefault="00D812FA" w:rsidP="00772F1B">
            <w:pPr>
              <w:spacing w:after="0"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воспитатели </w:t>
            </w:r>
            <w:r w:rsidRPr="008563AB">
              <w:rPr>
                <w:rFonts w:ascii="Times New Roman" w:eastAsia="Calibri" w:hAnsi="Times New Roman" w:cs="Times New Roman"/>
                <w:sz w:val="24"/>
                <w:szCs w:val="24"/>
              </w:rPr>
              <w:lastRenderedPageBreak/>
              <w:t>групп</w:t>
            </w:r>
          </w:p>
          <w:p w:rsidR="00D812FA" w:rsidRPr="008563AB" w:rsidRDefault="00D812FA" w:rsidP="00772F1B">
            <w:pPr>
              <w:spacing w:line="240" w:lineRule="auto"/>
              <w:jc w:val="both"/>
              <w:rPr>
                <w:rFonts w:ascii="Times New Roman" w:eastAsia="Times New Roman" w:hAnsi="Times New Roman" w:cs="Times New Roman"/>
                <w:sz w:val="24"/>
                <w:szCs w:val="24"/>
                <w:lang w:bidi="en-US"/>
              </w:rPr>
            </w:pPr>
            <w:r>
              <w:rPr>
                <w:rFonts w:ascii="Times New Roman" w:eastAsia="Calibri" w:hAnsi="Times New Roman" w:cs="Times New Roman"/>
                <w:sz w:val="24"/>
                <w:szCs w:val="24"/>
              </w:rPr>
              <w:t xml:space="preserve">педагог </w:t>
            </w:r>
            <w:r w:rsidRPr="008919E2">
              <w:rPr>
                <w:rFonts w:ascii="Times New Roman" w:eastAsia="Calibri" w:hAnsi="Times New Roman" w:cs="Times New Roman"/>
                <w:sz w:val="24"/>
                <w:szCs w:val="24"/>
              </w:rPr>
              <w:t>по физической культуре</w:t>
            </w:r>
          </w:p>
        </w:tc>
      </w:tr>
      <w:tr w:rsidR="00D812FA" w:rsidRPr="008563AB" w:rsidTr="00772F1B">
        <w:trPr>
          <w:trHeight w:val="465"/>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lastRenderedPageBreak/>
              <w:t>41</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after="0" w:line="240" w:lineRule="auto"/>
              <w:contextualSpacing/>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Фольклорный праздник «Лето красное»</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Привлечение родителей к активному участию в фольклорном празднике.</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Май</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Музыкальный руководитель, воспитатели групп</w:t>
            </w:r>
            <w:r>
              <w:rPr>
                <w:rFonts w:ascii="Times New Roman" w:eastAsia="Times New Roman" w:hAnsi="Times New Roman" w:cs="Times New Roman"/>
                <w:sz w:val="24"/>
                <w:szCs w:val="24"/>
                <w:lang w:bidi="en-US"/>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42</w:t>
            </w:r>
          </w:p>
        </w:tc>
        <w:tc>
          <w:tcPr>
            <w:tcW w:w="1447" w:type="pct"/>
            <w:tcBorders>
              <w:top w:val="single" w:sz="4" w:space="0" w:color="auto"/>
              <w:left w:val="single" w:sz="4" w:space="0" w:color="auto"/>
              <w:bottom w:val="single" w:sz="4" w:space="0" w:color="auto"/>
              <w:right w:val="single" w:sz="4" w:space="0" w:color="auto"/>
            </w:tcBorders>
          </w:tcPr>
          <w:p w:rsidR="00D812FA" w:rsidRDefault="00D812FA" w:rsidP="00772F1B">
            <w:pPr>
              <w:tabs>
                <w:tab w:val="left" w:pos="3375"/>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Консультация:</w:t>
            </w:r>
          </w:p>
          <w:p w:rsidR="00D812FA" w:rsidRDefault="00D812FA" w:rsidP="00772F1B">
            <w:pPr>
              <w:tabs>
                <w:tab w:val="left" w:pos="3375"/>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«Ребёнок на дороге»</w:t>
            </w:r>
          </w:p>
          <w:p w:rsidR="00D812FA" w:rsidRDefault="00D812FA" w:rsidP="00772F1B">
            <w:pPr>
              <w:tabs>
                <w:tab w:val="left" w:pos="3375"/>
              </w:tabs>
              <w:spacing w:after="0" w:line="240" w:lineRule="auto"/>
              <w:rPr>
                <w:rFonts w:ascii="Times New Roman" w:eastAsia="Calibri" w:hAnsi="Times New Roman" w:cs="Times New Roman"/>
                <w:sz w:val="24"/>
                <w:szCs w:val="24"/>
              </w:rPr>
            </w:pPr>
          </w:p>
          <w:p w:rsidR="00D812FA" w:rsidRDefault="00D812FA" w:rsidP="00772F1B">
            <w:pPr>
              <w:tabs>
                <w:tab w:val="left" w:pos="3375"/>
              </w:tabs>
              <w:spacing w:after="0" w:line="240" w:lineRule="auto"/>
              <w:rPr>
                <w:rFonts w:ascii="Times New Roman" w:eastAsia="Calibri" w:hAnsi="Times New Roman" w:cs="Times New Roman"/>
                <w:sz w:val="24"/>
                <w:szCs w:val="24"/>
              </w:rPr>
            </w:pPr>
          </w:p>
          <w:p w:rsidR="00D812FA" w:rsidRDefault="00D812FA" w:rsidP="00772F1B">
            <w:pPr>
              <w:tabs>
                <w:tab w:val="left" w:pos="3375"/>
              </w:tabs>
              <w:spacing w:after="0" w:line="240" w:lineRule="auto"/>
              <w:rPr>
                <w:rFonts w:ascii="Times New Roman" w:eastAsia="Calibri" w:hAnsi="Times New Roman" w:cs="Times New Roman"/>
                <w:sz w:val="24"/>
                <w:szCs w:val="24"/>
              </w:rPr>
            </w:pPr>
          </w:p>
          <w:p w:rsidR="00D812FA" w:rsidRPr="008563AB" w:rsidRDefault="00D812FA" w:rsidP="00772F1B">
            <w:pPr>
              <w:tabs>
                <w:tab w:val="left" w:pos="3375"/>
              </w:tabs>
              <w:spacing w:after="0" w:line="240" w:lineRule="auto"/>
              <w:rPr>
                <w:rFonts w:ascii="Times New Roman" w:eastAsia="Calibri" w:hAnsi="Times New Roman" w:cs="Times New Roman"/>
                <w:sz w:val="24"/>
                <w:szCs w:val="24"/>
              </w:rPr>
            </w:pP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Реализация единого воспитательного подхода при обучении ребёнка правилам дорожного</w:t>
            </w:r>
            <w:r>
              <w:rPr>
                <w:rFonts w:ascii="Times New Roman" w:eastAsia="Calibri" w:hAnsi="Times New Roman" w:cs="Times New Roman"/>
                <w:sz w:val="24"/>
                <w:szCs w:val="24"/>
              </w:rPr>
              <w:t xml:space="preserve"> движения в детском саду и дома</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Май</w:t>
            </w:r>
          </w:p>
          <w:p w:rsidR="00D812FA" w:rsidRPr="008563AB" w:rsidRDefault="00D812FA" w:rsidP="00772F1B">
            <w:pPr>
              <w:spacing w:line="240" w:lineRule="auto"/>
              <w:jc w:val="both"/>
              <w:rPr>
                <w:rFonts w:ascii="Times New Roman" w:eastAsia="Calibri" w:hAnsi="Times New Roman" w:cs="Times New Roman"/>
                <w:sz w:val="24"/>
                <w:szCs w:val="24"/>
              </w:rPr>
            </w:pPr>
          </w:p>
          <w:p w:rsidR="00D812FA" w:rsidRPr="008563AB" w:rsidRDefault="00D812FA" w:rsidP="00772F1B">
            <w:pPr>
              <w:spacing w:line="240" w:lineRule="auto"/>
              <w:jc w:val="both"/>
              <w:rPr>
                <w:rFonts w:ascii="Times New Roman" w:eastAsia="Calibri" w:hAnsi="Times New Roman" w:cs="Times New Roman"/>
                <w:sz w:val="24"/>
                <w:szCs w:val="24"/>
              </w:rPr>
            </w:pP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Воспитатели групп</w:t>
            </w:r>
            <w:r>
              <w:rPr>
                <w:rFonts w:ascii="Times New Roman" w:eastAsia="Times New Roman" w:hAnsi="Times New Roman" w:cs="Times New Roman"/>
                <w:sz w:val="24"/>
                <w:szCs w:val="24"/>
                <w:lang w:bidi="en-US"/>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43</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Оформление папок – передвижек </w:t>
            </w:r>
          </w:p>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«Что можно почитать с детьми?», «Фитотерапия», «Заболевания и их профилактика», «Как правильно использовать летний отдых», «Учимся, играя», «Игры и упражнения для развития речи» и т.д. </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Информирование родителей с целью повышения их педагогической просвещённости </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 xml:space="preserve">В течение года </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Ст. воспитатель, воспитатели групп</w:t>
            </w:r>
            <w:r>
              <w:rPr>
                <w:rFonts w:ascii="Times New Roman" w:eastAsia="Times New Roman" w:hAnsi="Times New Roman" w:cs="Times New Roman"/>
                <w:sz w:val="24"/>
                <w:szCs w:val="24"/>
                <w:lang w:bidi="en-US"/>
              </w:rPr>
              <w:t>ы</w:t>
            </w:r>
            <w:r w:rsidRPr="008563AB">
              <w:rPr>
                <w:rFonts w:ascii="Times New Roman" w:eastAsia="Times New Roman" w:hAnsi="Times New Roman" w:cs="Times New Roman"/>
                <w:sz w:val="24"/>
                <w:szCs w:val="24"/>
                <w:lang w:bidi="en-US"/>
              </w:rPr>
              <w:t>, специалисты.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44</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Конкурс на лучший участок на территории детского сада</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Активизация инициативности родителей в благоустройстве детских участков.</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Объединение родительских коллективов через использование соревновательного духа</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Июнь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Заведующий, завхоз, воспитатели групп</w:t>
            </w:r>
            <w:r>
              <w:rPr>
                <w:rFonts w:ascii="Times New Roman" w:eastAsia="Times New Roman" w:hAnsi="Times New Roman" w:cs="Times New Roman"/>
                <w:sz w:val="24"/>
                <w:szCs w:val="24"/>
                <w:lang w:bidi="en-US"/>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45</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before="274" w:after="274" w:line="240" w:lineRule="auto"/>
              <w:rPr>
                <w:rFonts w:ascii="Times New Roman" w:eastAsia="Times New Roman" w:hAnsi="Times New Roman" w:cs="Times New Roman"/>
                <w:sz w:val="24"/>
                <w:szCs w:val="24"/>
                <w:lang w:eastAsia="ru-RU"/>
              </w:rPr>
            </w:pPr>
            <w:r w:rsidRPr="008563AB">
              <w:rPr>
                <w:rFonts w:ascii="Times New Roman" w:eastAsia="Times New Roman" w:hAnsi="Times New Roman" w:cs="Times New Roman"/>
                <w:iCs/>
                <w:sz w:val="24"/>
                <w:szCs w:val="24"/>
                <w:lang w:eastAsia="ru-RU"/>
              </w:rPr>
              <w:t>Спортивный праздник «Папины дочки – мамины сыночки»,</w:t>
            </w:r>
            <w:r w:rsidRPr="008563AB">
              <w:rPr>
                <w:rFonts w:ascii="Times New Roman" w:eastAsia="Times New Roman" w:hAnsi="Times New Roman" w:cs="Times New Roman"/>
                <w:iCs/>
                <w:sz w:val="28"/>
                <w:szCs w:val="28"/>
                <w:lang w:eastAsia="ru-RU"/>
              </w:rPr>
              <w:t xml:space="preserve"> </w:t>
            </w:r>
            <w:r w:rsidRPr="008563AB">
              <w:rPr>
                <w:rFonts w:ascii="Times New Roman" w:eastAsia="Times New Roman" w:hAnsi="Times New Roman" w:cs="Times New Roman"/>
                <w:sz w:val="24"/>
                <w:szCs w:val="24"/>
                <w:lang w:eastAsia="ru-RU"/>
              </w:rPr>
              <w:t>посвященный Дню защиты детей.</w:t>
            </w:r>
            <w:r w:rsidRPr="008563AB">
              <w:rPr>
                <w:rFonts w:ascii="Times New Roman" w:eastAsia="Times New Roman" w:hAnsi="Times New Roman" w:cs="Times New Roman"/>
                <w:sz w:val="28"/>
                <w:szCs w:val="28"/>
                <w:lang w:eastAsia="ru-RU"/>
              </w:rPr>
              <w:t xml:space="preserve"> </w:t>
            </w:r>
          </w:p>
          <w:p w:rsidR="00D812FA" w:rsidRPr="008563AB" w:rsidRDefault="00D812FA" w:rsidP="00772F1B">
            <w:pPr>
              <w:tabs>
                <w:tab w:val="left" w:pos="3375"/>
              </w:tabs>
              <w:rPr>
                <w:rFonts w:ascii="Times New Roman" w:eastAsia="Calibri" w:hAnsi="Times New Roman" w:cs="Times New Roman"/>
                <w:sz w:val="24"/>
                <w:szCs w:val="24"/>
              </w:rPr>
            </w:pP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Сплочение родителей, совершенствование уровня включенности родителей в работе детского сада,  пропаганда активных форм отдыха.</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Июнь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Воспитатели групп</w:t>
            </w:r>
            <w:r>
              <w:rPr>
                <w:rFonts w:ascii="Times New Roman" w:eastAsia="Times New Roman" w:hAnsi="Times New Roman" w:cs="Times New Roman"/>
                <w:sz w:val="24"/>
                <w:szCs w:val="24"/>
                <w:lang w:bidi="en-US"/>
              </w:rPr>
              <w:t>ы</w:t>
            </w:r>
            <w:r w:rsidRPr="008563AB">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педагог </w:t>
            </w:r>
            <w:r w:rsidRPr="008919E2">
              <w:rPr>
                <w:rFonts w:ascii="Times New Roman" w:eastAsia="Times New Roman" w:hAnsi="Times New Roman" w:cs="Times New Roman"/>
                <w:sz w:val="24"/>
                <w:szCs w:val="24"/>
                <w:lang w:bidi="en-US"/>
              </w:rPr>
              <w:t>по физической культуре</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lastRenderedPageBreak/>
              <w:t>46</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Times New Roman" w:hAnsi="Times New Roman" w:cs="Times New Roman"/>
                <w:sz w:val="24"/>
                <w:szCs w:val="24"/>
                <w:lang w:eastAsia="ru-RU"/>
              </w:rPr>
              <w:t>Музыкальный досуг</w:t>
            </w:r>
            <w:r w:rsidRPr="008563AB">
              <w:rPr>
                <w:rFonts w:ascii="Times New Roman" w:eastAsia="Times New Roman" w:hAnsi="Times New Roman" w:cs="Times New Roman"/>
                <w:sz w:val="28"/>
                <w:szCs w:val="28"/>
                <w:lang w:eastAsia="ru-RU"/>
              </w:rPr>
              <w:t xml:space="preserve"> «</w:t>
            </w:r>
            <w:r w:rsidRPr="008563AB">
              <w:rPr>
                <w:rFonts w:ascii="Times New Roman" w:eastAsia="Times New Roman" w:hAnsi="Times New Roman" w:cs="Times New Roman"/>
                <w:sz w:val="24"/>
                <w:szCs w:val="24"/>
                <w:lang w:eastAsia="ru-RU"/>
              </w:rPr>
              <w:t>Детство – это я и ты»</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Демонстрация творческих способностей детей.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Развитие эмоционально – насыщенного взаимодействия родителей, детей, работников ДОУ</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Июнь</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Ст. воспитатель, воспитатели групп</w:t>
            </w:r>
            <w:r>
              <w:rPr>
                <w:rFonts w:ascii="Times New Roman" w:eastAsia="Times New Roman" w:hAnsi="Times New Roman" w:cs="Times New Roman"/>
                <w:sz w:val="24"/>
                <w:szCs w:val="24"/>
                <w:lang w:bidi="en-US"/>
              </w:rPr>
              <w:t>ы</w:t>
            </w:r>
            <w:r w:rsidRPr="008563AB">
              <w:rPr>
                <w:rFonts w:ascii="Times New Roman" w:eastAsia="Times New Roman" w:hAnsi="Times New Roman" w:cs="Times New Roman"/>
                <w:sz w:val="24"/>
                <w:szCs w:val="24"/>
                <w:lang w:bidi="en-US"/>
              </w:rPr>
              <w:t xml:space="preserve"> </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47</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Консультация «Об особенностях питания детей летом»</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Внедрение здорового питания в летний период</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Профилактика желудочно – кишечных нарушений</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Обогащение родительских знаний о витаминизации детского питания летом.</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Август</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Воспитатели групп</w:t>
            </w:r>
            <w:r>
              <w:rPr>
                <w:rFonts w:ascii="Times New Roman" w:eastAsia="Times New Roman" w:hAnsi="Times New Roman" w:cs="Times New Roman"/>
                <w:sz w:val="24"/>
                <w:szCs w:val="24"/>
                <w:lang w:bidi="en-US"/>
              </w:rPr>
              <w:t>ы</w:t>
            </w:r>
            <w:r w:rsidRPr="008563AB">
              <w:rPr>
                <w:rFonts w:ascii="Times New Roman" w:eastAsia="Times New Roman" w:hAnsi="Times New Roman" w:cs="Times New Roman"/>
                <w:sz w:val="24"/>
                <w:szCs w:val="24"/>
                <w:lang w:bidi="en-US"/>
              </w:rPr>
              <w:t xml:space="preserve">, диетсестра </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48</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tabs>
                <w:tab w:val="left" w:pos="3375"/>
              </w:tabs>
              <w:rPr>
                <w:rFonts w:ascii="Times New Roman" w:eastAsia="Calibri" w:hAnsi="Times New Roman" w:cs="Times New Roman"/>
                <w:sz w:val="24"/>
                <w:szCs w:val="24"/>
              </w:rPr>
            </w:pPr>
            <w:r w:rsidRPr="008563AB">
              <w:rPr>
                <w:rFonts w:ascii="Times New Roman" w:eastAsia="Calibri" w:hAnsi="Times New Roman" w:cs="Times New Roman"/>
                <w:sz w:val="24"/>
                <w:szCs w:val="24"/>
              </w:rPr>
              <w:t>Консультация «Путешествие с малышом»</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Обогащение педагогических знаний родителей о том, как сделать отдых с ребёнком интересным и увлекательным</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Август</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Воспитатели групп</w:t>
            </w:r>
            <w:r>
              <w:rPr>
                <w:rFonts w:ascii="Times New Roman" w:eastAsia="Times New Roman" w:hAnsi="Times New Roman" w:cs="Times New Roman"/>
                <w:sz w:val="24"/>
                <w:szCs w:val="24"/>
                <w:lang w:bidi="en-US"/>
              </w:rPr>
              <w:t>ы</w:t>
            </w:r>
          </w:p>
        </w:tc>
      </w:tr>
      <w:tr w:rsidR="00D812FA" w:rsidRPr="008563AB" w:rsidTr="00772F1B">
        <w:trPr>
          <w:jc w:val="center"/>
        </w:trPr>
        <w:tc>
          <w:tcPr>
            <w:tcW w:w="239"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49</w:t>
            </w:r>
          </w:p>
        </w:tc>
        <w:tc>
          <w:tcPr>
            <w:tcW w:w="1447"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before="274" w:after="274" w:line="240" w:lineRule="auto"/>
              <w:rPr>
                <w:rFonts w:ascii="Times New Roman" w:eastAsia="Times New Roman" w:hAnsi="Times New Roman" w:cs="Times New Roman"/>
                <w:iCs/>
                <w:sz w:val="28"/>
                <w:szCs w:val="28"/>
                <w:lang w:eastAsia="ru-RU"/>
              </w:rPr>
            </w:pPr>
            <w:r w:rsidRPr="008563AB">
              <w:rPr>
                <w:rFonts w:ascii="Times New Roman" w:eastAsia="Calibri" w:hAnsi="Times New Roman" w:cs="Times New Roman"/>
                <w:sz w:val="24"/>
                <w:szCs w:val="24"/>
              </w:rPr>
              <w:t>Фоторепортаж о ходе летней оздоровительной компании в детском саду</w:t>
            </w:r>
          </w:p>
        </w:tc>
        <w:tc>
          <w:tcPr>
            <w:tcW w:w="1703"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Активизация включенности родителей в работу детского сада в летний период.</w:t>
            </w:r>
          </w:p>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Формирования положительного отношения к мероприятиям детского сада по оздоровлению детей летом</w:t>
            </w:r>
          </w:p>
        </w:tc>
        <w:tc>
          <w:tcPr>
            <w:tcW w:w="615"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Calibri" w:hAnsi="Times New Roman" w:cs="Times New Roman"/>
                <w:sz w:val="24"/>
                <w:szCs w:val="24"/>
              </w:rPr>
            </w:pPr>
            <w:r w:rsidRPr="008563AB">
              <w:rPr>
                <w:rFonts w:ascii="Times New Roman" w:eastAsia="Calibri" w:hAnsi="Times New Roman" w:cs="Times New Roman"/>
                <w:sz w:val="24"/>
                <w:szCs w:val="24"/>
              </w:rPr>
              <w:t>Август</w:t>
            </w:r>
          </w:p>
        </w:tc>
        <w:tc>
          <w:tcPr>
            <w:tcW w:w="996" w:type="pct"/>
            <w:tcBorders>
              <w:top w:val="single" w:sz="4" w:space="0" w:color="auto"/>
              <w:left w:val="single" w:sz="4" w:space="0" w:color="auto"/>
              <w:bottom w:val="single" w:sz="4" w:space="0" w:color="auto"/>
              <w:right w:val="single" w:sz="4" w:space="0" w:color="auto"/>
            </w:tcBorders>
          </w:tcPr>
          <w:p w:rsidR="00D812FA" w:rsidRPr="008563AB" w:rsidRDefault="00D812FA" w:rsidP="00772F1B">
            <w:pPr>
              <w:spacing w:line="240" w:lineRule="auto"/>
              <w:jc w:val="both"/>
              <w:rPr>
                <w:rFonts w:ascii="Times New Roman" w:eastAsia="Times New Roman" w:hAnsi="Times New Roman" w:cs="Times New Roman"/>
                <w:sz w:val="24"/>
                <w:szCs w:val="24"/>
                <w:lang w:bidi="en-US"/>
              </w:rPr>
            </w:pPr>
            <w:r w:rsidRPr="008563AB">
              <w:rPr>
                <w:rFonts w:ascii="Times New Roman" w:eastAsia="Times New Roman" w:hAnsi="Times New Roman" w:cs="Times New Roman"/>
                <w:sz w:val="24"/>
                <w:szCs w:val="24"/>
                <w:lang w:bidi="en-US"/>
              </w:rPr>
              <w:t>Ст. воспитатель, воспитатели групп</w:t>
            </w:r>
            <w:r>
              <w:rPr>
                <w:rFonts w:ascii="Times New Roman" w:eastAsia="Times New Roman" w:hAnsi="Times New Roman" w:cs="Times New Roman"/>
                <w:sz w:val="24"/>
                <w:szCs w:val="24"/>
                <w:lang w:bidi="en-US"/>
              </w:rPr>
              <w:t>ы</w:t>
            </w:r>
            <w:r w:rsidRPr="008563AB">
              <w:rPr>
                <w:rFonts w:ascii="Times New Roman" w:eastAsia="Times New Roman" w:hAnsi="Times New Roman" w:cs="Times New Roman"/>
                <w:sz w:val="24"/>
                <w:szCs w:val="24"/>
                <w:lang w:bidi="en-US"/>
              </w:rPr>
              <w:t xml:space="preserve"> </w:t>
            </w:r>
          </w:p>
        </w:tc>
      </w:tr>
    </w:tbl>
    <w:p w:rsidR="00063237" w:rsidRDefault="00063237" w:rsidP="000A0B09">
      <w:pPr>
        <w:jc w:val="both"/>
        <w:rPr>
          <w:rFonts w:ascii="Times New Roman" w:hAnsi="Times New Roman" w:cs="Times New Roman"/>
          <w:b/>
          <w:bCs/>
          <w:color w:val="231F20"/>
          <w:w w:val="104"/>
          <w:sz w:val="28"/>
          <w:szCs w:val="28"/>
        </w:rPr>
      </w:pPr>
    </w:p>
    <w:p w:rsidR="00A1550F" w:rsidRDefault="00A1550F" w:rsidP="000A0B09">
      <w:pPr>
        <w:jc w:val="both"/>
        <w:rPr>
          <w:rFonts w:ascii="Times New Roman" w:hAnsi="Times New Roman" w:cs="Times New Roman"/>
          <w:b/>
          <w:bCs/>
          <w:color w:val="231F20"/>
          <w:w w:val="104"/>
          <w:sz w:val="28"/>
          <w:szCs w:val="28"/>
        </w:rPr>
      </w:pPr>
    </w:p>
    <w:p w:rsidR="00063237" w:rsidRDefault="00063237" w:rsidP="000A0B09">
      <w:pPr>
        <w:jc w:val="both"/>
        <w:rPr>
          <w:rFonts w:ascii="Times New Roman" w:hAnsi="Times New Roman" w:cs="Times New Roman"/>
          <w:b/>
          <w:bCs/>
          <w:color w:val="231F20"/>
          <w:w w:val="104"/>
          <w:sz w:val="28"/>
          <w:szCs w:val="28"/>
        </w:rPr>
      </w:pPr>
    </w:p>
    <w:p w:rsidR="00270AE0" w:rsidRPr="00A1550F" w:rsidRDefault="00063237" w:rsidP="00624141">
      <w:pPr>
        <w:rPr>
          <w:rFonts w:ascii="Times New Roman" w:hAnsi="Times New Roman"/>
          <w:sz w:val="28"/>
          <w:szCs w:val="28"/>
        </w:rPr>
      </w:pPr>
      <w:r w:rsidRPr="00A1550F">
        <w:rPr>
          <w:rFonts w:ascii="Times New Roman" w:hAnsi="Times New Roman" w:cs="Times New Roman"/>
          <w:sz w:val="28"/>
          <w:szCs w:val="28"/>
        </w:rPr>
        <w:t>Приложение 3</w:t>
      </w:r>
      <w:r w:rsidRPr="00A1550F">
        <w:rPr>
          <w:rFonts w:ascii="Times New Roman" w:hAnsi="Times New Roman"/>
          <w:sz w:val="28"/>
          <w:szCs w:val="28"/>
        </w:rPr>
        <w:t xml:space="preserve"> </w:t>
      </w:r>
    </w:p>
    <w:p w:rsidR="00624141" w:rsidRPr="00624141" w:rsidRDefault="00624141" w:rsidP="00624141">
      <w:pPr>
        <w:jc w:val="center"/>
        <w:rPr>
          <w:rFonts w:ascii="Times New Roman" w:hAnsi="Times New Roman" w:cs="Times New Roman"/>
          <w:b/>
          <w:sz w:val="28"/>
          <w:szCs w:val="28"/>
        </w:rPr>
      </w:pPr>
      <w:r w:rsidRPr="00624141">
        <w:rPr>
          <w:rFonts w:ascii="Times New Roman" w:hAnsi="Times New Roman" w:cs="Times New Roman"/>
          <w:b/>
          <w:sz w:val="28"/>
          <w:szCs w:val="28"/>
        </w:rPr>
        <w:t>Взаимодействие с родителями по экологическому воспитанию</w:t>
      </w:r>
    </w:p>
    <w:tbl>
      <w:tblPr>
        <w:tblStyle w:val="18"/>
        <w:tblW w:w="15439" w:type="dxa"/>
        <w:tblInd w:w="-589" w:type="dxa"/>
        <w:tblLook w:val="04A0" w:firstRow="1" w:lastRow="0" w:firstColumn="1" w:lastColumn="0" w:noHBand="0" w:noVBand="1"/>
      </w:tblPr>
      <w:tblGrid>
        <w:gridCol w:w="718"/>
        <w:gridCol w:w="6783"/>
        <w:gridCol w:w="2127"/>
        <w:gridCol w:w="3543"/>
        <w:gridCol w:w="2268"/>
      </w:tblGrid>
      <w:tr w:rsidR="00624141" w:rsidRPr="00624141" w:rsidTr="00823BAA">
        <w:tc>
          <w:tcPr>
            <w:tcW w:w="718" w:type="dxa"/>
          </w:tcPr>
          <w:p w:rsidR="00624141" w:rsidRPr="00624141" w:rsidRDefault="00624141" w:rsidP="00624141">
            <w:pPr>
              <w:jc w:val="center"/>
              <w:rPr>
                <w:rFonts w:ascii="Times New Roman" w:hAnsi="Times New Roman" w:cs="Times New Roman"/>
                <w:b/>
                <w:sz w:val="28"/>
                <w:szCs w:val="28"/>
              </w:rPr>
            </w:pPr>
            <w:r w:rsidRPr="00624141">
              <w:rPr>
                <w:rFonts w:ascii="Times New Roman" w:hAnsi="Times New Roman" w:cs="Times New Roman"/>
                <w:b/>
                <w:sz w:val="28"/>
                <w:szCs w:val="28"/>
              </w:rPr>
              <w:t>№ п/п</w:t>
            </w:r>
          </w:p>
        </w:tc>
        <w:tc>
          <w:tcPr>
            <w:tcW w:w="6783" w:type="dxa"/>
          </w:tcPr>
          <w:p w:rsidR="00624141" w:rsidRPr="00624141" w:rsidRDefault="00624141" w:rsidP="00823BAA">
            <w:pPr>
              <w:jc w:val="center"/>
              <w:rPr>
                <w:rFonts w:ascii="Times New Roman" w:hAnsi="Times New Roman" w:cs="Times New Roman"/>
                <w:b/>
                <w:sz w:val="28"/>
                <w:szCs w:val="28"/>
              </w:rPr>
            </w:pPr>
            <w:r w:rsidRPr="00624141">
              <w:rPr>
                <w:rFonts w:ascii="Times New Roman" w:hAnsi="Times New Roman" w:cs="Times New Roman"/>
                <w:b/>
                <w:sz w:val="28"/>
                <w:szCs w:val="28"/>
              </w:rPr>
              <w:t>Мероприятие</w:t>
            </w:r>
          </w:p>
        </w:tc>
        <w:tc>
          <w:tcPr>
            <w:tcW w:w="5670" w:type="dxa"/>
            <w:gridSpan w:val="2"/>
          </w:tcPr>
          <w:p w:rsidR="00624141" w:rsidRPr="00624141" w:rsidRDefault="00624141" w:rsidP="00823BAA">
            <w:pPr>
              <w:jc w:val="center"/>
              <w:rPr>
                <w:rFonts w:ascii="Times New Roman" w:hAnsi="Times New Roman" w:cs="Times New Roman"/>
                <w:b/>
                <w:sz w:val="28"/>
                <w:szCs w:val="28"/>
              </w:rPr>
            </w:pPr>
            <w:r w:rsidRPr="00624141">
              <w:rPr>
                <w:rFonts w:ascii="Times New Roman" w:hAnsi="Times New Roman" w:cs="Times New Roman"/>
                <w:b/>
                <w:sz w:val="28"/>
                <w:szCs w:val="28"/>
              </w:rPr>
              <w:t>Группа</w:t>
            </w:r>
          </w:p>
        </w:tc>
        <w:tc>
          <w:tcPr>
            <w:tcW w:w="2268" w:type="dxa"/>
          </w:tcPr>
          <w:p w:rsidR="00624141" w:rsidRPr="00624141" w:rsidRDefault="00624141" w:rsidP="00624141">
            <w:pPr>
              <w:jc w:val="center"/>
              <w:rPr>
                <w:rFonts w:ascii="Times New Roman" w:hAnsi="Times New Roman" w:cs="Times New Roman"/>
                <w:b/>
                <w:sz w:val="28"/>
                <w:szCs w:val="28"/>
              </w:rPr>
            </w:pPr>
            <w:r w:rsidRPr="00624141">
              <w:rPr>
                <w:rFonts w:ascii="Times New Roman" w:hAnsi="Times New Roman" w:cs="Times New Roman"/>
                <w:b/>
                <w:sz w:val="28"/>
                <w:szCs w:val="28"/>
              </w:rPr>
              <w:t>Дата</w:t>
            </w:r>
          </w:p>
        </w:tc>
      </w:tr>
      <w:tr w:rsidR="00624141" w:rsidRPr="00624141" w:rsidTr="00823BAA">
        <w:tc>
          <w:tcPr>
            <w:tcW w:w="718" w:type="dxa"/>
          </w:tcPr>
          <w:p w:rsidR="00624141" w:rsidRPr="00624141" w:rsidRDefault="00624141" w:rsidP="00624141">
            <w:pPr>
              <w:jc w:val="center"/>
              <w:rPr>
                <w:rFonts w:ascii="Times New Roman" w:hAnsi="Times New Roman" w:cs="Times New Roman"/>
                <w:b/>
                <w:sz w:val="28"/>
                <w:szCs w:val="28"/>
              </w:rPr>
            </w:pPr>
          </w:p>
        </w:tc>
        <w:tc>
          <w:tcPr>
            <w:tcW w:w="6783" w:type="dxa"/>
          </w:tcPr>
          <w:p w:rsidR="00624141" w:rsidRPr="00624141" w:rsidRDefault="00624141" w:rsidP="00624141">
            <w:pPr>
              <w:jc w:val="center"/>
              <w:rPr>
                <w:rFonts w:ascii="Times New Roman" w:hAnsi="Times New Roman" w:cs="Times New Roman"/>
                <w:b/>
                <w:sz w:val="28"/>
                <w:szCs w:val="28"/>
              </w:rPr>
            </w:pPr>
          </w:p>
        </w:tc>
        <w:tc>
          <w:tcPr>
            <w:tcW w:w="2127" w:type="dxa"/>
          </w:tcPr>
          <w:p w:rsidR="00624141" w:rsidRPr="00624141" w:rsidRDefault="00624141" w:rsidP="00624141">
            <w:pPr>
              <w:jc w:val="center"/>
              <w:rPr>
                <w:rFonts w:ascii="Times New Roman" w:hAnsi="Times New Roman" w:cs="Times New Roman"/>
                <w:b/>
                <w:sz w:val="28"/>
                <w:szCs w:val="28"/>
              </w:rPr>
            </w:pPr>
            <w:r w:rsidRPr="00624141">
              <w:rPr>
                <w:rFonts w:ascii="Times New Roman" w:hAnsi="Times New Roman" w:cs="Times New Roman"/>
                <w:b/>
                <w:sz w:val="28"/>
                <w:szCs w:val="28"/>
              </w:rPr>
              <w:t>младшая</w:t>
            </w:r>
          </w:p>
        </w:tc>
        <w:tc>
          <w:tcPr>
            <w:tcW w:w="3543" w:type="dxa"/>
          </w:tcPr>
          <w:p w:rsidR="00624141" w:rsidRPr="00624141" w:rsidRDefault="00624141" w:rsidP="00823BAA">
            <w:pPr>
              <w:rPr>
                <w:rFonts w:ascii="Times New Roman" w:hAnsi="Times New Roman" w:cs="Times New Roman"/>
                <w:b/>
                <w:sz w:val="28"/>
                <w:szCs w:val="28"/>
              </w:rPr>
            </w:pPr>
            <w:r w:rsidRPr="00624141">
              <w:rPr>
                <w:rFonts w:ascii="Times New Roman" w:hAnsi="Times New Roman" w:cs="Times New Roman"/>
                <w:b/>
                <w:sz w:val="28"/>
                <w:szCs w:val="28"/>
              </w:rPr>
              <w:t>старшая</w:t>
            </w:r>
          </w:p>
        </w:tc>
        <w:tc>
          <w:tcPr>
            <w:tcW w:w="2268" w:type="dxa"/>
          </w:tcPr>
          <w:p w:rsidR="00624141" w:rsidRPr="00624141" w:rsidRDefault="00624141" w:rsidP="00624141">
            <w:pPr>
              <w:jc w:val="center"/>
              <w:rPr>
                <w:rFonts w:ascii="Times New Roman" w:hAnsi="Times New Roman" w:cs="Times New Roman"/>
                <w:b/>
                <w:sz w:val="28"/>
                <w:szCs w:val="28"/>
              </w:rPr>
            </w:pPr>
          </w:p>
        </w:tc>
      </w:tr>
      <w:tr w:rsidR="00624141" w:rsidRPr="00624141" w:rsidTr="00823BAA">
        <w:tc>
          <w:tcPr>
            <w:tcW w:w="71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1</w:t>
            </w:r>
          </w:p>
        </w:tc>
        <w:tc>
          <w:tcPr>
            <w:tcW w:w="6783" w:type="dxa"/>
          </w:tcPr>
          <w:p w:rsidR="00624141" w:rsidRPr="00624141" w:rsidRDefault="00624141" w:rsidP="00624141">
            <w:pPr>
              <w:contextualSpacing/>
              <w:jc w:val="both"/>
              <w:rPr>
                <w:rFonts w:ascii="Times New Roman" w:eastAsia="Calibri" w:hAnsi="Times New Roman" w:cs="Times New Roman"/>
                <w:sz w:val="28"/>
                <w:szCs w:val="28"/>
              </w:rPr>
            </w:pPr>
            <w:r w:rsidRPr="00624141">
              <w:rPr>
                <w:rFonts w:ascii="Times New Roman" w:eastAsia="Calibri" w:hAnsi="Times New Roman" w:cs="Times New Roman"/>
                <w:sz w:val="28"/>
                <w:szCs w:val="28"/>
              </w:rPr>
              <w:t>Театрализованное представление «Экологическая сказка»</w:t>
            </w:r>
          </w:p>
          <w:p w:rsidR="00624141" w:rsidRPr="00624141" w:rsidRDefault="00624141" w:rsidP="00624141">
            <w:pPr>
              <w:contextualSpacing/>
              <w:jc w:val="both"/>
              <w:rPr>
                <w:rFonts w:ascii="Times New Roman" w:eastAsia="Calibri" w:hAnsi="Times New Roman" w:cs="Times New Roman"/>
                <w:sz w:val="28"/>
                <w:szCs w:val="28"/>
              </w:rPr>
            </w:pPr>
          </w:p>
          <w:p w:rsidR="00624141" w:rsidRPr="00624141" w:rsidRDefault="00624141" w:rsidP="00624141">
            <w:pPr>
              <w:jc w:val="both"/>
              <w:rPr>
                <w:rFonts w:ascii="Times New Roman" w:eastAsia="Calibri" w:hAnsi="Times New Roman" w:cs="Times New Roman"/>
                <w:sz w:val="28"/>
                <w:szCs w:val="28"/>
              </w:rPr>
            </w:pPr>
            <w:r w:rsidRPr="00624141">
              <w:rPr>
                <w:rFonts w:ascii="Times New Roman" w:eastAsia="Calibri" w:hAnsi="Times New Roman" w:cs="Times New Roman"/>
                <w:sz w:val="28"/>
                <w:szCs w:val="28"/>
              </w:rPr>
              <w:t>Выставка поделок из природного материала «Краски осени»</w:t>
            </w:r>
          </w:p>
          <w:p w:rsidR="00624141" w:rsidRPr="00624141" w:rsidRDefault="00624141" w:rsidP="00624141">
            <w:pPr>
              <w:rPr>
                <w:rFonts w:ascii="Times New Roman" w:hAnsi="Times New Roman" w:cs="Times New Roman"/>
                <w:sz w:val="28"/>
                <w:szCs w:val="28"/>
              </w:rPr>
            </w:pPr>
          </w:p>
        </w:tc>
        <w:tc>
          <w:tcPr>
            <w:tcW w:w="2127"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p w:rsidR="00624141" w:rsidRPr="00624141" w:rsidRDefault="00624141" w:rsidP="00823BAA">
            <w:pPr>
              <w:rPr>
                <w:rFonts w:ascii="Times New Roman" w:hAnsi="Times New Roman" w:cs="Times New Roman"/>
                <w:sz w:val="28"/>
                <w:szCs w:val="28"/>
              </w:rPr>
            </w:pPr>
          </w:p>
          <w:p w:rsidR="00624141" w:rsidRPr="00624141" w:rsidRDefault="00624141" w:rsidP="00823BAA">
            <w:pPr>
              <w:rPr>
                <w:rFonts w:ascii="Times New Roman" w:hAnsi="Times New Roman" w:cs="Times New Roman"/>
                <w:sz w:val="28"/>
                <w:szCs w:val="28"/>
              </w:rPr>
            </w:pPr>
          </w:p>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3543"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p w:rsidR="00624141" w:rsidRPr="00624141" w:rsidRDefault="00624141" w:rsidP="00823BAA">
            <w:pPr>
              <w:rPr>
                <w:rFonts w:ascii="Times New Roman" w:hAnsi="Times New Roman" w:cs="Times New Roman"/>
                <w:sz w:val="28"/>
                <w:szCs w:val="28"/>
              </w:rPr>
            </w:pPr>
          </w:p>
          <w:p w:rsidR="00624141" w:rsidRPr="00624141" w:rsidRDefault="00624141" w:rsidP="00823BAA">
            <w:pPr>
              <w:rPr>
                <w:rFonts w:ascii="Times New Roman" w:hAnsi="Times New Roman" w:cs="Times New Roman"/>
                <w:sz w:val="28"/>
                <w:szCs w:val="28"/>
              </w:rPr>
            </w:pPr>
          </w:p>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226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Сентябрь</w:t>
            </w:r>
          </w:p>
        </w:tc>
      </w:tr>
      <w:tr w:rsidR="00624141" w:rsidRPr="00624141" w:rsidTr="00823BAA">
        <w:tc>
          <w:tcPr>
            <w:tcW w:w="71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2</w:t>
            </w:r>
          </w:p>
        </w:tc>
        <w:tc>
          <w:tcPr>
            <w:tcW w:w="6783"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Праздник «Волшебный сундучок».</w:t>
            </w:r>
          </w:p>
        </w:tc>
        <w:tc>
          <w:tcPr>
            <w:tcW w:w="2127"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3543"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226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Октябрь</w:t>
            </w:r>
          </w:p>
        </w:tc>
      </w:tr>
      <w:tr w:rsidR="00624141" w:rsidRPr="00624141" w:rsidTr="00823BAA">
        <w:tc>
          <w:tcPr>
            <w:tcW w:w="71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lastRenderedPageBreak/>
              <w:t>3</w:t>
            </w:r>
          </w:p>
        </w:tc>
        <w:tc>
          <w:tcPr>
            <w:tcW w:w="6783"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 xml:space="preserve">Проект «Птицы нашего двора» </w:t>
            </w:r>
          </w:p>
        </w:tc>
        <w:tc>
          <w:tcPr>
            <w:tcW w:w="2127"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_</w:t>
            </w:r>
          </w:p>
        </w:tc>
        <w:tc>
          <w:tcPr>
            <w:tcW w:w="3543"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226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Ноябрь</w:t>
            </w:r>
          </w:p>
        </w:tc>
      </w:tr>
      <w:tr w:rsidR="00624141" w:rsidRPr="00624141" w:rsidTr="00823BAA">
        <w:tc>
          <w:tcPr>
            <w:tcW w:w="71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4</w:t>
            </w:r>
          </w:p>
        </w:tc>
        <w:tc>
          <w:tcPr>
            <w:tcW w:w="6783"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Выставка детского творчества «Удивительный мир природы»</w:t>
            </w:r>
          </w:p>
        </w:tc>
        <w:tc>
          <w:tcPr>
            <w:tcW w:w="2127"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3543"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226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Февраль</w:t>
            </w:r>
          </w:p>
        </w:tc>
      </w:tr>
      <w:tr w:rsidR="00624141" w:rsidRPr="00624141" w:rsidTr="00823BAA">
        <w:tc>
          <w:tcPr>
            <w:tcW w:w="71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5</w:t>
            </w:r>
          </w:p>
        </w:tc>
        <w:tc>
          <w:tcPr>
            <w:tcW w:w="6783"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Выставка детского творчества «Лес – наше богатство!»</w:t>
            </w:r>
          </w:p>
        </w:tc>
        <w:tc>
          <w:tcPr>
            <w:tcW w:w="2127"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3543"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226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 xml:space="preserve">Март </w:t>
            </w:r>
          </w:p>
        </w:tc>
      </w:tr>
      <w:tr w:rsidR="00624141" w:rsidRPr="00624141" w:rsidTr="00823BAA">
        <w:tc>
          <w:tcPr>
            <w:tcW w:w="71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6</w:t>
            </w:r>
          </w:p>
        </w:tc>
        <w:tc>
          <w:tcPr>
            <w:tcW w:w="6783"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 xml:space="preserve">Экологический проект «Дикие и домашние животные» </w:t>
            </w:r>
          </w:p>
        </w:tc>
        <w:tc>
          <w:tcPr>
            <w:tcW w:w="2127"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w:t>
            </w:r>
          </w:p>
        </w:tc>
        <w:tc>
          <w:tcPr>
            <w:tcW w:w="3543" w:type="dxa"/>
          </w:tcPr>
          <w:p w:rsidR="00624141" w:rsidRPr="00624141" w:rsidRDefault="00624141" w:rsidP="00823BAA">
            <w:pPr>
              <w:rPr>
                <w:rFonts w:ascii="Times New Roman" w:hAnsi="Times New Roman" w:cs="Times New Roman"/>
                <w:sz w:val="28"/>
                <w:szCs w:val="28"/>
              </w:rPr>
            </w:pPr>
            <w:r w:rsidRPr="00624141">
              <w:rPr>
                <w:rFonts w:ascii="Times New Roman" w:hAnsi="Times New Roman" w:cs="Times New Roman"/>
                <w:sz w:val="28"/>
                <w:szCs w:val="28"/>
              </w:rPr>
              <w:t>_</w:t>
            </w:r>
          </w:p>
        </w:tc>
        <w:tc>
          <w:tcPr>
            <w:tcW w:w="2268" w:type="dxa"/>
          </w:tcPr>
          <w:p w:rsidR="00624141" w:rsidRPr="00624141" w:rsidRDefault="00624141" w:rsidP="00624141">
            <w:pPr>
              <w:rPr>
                <w:rFonts w:ascii="Times New Roman" w:hAnsi="Times New Roman" w:cs="Times New Roman"/>
                <w:sz w:val="28"/>
                <w:szCs w:val="28"/>
              </w:rPr>
            </w:pPr>
            <w:r w:rsidRPr="00624141">
              <w:rPr>
                <w:rFonts w:ascii="Times New Roman" w:hAnsi="Times New Roman" w:cs="Times New Roman"/>
                <w:sz w:val="28"/>
                <w:szCs w:val="28"/>
              </w:rPr>
              <w:t xml:space="preserve">Апрель </w:t>
            </w:r>
          </w:p>
        </w:tc>
      </w:tr>
    </w:tbl>
    <w:p w:rsidR="00624141" w:rsidRPr="00624141" w:rsidRDefault="00624141" w:rsidP="00624141"/>
    <w:p w:rsidR="000A0B09" w:rsidRDefault="000A0B09" w:rsidP="000A0B09">
      <w:pPr>
        <w:jc w:val="both"/>
        <w:rPr>
          <w:rFonts w:ascii="Times New Roman" w:hAnsi="Times New Roman" w:cs="Times New Roman"/>
          <w:b/>
          <w:bCs/>
          <w:color w:val="231F20"/>
          <w:w w:val="104"/>
          <w:sz w:val="24"/>
          <w:szCs w:val="24"/>
        </w:rPr>
      </w:pPr>
    </w:p>
    <w:p w:rsidR="000A0B09" w:rsidRDefault="000A0B09" w:rsidP="000A0B09">
      <w:pPr>
        <w:jc w:val="both"/>
        <w:rPr>
          <w:rFonts w:ascii="Times New Roman" w:hAnsi="Times New Roman" w:cs="Times New Roman"/>
          <w:b/>
          <w:sz w:val="28"/>
          <w:szCs w:val="28"/>
        </w:rPr>
      </w:pPr>
    </w:p>
    <w:p w:rsidR="000A0B09" w:rsidRDefault="000A0B09"/>
    <w:sectPr w:rsidR="000A0B09" w:rsidSect="00A1550F">
      <w:type w:val="continuous"/>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DF3" w:rsidRDefault="00EC1DF3">
      <w:pPr>
        <w:spacing w:after="0" w:line="240" w:lineRule="auto"/>
      </w:pPr>
      <w:r>
        <w:separator/>
      </w:r>
    </w:p>
  </w:endnote>
  <w:endnote w:type="continuationSeparator" w:id="0">
    <w:p w:rsidR="00EC1DF3" w:rsidRDefault="00EC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443945"/>
      <w:docPartObj>
        <w:docPartGallery w:val="Page Numbers (Bottom of Page)"/>
        <w:docPartUnique/>
      </w:docPartObj>
    </w:sdtPr>
    <w:sdtEndPr/>
    <w:sdtContent>
      <w:p w:rsidR="00D648C5" w:rsidRDefault="00D648C5">
        <w:pPr>
          <w:pStyle w:val="ab"/>
          <w:jc w:val="right"/>
        </w:pPr>
        <w:r>
          <w:fldChar w:fldCharType="begin"/>
        </w:r>
        <w:r>
          <w:instrText>PAGE   \* MERGEFORMAT</w:instrText>
        </w:r>
        <w:r>
          <w:fldChar w:fldCharType="separate"/>
        </w:r>
        <w:r w:rsidR="00E005DB">
          <w:rPr>
            <w:noProof/>
          </w:rPr>
          <w:t>59</w:t>
        </w:r>
        <w:r>
          <w:fldChar w:fldCharType="end"/>
        </w:r>
      </w:p>
    </w:sdtContent>
  </w:sdt>
  <w:p w:rsidR="00D648C5" w:rsidRDefault="00D648C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DF3" w:rsidRDefault="00EC1DF3">
      <w:pPr>
        <w:spacing w:after="0" w:line="240" w:lineRule="auto"/>
      </w:pPr>
      <w:r>
        <w:separator/>
      </w:r>
    </w:p>
  </w:footnote>
  <w:footnote w:type="continuationSeparator" w:id="0">
    <w:p w:rsidR="00EC1DF3" w:rsidRDefault="00EC1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8C5" w:rsidRDefault="00D648C5" w:rsidP="00656C9E">
    <w:pPr>
      <w:pStyle w:val="a9"/>
      <w:tabs>
        <w:tab w:val="clear" w:pos="4677"/>
        <w:tab w:val="clear" w:pos="9355"/>
        <w:tab w:val="left" w:pos="215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bullet"/>
      <w:lvlText w:val="−"/>
      <w:lvlJc w:val="left"/>
      <w:pPr>
        <w:tabs>
          <w:tab w:val="num" w:pos="0"/>
        </w:tabs>
        <w:ind w:left="1429" w:hanging="360"/>
      </w:pPr>
      <w:rPr>
        <w:rFonts w:ascii="Times New Roman" w:hAnsi="Times New Roman"/>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E50D6D"/>
    <w:multiLevelType w:val="hybridMultilevel"/>
    <w:tmpl w:val="69A693F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FD0F1A"/>
    <w:multiLevelType w:val="hybridMultilevel"/>
    <w:tmpl w:val="1586091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02FDD"/>
    <w:multiLevelType w:val="hybridMultilevel"/>
    <w:tmpl w:val="EA740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F00961"/>
    <w:multiLevelType w:val="hybridMultilevel"/>
    <w:tmpl w:val="DB665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B139AB"/>
    <w:multiLevelType w:val="hybridMultilevel"/>
    <w:tmpl w:val="0E4AA62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4655AE"/>
    <w:multiLevelType w:val="hybridMultilevel"/>
    <w:tmpl w:val="8476404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75C121C"/>
    <w:multiLevelType w:val="hybridMultilevel"/>
    <w:tmpl w:val="03120DB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CF3963"/>
    <w:multiLevelType w:val="hybridMultilevel"/>
    <w:tmpl w:val="AA5E46E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C517CC"/>
    <w:multiLevelType w:val="hybridMultilevel"/>
    <w:tmpl w:val="4E78C0F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3704AD"/>
    <w:multiLevelType w:val="hybridMultilevel"/>
    <w:tmpl w:val="3190B0C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057DE4"/>
    <w:multiLevelType w:val="hybridMultilevel"/>
    <w:tmpl w:val="D830511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70754E"/>
    <w:multiLevelType w:val="hybridMultilevel"/>
    <w:tmpl w:val="E92A881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C45928"/>
    <w:multiLevelType w:val="hybridMultilevel"/>
    <w:tmpl w:val="1068D960"/>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0E477CDD"/>
    <w:multiLevelType w:val="hybridMultilevel"/>
    <w:tmpl w:val="0AA607F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147135"/>
    <w:multiLevelType w:val="hybridMultilevel"/>
    <w:tmpl w:val="AB9C314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3B6C73"/>
    <w:multiLevelType w:val="hybridMultilevel"/>
    <w:tmpl w:val="700E2B0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33220B0"/>
    <w:multiLevelType w:val="hybridMultilevel"/>
    <w:tmpl w:val="8BC6C94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875326"/>
    <w:multiLevelType w:val="hybridMultilevel"/>
    <w:tmpl w:val="27F0711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936EB2"/>
    <w:multiLevelType w:val="hybridMultilevel"/>
    <w:tmpl w:val="D37857D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AC4B85"/>
    <w:multiLevelType w:val="hybridMultilevel"/>
    <w:tmpl w:val="D1A642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555254D"/>
    <w:multiLevelType w:val="hybridMultilevel"/>
    <w:tmpl w:val="674AF73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8B2A3A"/>
    <w:multiLevelType w:val="hybridMultilevel"/>
    <w:tmpl w:val="48E8389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D13561"/>
    <w:multiLevelType w:val="hybridMultilevel"/>
    <w:tmpl w:val="1236FEF6"/>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0F7B03"/>
    <w:multiLevelType w:val="hybridMultilevel"/>
    <w:tmpl w:val="021C52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80233C1"/>
    <w:multiLevelType w:val="hybridMultilevel"/>
    <w:tmpl w:val="7C00796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9A16B0A"/>
    <w:multiLevelType w:val="hybridMultilevel"/>
    <w:tmpl w:val="8C54075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A491EC5"/>
    <w:multiLevelType w:val="hybridMultilevel"/>
    <w:tmpl w:val="65B2BB2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5F7064"/>
    <w:multiLevelType w:val="hybridMultilevel"/>
    <w:tmpl w:val="0D306D46"/>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BE550E5"/>
    <w:multiLevelType w:val="hybridMultilevel"/>
    <w:tmpl w:val="3DA4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C2151F5"/>
    <w:multiLevelType w:val="hybridMultilevel"/>
    <w:tmpl w:val="C1D4921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E40258"/>
    <w:multiLevelType w:val="hybridMultilevel"/>
    <w:tmpl w:val="D7A6A25C"/>
    <w:lvl w:ilvl="0" w:tplc="39B8C1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D755B01"/>
    <w:multiLevelType w:val="hybridMultilevel"/>
    <w:tmpl w:val="1C1CD00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D950C8A"/>
    <w:multiLevelType w:val="hybridMultilevel"/>
    <w:tmpl w:val="80FEF60A"/>
    <w:lvl w:ilvl="0" w:tplc="427041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DBF51EA"/>
    <w:multiLevelType w:val="hybridMultilevel"/>
    <w:tmpl w:val="A84CDE5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E5A2438"/>
    <w:multiLevelType w:val="hybridMultilevel"/>
    <w:tmpl w:val="24B4757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F23442A"/>
    <w:multiLevelType w:val="hybridMultilevel"/>
    <w:tmpl w:val="9E4E9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B220A4"/>
    <w:multiLevelType w:val="hybridMultilevel"/>
    <w:tmpl w:val="02085B0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0E65E50"/>
    <w:multiLevelType w:val="hybridMultilevel"/>
    <w:tmpl w:val="CCB01CC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14D44F1"/>
    <w:multiLevelType w:val="hybridMultilevel"/>
    <w:tmpl w:val="E52A3B9E"/>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22AD79AF"/>
    <w:multiLevelType w:val="hybridMultilevel"/>
    <w:tmpl w:val="2510330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4062BCA"/>
    <w:multiLevelType w:val="hybridMultilevel"/>
    <w:tmpl w:val="133686D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4C30468"/>
    <w:multiLevelType w:val="hybridMultilevel"/>
    <w:tmpl w:val="54C2E73A"/>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25113CA4"/>
    <w:multiLevelType w:val="hybridMultilevel"/>
    <w:tmpl w:val="318E7CC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67F0BFC"/>
    <w:multiLevelType w:val="hybridMultilevel"/>
    <w:tmpl w:val="188AE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6F07A93"/>
    <w:multiLevelType w:val="hybridMultilevel"/>
    <w:tmpl w:val="5C662CB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76D297A"/>
    <w:multiLevelType w:val="hybridMultilevel"/>
    <w:tmpl w:val="DFE63B6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7B51136"/>
    <w:multiLevelType w:val="hybridMultilevel"/>
    <w:tmpl w:val="0ECC132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A4E3F34"/>
    <w:multiLevelType w:val="hybridMultilevel"/>
    <w:tmpl w:val="C840E07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D0A1430"/>
    <w:multiLevelType w:val="hybridMultilevel"/>
    <w:tmpl w:val="5234E7A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D5E3451"/>
    <w:multiLevelType w:val="hybridMultilevel"/>
    <w:tmpl w:val="A508B1D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E2D3B5D"/>
    <w:multiLevelType w:val="hybridMultilevel"/>
    <w:tmpl w:val="50B457D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EE371E4"/>
    <w:multiLevelType w:val="hybridMultilevel"/>
    <w:tmpl w:val="F3BC114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112329D"/>
    <w:multiLevelType w:val="hybridMultilevel"/>
    <w:tmpl w:val="B82C246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1DB4E83"/>
    <w:multiLevelType w:val="hybridMultilevel"/>
    <w:tmpl w:val="F1D2B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2E47FD9"/>
    <w:multiLevelType w:val="hybridMultilevel"/>
    <w:tmpl w:val="09CC2BD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34C2A90"/>
    <w:multiLevelType w:val="hybridMultilevel"/>
    <w:tmpl w:val="FD4A859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54253DB"/>
    <w:multiLevelType w:val="hybridMultilevel"/>
    <w:tmpl w:val="67D823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5D902FA"/>
    <w:multiLevelType w:val="hybridMultilevel"/>
    <w:tmpl w:val="B1160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74B7673"/>
    <w:multiLevelType w:val="hybridMultilevel"/>
    <w:tmpl w:val="E740261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AEB7A0E"/>
    <w:multiLevelType w:val="multilevel"/>
    <w:tmpl w:val="28964A68"/>
    <w:lvl w:ilvl="0">
      <w:start w:val="1"/>
      <w:numFmt w:val="decimal"/>
      <w:lvlText w:val="%1."/>
      <w:lvlJc w:val="left"/>
      <w:pPr>
        <w:ind w:left="720" w:hanging="360"/>
      </w:pPr>
      <w:rPr>
        <w:rFonts w:hint="default"/>
      </w:rPr>
    </w:lvl>
    <w:lvl w:ilvl="1">
      <w:start w:val="7"/>
      <w:numFmt w:val="decimal"/>
      <w:isLgl/>
      <w:lvlText w:val="%1.%2."/>
      <w:lvlJc w:val="left"/>
      <w:pPr>
        <w:ind w:left="851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nsid w:val="3C7E777C"/>
    <w:multiLevelType w:val="hybridMultilevel"/>
    <w:tmpl w:val="2642387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CC75DFF"/>
    <w:multiLevelType w:val="hybridMultilevel"/>
    <w:tmpl w:val="7A2A373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D3A23E8"/>
    <w:multiLevelType w:val="hybridMultilevel"/>
    <w:tmpl w:val="35B82ED4"/>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E40660B"/>
    <w:multiLevelType w:val="hybridMultilevel"/>
    <w:tmpl w:val="E818706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E5804B9"/>
    <w:multiLevelType w:val="hybridMultilevel"/>
    <w:tmpl w:val="CC52F1B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04567C2"/>
    <w:multiLevelType w:val="hybridMultilevel"/>
    <w:tmpl w:val="7B387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10B0C0F"/>
    <w:multiLevelType w:val="hybridMultilevel"/>
    <w:tmpl w:val="A2B6B876"/>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1FF1488"/>
    <w:multiLevelType w:val="hybridMultilevel"/>
    <w:tmpl w:val="6AB4182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21F5FEA"/>
    <w:multiLevelType w:val="hybridMultilevel"/>
    <w:tmpl w:val="D708E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2521086"/>
    <w:multiLevelType w:val="hybridMultilevel"/>
    <w:tmpl w:val="0FD4762C"/>
    <w:lvl w:ilvl="0" w:tplc="42704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431B1F62"/>
    <w:multiLevelType w:val="hybridMultilevel"/>
    <w:tmpl w:val="3FD4F51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66A1593"/>
    <w:multiLevelType w:val="hybridMultilevel"/>
    <w:tmpl w:val="1408E2EC"/>
    <w:lvl w:ilvl="0" w:tplc="0A42DDD6">
      <w:start w:val="1"/>
      <w:numFmt w:val="bullet"/>
      <w:lvlText w:val=""/>
      <w:lvlJc w:val="left"/>
      <w:pPr>
        <w:ind w:left="1428" w:hanging="360"/>
      </w:pPr>
      <w:rPr>
        <w:rFonts w:ascii="Symbol" w:hAnsi="Symbol" w:hint="default"/>
        <w:sz w:val="18"/>
        <w:szCs w:val="1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9">
    <w:nsid w:val="48203615"/>
    <w:multiLevelType w:val="hybridMultilevel"/>
    <w:tmpl w:val="DE3083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48F77007"/>
    <w:multiLevelType w:val="hybridMultilevel"/>
    <w:tmpl w:val="3C3ADBD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994028E"/>
    <w:multiLevelType w:val="hybridMultilevel"/>
    <w:tmpl w:val="86BA205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9F45A08"/>
    <w:multiLevelType w:val="hybridMultilevel"/>
    <w:tmpl w:val="6E1C921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AB37BF9"/>
    <w:multiLevelType w:val="hybridMultilevel"/>
    <w:tmpl w:val="E2D80740"/>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84">
    <w:nsid w:val="4B400A77"/>
    <w:multiLevelType w:val="hybridMultilevel"/>
    <w:tmpl w:val="2B14E5F6"/>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BD31A5E"/>
    <w:multiLevelType w:val="hybridMultilevel"/>
    <w:tmpl w:val="9CB0A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C4369E0"/>
    <w:multiLevelType w:val="hybridMultilevel"/>
    <w:tmpl w:val="E21E4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D782791"/>
    <w:multiLevelType w:val="hybridMultilevel"/>
    <w:tmpl w:val="303616E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F792CFB"/>
    <w:multiLevelType w:val="hybridMultilevel"/>
    <w:tmpl w:val="921EFB3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0174E58"/>
    <w:multiLevelType w:val="hybridMultilevel"/>
    <w:tmpl w:val="1824A1DA"/>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03301FE"/>
    <w:multiLevelType w:val="hybridMultilevel"/>
    <w:tmpl w:val="4330D40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0B62562"/>
    <w:multiLevelType w:val="hybridMultilevel"/>
    <w:tmpl w:val="D79C0D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53C73E86"/>
    <w:multiLevelType w:val="hybridMultilevel"/>
    <w:tmpl w:val="941A37D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3D850DC"/>
    <w:multiLevelType w:val="hybridMultilevel"/>
    <w:tmpl w:val="B5F6232C"/>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56B23A98"/>
    <w:multiLevelType w:val="hybridMultilevel"/>
    <w:tmpl w:val="416AE0F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6CF7EDD"/>
    <w:multiLevelType w:val="hybridMultilevel"/>
    <w:tmpl w:val="8A54628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78556DA"/>
    <w:multiLevelType w:val="hybridMultilevel"/>
    <w:tmpl w:val="73260AF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7FF162B"/>
    <w:multiLevelType w:val="hybridMultilevel"/>
    <w:tmpl w:val="60BCA7D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8207E0A"/>
    <w:multiLevelType w:val="hybridMultilevel"/>
    <w:tmpl w:val="1E76D4B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93D458B"/>
    <w:multiLevelType w:val="hybridMultilevel"/>
    <w:tmpl w:val="2B20D6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nsid w:val="595E466A"/>
    <w:multiLevelType w:val="hybridMultilevel"/>
    <w:tmpl w:val="22604236"/>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A0073BC"/>
    <w:multiLevelType w:val="hybridMultilevel"/>
    <w:tmpl w:val="56069404"/>
    <w:lvl w:ilvl="0" w:tplc="449A5A5A">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2">
    <w:nsid w:val="5B0E7F64"/>
    <w:multiLevelType w:val="hybridMultilevel"/>
    <w:tmpl w:val="CA4C3F44"/>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E1E7013"/>
    <w:multiLevelType w:val="hybridMultilevel"/>
    <w:tmpl w:val="A2066562"/>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4">
    <w:nsid w:val="5E4262A8"/>
    <w:multiLevelType w:val="hybridMultilevel"/>
    <w:tmpl w:val="3D28963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F371065"/>
    <w:multiLevelType w:val="hybridMultilevel"/>
    <w:tmpl w:val="2E2488D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1971E64"/>
    <w:multiLevelType w:val="hybridMultilevel"/>
    <w:tmpl w:val="1270C67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19B391F"/>
    <w:multiLevelType w:val="hybridMultilevel"/>
    <w:tmpl w:val="148E044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4F73604"/>
    <w:multiLevelType w:val="hybridMultilevel"/>
    <w:tmpl w:val="C71AAAC8"/>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6A8789C"/>
    <w:multiLevelType w:val="hybridMultilevel"/>
    <w:tmpl w:val="72D4C2A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7C95241"/>
    <w:multiLevelType w:val="hybridMultilevel"/>
    <w:tmpl w:val="8454E92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9105DBC"/>
    <w:multiLevelType w:val="hybridMultilevel"/>
    <w:tmpl w:val="B898192C"/>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A674C25"/>
    <w:multiLevelType w:val="hybridMultilevel"/>
    <w:tmpl w:val="BD7CDEF2"/>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6B5E51FA"/>
    <w:multiLevelType w:val="hybridMultilevel"/>
    <w:tmpl w:val="6DE08B16"/>
    <w:lvl w:ilvl="0" w:tplc="2158A7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C007DA1"/>
    <w:multiLevelType w:val="hybridMultilevel"/>
    <w:tmpl w:val="D240751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D511A9A"/>
    <w:multiLevelType w:val="hybridMultilevel"/>
    <w:tmpl w:val="466AA2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7">
    <w:nsid w:val="6DB455F9"/>
    <w:multiLevelType w:val="hybridMultilevel"/>
    <w:tmpl w:val="DDA49A34"/>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E4E6505"/>
    <w:multiLevelType w:val="hybridMultilevel"/>
    <w:tmpl w:val="6D7A49A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E8C3026"/>
    <w:multiLevelType w:val="hybridMultilevel"/>
    <w:tmpl w:val="AF94710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FC47284"/>
    <w:multiLevelType w:val="hybridMultilevel"/>
    <w:tmpl w:val="1DC8D4DE"/>
    <w:lvl w:ilvl="0" w:tplc="449A5A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1">
    <w:nsid w:val="70AD7F29"/>
    <w:multiLevelType w:val="hybridMultilevel"/>
    <w:tmpl w:val="29DC57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1384997"/>
    <w:multiLevelType w:val="hybridMultilevel"/>
    <w:tmpl w:val="DA30E11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19079A5"/>
    <w:multiLevelType w:val="hybridMultilevel"/>
    <w:tmpl w:val="05223416"/>
    <w:lvl w:ilvl="0" w:tplc="04190001">
      <w:start w:val="1"/>
      <w:numFmt w:val="bullet"/>
      <w:lvlText w:val=""/>
      <w:lvlJc w:val="left"/>
      <w:pPr>
        <w:ind w:left="1080" w:hanging="7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401177A"/>
    <w:multiLevelType w:val="hybridMultilevel"/>
    <w:tmpl w:val="6B88B86C"/>
    <w:lvl w:ilvl="0" w:tplc="2DDA6B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5">
    <w:nsid w:val="76643205"/>
    <w:multiLevelType w:val="hybridMultilevel"/>
    <w:tmpl w:val="6C5A5B96"/>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6846E8E"/>
    <w:multiLevelType w:val="hybridMultilevel"/>
    <w:tmpl w:val="DAD0E00C"/>
    <w:lvl w:ilvl="0" w:tplc="04190001">
      <w:start w:val="1"/>
      <w:numFmt w:val="bullet"/>
      <w:lvlText w:val=""/>
      <w:lvlJc w:val="left"/>
      <w:pPr>
        <w:ind w:left="720" w:hanging="360"/>
      </w:pPr>
      <w:rPr>
        <w:rFonts w:ascii="Symbol" w:hAnsi="Symbol"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7CA44CB"/>
    <w:multiLevelType w:val="hybridMultilevel"/>
    <w:tmpl w:val="0E6CA216"/>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80E7DA3"/>
    <w:multiLevelType w:val="hybridMultilevel"/>
    <w:tmpl w:val="58B2159C"/>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A880724"/>
    <w:multiLevelType w:val="hybridMultilevel"/>
    <w:tmpl w:val="2FB238BA"/>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B8870FF"/>
    <w:multiLevelType w:val="hybridMultilevel"/>
    <w:tmpl w:val="913C2DD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C521C2E"/>
    <w:multiLevelType w:val="hybridMultilevel"/>
    <w:tmpl w:val="8E7CBDDE"/>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C757A73"/>
    <w:multiLevelType w:val="hybridMultilevel"/>
    <w:tmpl w:val="A1C8E950"/>
    <w:lvl w:ilvl="0" w:tplc="449A5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FC634A3"/>
    <w:multiLevelType w:val="hybridMultilevel"/>
    <w:tmpl w:val="29C6E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num>
  <w:num w:numId="2">
    <w:abstractNumId w:val="126"/>
  </w:num>
  <w:num w:numId="3">
    <w:abstractNumId w:val="93"/>
  </w:num>
  <w:num w:numId="4">
    <w:abstractNumId w:val="103"/>
  </w:num>
  <w:num w:numId="5">
    <w:abstractNumId w:val="45"/>
  </w:num>
  <w:num w:numId="6">
    <w:abstractNumId w:val="117"/>
  </w:num>
  <w:num w:numId="7">
    <w:abstractNumId w:val="26"/>
  </w:num>
  <w:num w:numId="8">
    <w:abstractNumId w:val="19"/>
  </w:num>
  <w:num w:numId="9">
    <w:abstractNumId w:val="113"/>
  </w:num>
  <w:num w:numId="10">
    <w:abstractNumId w:val="47"/>
  </w:num>
  <w:num w:numId="11">
    <w:abstractNumId w:val="71"/>
  </w:num>
  <w:num w:numId="12">
    <w:abstractNumId w:val="1"/>
  </w:num>
  <w:num w:numId="13">
    <w:abstractNumId w:val="8"/>
  </w:num>
  <w:num w:numId="14">
    <w:abstractNumId w:val="51"/>
  </w:num>
  <w:num w:numId="15">
    <w:abstractNumId w:val="39"/>
  </w:num>
  <w:num w:numId="16">
    <w:abstractNumId w:val="4"/>
  </w:num>
  <w:num w:numId="17">
    <w:abstractNumId w:val="72"/>
  </w:num>
  <w:num w:numId="18">
    <w:abstractNumId w:val="85"/>
  </w:num>
  <w:num w:numId="19">
    <w:abstractNumId w:val="5"/>
  </w:num>
  <w:num w:numId="20">
    <w:abstractNumId w:val="32"/>
  </w:num>
  <w:num w:numId="21">
    <w:abstractNumId w:val="65"/>
  </w:num>
  <w:num w:numId="22">
    <w:abstractNumId w:val="48"/>
  </w:num>
  <w:num w:numId="23">
    <w:abstractNumId w:val="63"/>
  </w:num>
  <w:num w:numId="24">
    <w:abstractNumId w:val="121"/>
  </w:num>
  <w:num w:numId="25">
    <w:abstractNumId w:val="40"/>
  </w:num>
  <w:num w:numId="26">
    <w:abstractNumId w:val="27"/>
  </w:num>
  <w:num w:numId="27">
    <w:abstractNumId w:val="62"/>
  </w:num>
  <w:num w:numId="28">
    <w:abstractNumId w:val="123"/>
  </w:num>
  <w:num w:numId="29">
    <w:abstractNumId w:val="15"/>
  </w:num>
  <w:num w:numId="30">
    <w:abstractNumId w:val="116"/>
  </w:num>
  <w:num w:numId="31">
    <w:abstractNumId w:val="99"/>
  </w:num>
  <w:num w:numId="32">
    <w:abstractNumId w:val="23"/>
  </w:num>
  <w:num w:numId="33">
    <w:abstractNumId w:val="91"/>
  </w:num>
  <w:num w:numId="34">
    <w:abstractNumId w:val="79"/>
  </w:num>
  <w:num w:numId="35">
    <w:abstractNumId w:val="114"/>
  </w:num>
  <w:num w:numId="36">
    <w:abstractNumId w:val="120"/>
  </w:num>
  <w:num w:numId="37">
    <w:abstractNumId w:val="42"/>
  </w:num>
  <w:num w:numId="38">
    <w:abstractNumId w:val="101"/>
  </w:num>
  <w:num w:numId="39">
    <w:abstractNumId w:val="83"/>
  </w:num>
  <w:num w:numId="40">
    <w:abstractNumId w:val="111"/>
  </w:num>
  <w:num w:numId="41">
    <w:abstractNumId w:val="89"/>
  </w:num>
  <w:num w:numId="42">
    <w:abstractNumId w:val="68"/>
  </w:num>
  <w:num w:numId="43">
    <w:abstractNumId w:val="75"/>
  </w:num>
  <w:num w:numId="44">
    <w:abstractNumId w:val="133"/>
  </w:num>
  <w:num w:numId="45">
    <w:abstractNumId w:val="87"/>
  </w:num>
  <w:num w:numId="46">
    <w:abstractNumId w:val="127"/>
  </w:num>
  <w:num w:numId="47">
    <w:abstractNumId w:val="110"/>
  </w:num>
  <w:num w:numId="48">
    <w:abstractNumId w:val="44"/>
  </w:num>
  <w:num w:numId="49">
    <w:abstractNumId w:val="29"/>
  </w:num>
  <w:num w:numId="50">
    <w:abstractNumId w:val="38"/>
  </w:num>
  <w:num w:numId="51">
    <w:abstractNumId w:val="74"/>
  </w:num>
  <w:num w:numId="52">
    <w:abstractNumId w:val="61"/>
  </w:num>
  <w:num w:numId="53">
    <w:abstractNumId w:val="54"/>
  </w:num>
  <w:num w:numId="54">
    <w:abstractNumId w:val="94"/>
  </w:num>
  <w:num w:numId="55">
    <w:abstractNumId w:val="97"/>
  </w:num>
  <w:num w:numId="56">
    <w:abstractNumId w:val="67"/>
  </w:num>
  <w:num w:numId="57">
    <w:abstractNumId w:val="77"/>
  </w:num>
  <w:num w:numId="58">
    <w:abstractNumId w:val="118"/>
  </w:num>
  <w:num w:numId="59">
    <w:abstractNumId w:val="119"/>
  </w:num>
  <w:num w:numId="60">
    <w:abstractNumId w:val="69"/>
  </w:num>
  <w:num w:numId="61">
    <w:abstractNumId w:val="107"/>
  </w:num>
  <w:num w:numId="62">
    <w:abstractNumId w:val="43"/>
  </w:num>
  <w:num w:numId="63">
    <w:abstractNumId w:val="9"/>
  </w:num>
  <w:num w:numId="64">
    <w:abstractNumId w:val="17"/>
  </w:num>
  <w:num w:numId="65">
    <w:abstractNumId w:val="52"/>
  </w:num>
  <w:num w:numId="66">
    <w:abstractNumId w:val="100"/>
  </w:num>
  <w:num w:numId="67">
    <w:abstractNumId w:val="105"/>
  </w:num>
  <w:num w:numId="68">
    <w:abstractNumId w:val="31"/>
  </w:num>
  <w:num w:numId="69">
    <w:abstractNumId w:val="82"/>
  </w:num>
  <w:num w:numId="70">
    <w:abstractNumId w:val="129"/>
  </w:num>
  <w:num w:numId="71">
    <w:abstractNumId w:val="35"/>
  </w:num>
  <w:num w:numId="72">
    <w:abstractNumId w:val="58"/>
  </w:num>
  <w:num w:numId="73">
    <w:abstractNumId w:val="104"/>
  </w:num>
  <w:num w:numId="74">
    <w:abstractNumId w:val="66"/>
  </w:num>
  <w:num w:numId="75">
    <w:abstractNumId w:val="80"/>
  </w:num>
  <w:num w:numId="76">
    <w:abstractNumId w:val="11"/>
  </w:num>
  <w:num w:numId="77">
    <w:abstractNumId w:val="128"/>
  </w:num>
  <w:num w:numId="78">
    <w:abstractNumId w:val="34"/>
  </w:num>
  <w:num w:numId="79">
    <w:abstractNumId w:val="49"/>
  </w:num>
  <w:num w:numId="80">
    <w:abstractNumId w:val="22"/>
  </w:num>
  <w:num w:numId="81">
    <w:abstractNumId w:val="73"/>
  </w:num>
  <w:num w:numId="82">
    <w:abstractNumId w:val="13"/>
  </w:num>
  <w:num w:numId="83">
    <w:abstractNumId w:val="14"/>
  </w:num>
  <w:num w:numId="84">
    <w:abstractNumId w:val="92"/>
  </w:num>
  <w:num w:numId="85">
    <w:abstractNumId w:val="84"/>
  </w:num>
  <w:num w:numId="86">
    <w:abstractNumId w:val="130"/>
  </w:num>
  <w:num w:numId="87">
    <w:abstractNumId w:val="24"/>
  </w:num>
  <w:num w:numId="88">
    <w:abstractNumId w:val="96"/>
  </w:num>
  <w:num w:numId="89">
    <w:abstractNumId w:val="7"/>
  </w:num>
  <w:num w:numId="90">
    <w:abstractNumId w:val="46"/>
  </w:num>
  <w:num w:numId="91">
    <w:abstractNumId w:val="81"/>
  </w:num>
  <w:num w:numId="92">
    <w:abstractNumId w:val="21"/>
  </w:num>
  <w:num w:numId="93">
    <w:abstractNumId w:val="10"/>
  </w:num>
  <w:num w:numId="94">
    <w:abstractNumId w:val="95"/>
  </w:num>
  <w:num w:numId="95">
    <w:abstractNumId w:val="131"/>
  </w:num>
  <w:num w:numId="96">
    <w:abstractNumId w:val="12"/>
  </w:num>
  <w:num w:numId="97">
    <w:abstractNumId w:val="3"/>
  </w:num>
  <w:num w:numId="98">
    <w:abstractNumId w:val="124"/>
  </w:num>
  <w:num w:numId="99">
    <w:abstractNumId w:val="59"/>
  </w:num>
  <w:num w:numId="100">
    <w:abstractNumId w:val="132"/>
  </w:num>
  <w:num w:numId="101">
    <w:abstractNumId w:val="16"/>
  </w:num>
  <w:num w:numId="102">
    <w:abstractNumId w:val="50"/>
  </w:num>
  <w:num w:numId="103">
    <w:abstractNumId w:val="37"/>
  </w:num>
  <w:num w:numId="104">
    <w:abstractNumId w:val="30"/>
  </w:num>
  <w:num w:numId="105">
    <w:abstractNumId w:val="70"/>
  </w:num>
  <w:num w:numId="106">
    <w:abstractNumId w:val="56"/>
  </w:num>
  <w:num w:numId="107">
    <w:abstractNumId w:val="98"/>
  </w:num>
  <w:num w:numId="108">
    <w:abstractNumId w:val="112"/>
  </w:num>
  <w:num w:numId="109">
    <w:abstractNumId w:val="90"/>
  </w:num>
  <w:num w:numId="110">
    <w:abstractNumId w:val="41"/>
  </w:num>
  <w:num w:numId="111">
    <w:abstractNumId w:val="86"/>
  </w:num>
  <w:num w:numId="112">
    <w:abstractNumId w:val="53"/>
  </w:num>
  <w:num w:numId="113">
    <w:abstractNumId w:val="6"/>
  </w:num>
  <w:num w:numId="114">
    <w:abstractNumId w:val="125"/>
  </w:num>
  <w:num w:numId="115">
    <w:abstractNumId w:val="28"/>
  </w:num>
  <w:num w:numId="116">
    <w:abstractNumId w:val="108"/>
  </w:num>
  <w:num w:numId="117">
    <w:abstractNumId w:val="18"/>
  </w:num>
  <w:num w:numId="118">
    <w:abstractNumId w:val="55"/>
  </w:num>
  <w:num w:numId="119">
    <w:abstractNumId w:val="20"/>
  </w:num>
  <w:num w:numId="120">
    <w:abstractNumId w:val="57"/>
  </w:num>
  <w:num w:numId="121">
    <w:abstractNumId w:val="33"/>
  </w:num>
  <w:num w:numId="122">
    <w:abstractNumId w:val="106"/>
  </w:num>
  <w:num w:numId="123">
    <w:abstractNumId w:val="25"/>
  </w:num>
  <w:num w:numId="124">
    <w:abstractNumId w:val="115"/>
  </w:num>
  <w:num w:numId="125">
    <w:abstractNumId w:val="88"/>
  </w:num>
  <w:num w:numId="126">
    <w:abstractNumId w:val="122"/>
  </w:num>
  <w:num w:numId="127">
    <w:abstractNumId w:val="2"/>
  </w:num>
  <w:num w:numId="128">
    <w:abstractNumId w:val="64"/>
  </w:num>
  <w:num w:numId="129">
    <w:abstractNumId w:val="109"/>
  </w:num>
  <w:num w:numId="130">
    <w:abstractNumId w:val="102"/>
  </w:num>
  <w:num w:numId="131">
    <w:abstractNumId w:val="60"/>
  </w:num>
  <w:num w:numId="132">
    <w:abstractNumId w:val="0"/>
  </w:num>
  <w:num w:numId="133">
    <w:abstractNumId w:val="76"/>
  </w:num>
  <w:num w:numId="134">
    <w:abstractNumId w:val="3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5"/>
    <w:rsid w:val="00001450"/>
    <w:rsid w:val="00001CC2"/>
    <w:rsid w:val="00002F9B"/>
    <w:rsid w:val="0000635E"/>
    <w:rsid w:val="00015513"/>
    <w:rsid w:val="00016370"/>
    <w:rsid w:val="000178FB"/>
    <w:rsid w:val="000222A0"/>
    <w:rsid w:val="000270E9"/>
    <w:rsid w:val="000313F8"/>
    <w:rsid w:val="000325A4"/>
    <w:rsid w:val="000344C7"/>
    <w:rsid w:val="00035D58"/>
    <w:rsid w:val="00041B9D"/>
    <w:rsid w:val="0004469C"/>
    <w:rsid w:val="000524A2"/>
    <w:rsid w:val="00052AC7"/>
    <w:rsid w:val="00052B81"/>
    <w:rsid w:val="00063237"/>
    <w:rsid w:val="00067B3A"/>
    <w:rsid w:val="00076DE2"/>
    <w:rsid w:val="00077E8A"/>
    <w:rsid w:val="000902AF"/>
    <w:rsid w:val="0009361A"/>
    <w:rsid w:val="000A06C8"/>
    <w:rsid w:val="000A0B09"/>
    <w:rsid w:val="000A29AB"/>
    <w:rsid w:val="000B0376"/>
    <w:rsid w:val="000B178C"/>
    <w:rsid w:val="000B409C"/>
    <w:rsid w:val="000B432F"/>
    <w:rsid w:val="000B45FC"/>
    <w:rsid w:val="000B48FF"/>
    <w:rsid w:val="000C116A"/>
    <w:rsid w:val="000C2217"/>
    <w:rsid w:val="000C3FF7"/>
    <w:rsid w:val="000C5514"/>
    <w:rsid w:val="000C6E3E"/>
    <w:rsid w:val="000D15AA"/>
    <w:rsid w:val="000D2FCB"/>
    <w:rsid w:val="000D4BAE"/>
    <w:rsid w:val="000E4C6E"/>
    <w:rsid w:val="000F0851"/>
    <w:rsid w:val="000F5A1A"/>
    <w:rsid w:val="001129DC"/>
    <w:rsid w:val="00114C91"/>
    <w:rsid w:val="00121B0D"/>
    <w:rsid w:val="00121E5E"/>
    <w:rsid w:val="0012365C"/>
    <w:rsid w:val="00131980"/>
    <w:rsid w:val="00133AB5"/>
    <w:rsid w:val="00136314"/>
    <w:rsid w:val="00140202"/>
    <w:rsid w:val="00143D0F"/>
    <w:rsid w:val="001538CE"/>
    <w:rsid w:val="00162711"/>
    <w:rsid w:val="00163223"/>
    <w:rsid w:val="0016452C"/>
    <w:rsid w:val="00165CDC"/>
    <w:rsid w:val="00166ED5"/>
    <w:rsid w:val="0017114D"/>
    <w:rsid w:val="0017362D"/>
    <w:rsid w:val="00174EC2"/>
    <w:rsid w:val="00184A16"/>
    <w:rsid w:val="00190916"/>
    <w:rsid w:val="00191356"/>
    <w:rsid w:val="001A395A"/>
    <w:rsid w:val="001B4D66"/>
    <w:rsid w:val="001B6590"/>
    <w:rsid w:val="001C41B2"/>
    <w:rsid w:val="001C4DE7"/>
    <w:rsid w:val="001D07B4"/>
    <w:rsid w:val="001E4938"/>
    <w:rsid w:val="001F49F0"/>
    <w:rsid w:val="001F5090"/>
    <w:rsid w:val="001F650E"/>
    <w:rsid w:val="002107F9"/>
    <w:rsid w:val="002127E1"/>
    <w:rsid w:val="00215FC0"/>
    <w:rsid w:val="002207C6"/>
    <w:rsid w:val="00230BBD"/>
    <w:rsid w:val="002324EC"/>
    <w:rsid w:val="002417D1"/>
    <w:rsid w:val="002428F3"/>
    <w:rsid w:val="0024586F"/>
    <w:rsid w:val="00246234"/>
    <w:rsid w:val="0024797E"/>
    <w:rsid w:val="002544C7"/>
    <w:rsid w:val="002623EB"/>
    <w:rsid w:val="002638C5"/>
    <w:rsid w:val="00263FEC"/>
    <w:rsid w:val="00270AE0"/>
    <w:rsid w:val="0027127B"/>
    <w:rsid w:val="00274942"/>
    <w:rsid w:val="00275F38"/>
    <w:rsid w:val="002805D7"/>
    <w:rsid w:val="0028075E"/>
    <w:rsid w:val="00283585"/>
    <w:rsid w:val="00283C11"/>
    <w:rsid w:val="002871C9"/>
    <w:rsid w:val="002903C2"/>
    <w:rsid w:val="002A1C0A"/>
    <w:rsid w:val="002A384F"/>
    <w:rsid w:val="002A7FB4"/>
    <w:rsid w:val="002B3133"/>
    <w:rsid w:val="002C5188"/>
    <w:rsid w:val="002C5E6D"/>
    <w:rsid w:val="002D2668"/>
    <w:rsid w:val="002D3C90"/>
    <w:rsid w:val="002E2E90"/>
    <w:rsid w:val="002E4734"/>
    <w:rsid w:val="002F01BB"/>
    <w:rsid w:val="002F0C82"/>
    <w:rsid w:val="002F2A77"/>
    <w:rsid w:val="002F2BF3"/>
    <w:rsid w:val="002F387A"/>
    <w:rsid w:val="002F645D"/>
    <w:rsid w:val="00300CD5"/>
    <w:rsid w:val="00307EF6"/>
    <w:rsid w:val="0031103C"/>
    <w:rsid w:val="003308C3"/>
    <w:rsid w:val="00337777"/>
    <w:rsid w:val="00344892"/>
    <w:rsid w:val="00345C8E"/>
    <w:rsid w:val="00346191"/>
    <w:rsid w:val="00352FA9"/>
    <w:rsid w:val="0035482C"/>
    <w:rsid w:val="0037581E"/>
    <w:rsid w:val="0037697A"/>
    <w:rsid w:val="00381041"/>
    <w:rsid w:val="00382951"/>
    <w:rsid w:val="003831E3"/>
    <w:rsid w:val="00387D54"/>
    <w:rsid w:val="00395686"/>
    <w:rsid w:val="003A1B43"/>
    <w:rsid w:val="003B2283"/>
    <w:rsid w:val="003B2D7F"/>
    <w:rsid w:val="003B7754"/>
    <w:rsid w:val="003C0F19"/>
    <w:rsid w:val="003C2932"/>
    <w:rsid w:val="003C5FC7"/>
    <w:rsid w:val="003C6ABE"/>
    <w:rsid w:val="003C7B0E"/>
    <w:rsid w:val="003D1FE6"/>
    <w:rsid w:val="003D252F"/>
    <w:rsid w:val="003E1DFD"/>
    <w:rsid w:val="003E24E1"/>
    <w:rsid w:val="003E3184"/>
    <w:rsid w:val="003E78BE"/>
    <w:rsid w:val="003F3BC5"/>
    <w:rsid w:val="003F485A"/>
    <w:rsid w:val="00402E5B"/>
    <w:rsid w:val="004030D3"/>
    <w:rsid w:val="004043BB"/>
    <w:rsid w:val="00415881"/>
    <w:rsid w:val="00416AF1"/>
    <w:rsid w:val="00417D24"/>
    <w:rsid w:val="00421585"/>
    <w:rsid w:val="0042311B"/>
    <w:rsid w:val="0042333A"/>
    <w:rsid w:val="00423E55"/>
    <w:rsid w:val="0042421A"/>
    <w:rsid w:val="00430C2F"/>
    <w:rsid w:val="00451265"/>
    <w:rsid w:val="00453E29"/>
    <w:rsid w:val="0045413F"/>
    <w:rsid w:val="00457A1D"/>
    <w:rsid w:val="00461F95"/>
    <w:rsid w:val="0046287E"/>
    <w:rsid w:val="004664CC"/>
    <w:rsid w:val="004672E6"/>
    <w:rsid w:val="0046781F"/>
    <w:rsid w:val="00474D88"/>
    <w:rsid w:val="0048142B"/>
    <w:rsid w:val="00487C74"/>
    <w:rsid w:val="0049759A"/>
    <w:rsid w:val="004A73E5"/>
    <w:rsid w:val="004A7EF4"/>
    <w:rsid w:val="004B11FF"/>
    <w:rsid w:val="004B3106"/>
    <w:rsid w:val="004B359C"/>
    <w:rsid w:val="004D2B09"/>
    <w:rsid w:val="004D3EA3"/>
    <w:rsid w:val="004D4E63"/>
    <w:rsid w:val="004E2600"/>
    <w:rsid w:val="004E27E9"/>
    <w:rsid w:val="004E47E4"/>
    <w:rsid w:val="004F094E"/>
    <w:rsid w:val="004F38A9"/>
    <w:rsid w:val="0051246C"/>
    <w:rsid w:val="0051326D"/>
    <w:rsid w:val="0051523C"/>
    <w:rsid w:val="00524A92"/>
    <w:rsid w:val="005278D5"/>
    <w:rsid w:val="00527B77"/>
    <w:rsid w:val="0053028B"/>
    <w:rsid w:val="00530C4E"/>
    <w:rsid w:val="00532A84"/>
    <w:rsid w:val="00533930"/>
    <w:rsid w:val="00540176"/>
    <w:rsid w:val="005457AC"/>
    <w:rsid w:val="005463E5"/>
    <w:rsid w:val="0054727D"/>
    <w:rsid w:val="00554F3D"/>
    <w:rsid w:val="00556DDE"/>
    <w:rsid w:val="0056404D"/>
    <w:rsid w:val="00570899"/>
    <w:rsid w:val="0057186D"/>
    <w:rsid w:val="00575038"/>
    <w:rsid w:val="005769DB"/>
    <w:rsid w:val="00581BD4"/>
    <w:rsid w:val="00583A16"/>
    <w:rsid w:val="005859C3"/>
    <w:rsid w:val="00587E19"/>
    <w:rsid w:val="00591DC3"/>
    <w:rsid w:val="00593928"/>
    <w:rsid w:val="005958A0"/>
    <w:rsid w:val="005959BE"/>
    <w:rsid w:val="00596194"/>
    <w:rsid w:val="005A093C"/>
    <w:rsid w:val="005B18D0"/>
    <w:rsid w:val="005C25EB"/>
    <w:rsid w:val="005C2C95"/>
    <w:rsid w:val="005C5713"/>
    <w:rsid w:val="005C5B41"/>
    <w:rsid w:val="005C69F5"/>
    <w:rsid w:val="005D1E62"/>
    <w:rsid w:val="005D255B"/>
    <w:rsid w:val="005D2631"/>
    <w:rsid w:val="005D7A9A"/>
    <w:rsid w:val="005E1434"/>
    <w:rsid w:val="005E6452"/>
    <w:rsid w:val="005F425A"/>
    <w:rsid w:val="005F4333"/>
    <w:rsid w:val="00600064"/>
    <w:rsid w:val="0060166B"/>
    <w:rsid w:val="0060420D"/>
    <w:rsid w:val="006233C6"/>
    <w:rsid w:val="00624141"/>
    <w:rsid w:val="00631494"/>
    <w:rsid w:val="00641EE4"/>
    <w:rsid w:val="00643369"/>
    <w:rsid w:val="00643EDF"/>
    <w:rsid w:val="00646A3E"/>
    <w:rsid w:val="00656C9E"/>
    <w:rsid w:val="0066687A"/>
    <w:rsid w:val="0067277E"/>
    <w:rsid w:val="00676DC2"/>
    <w:rsid w:val="00683365"/>
    <w:rsid w:val="006A1427"/>
    <w:rsid w:val="006A1FE7"/>
    <w:rsid w:val="006A4428"/>
    <w:rsid w:val="006A5F93"/>
    <w:rsid w:val="006A6D5C"/>
    <w:rsid w:val="006B5CC0"/>
    <w:rsid w:val="006C3468"/>
    <w:rsid w:val="006C6325"/>
    <w:rsid w:val="006D3F36"/>
    <w:rsid w:val="006D4CE0"/>
    <w:rsid w:val="006E3801"/>
    <w:rsid w:val="006E3C88"/>
    <w:rsid w:val="006F022E"/>
    <w:rsid w:val="00701BCE"/>
    <w:rsid w:val="00703BCB"/>
    <w:rsid w:val="00712B9F"/>
    <w:rsid w:val="0071316D"/>
    <w:rsid w:val="00713D88"/>
    <w:rsid w:val="00717921"/>
    <w:rsid w:val="0071792B"/>
    <w:rsid w:val="0073041F"/>
    <w:rsid w:val="00733AD7"/>
    <w:rsid w:val="00735F29"/>
    <w:rsid w:val="0074198A"/>
    <w:rsid w:val="00741E55"/>
    <w:rsid w:val="00747D46"/>
    <w:rsid w:val="00747DF8"/>
    <w:rsid w:val="00750C42"/>
    <w:rsid w:val="00752230"/>
    <w:rsid w:val="0076315F"/>
    <w:rsid w:val="00772F1B"/>
    <w:rsid w:val="00777853"/>
    <w:rsid w:val="00781615"/>
    <w:rsid w:val="007842D3"/>
    <w:rsid w:val="0079075F"/>
    <w:rsid w:val="00795DE4"/>
    <w:rsid w:val="007A64B4"/>
    <w:rsid w:val="007A7487"/>
    <w:rsid w:val="007A7DB8"/>
    <w:rsid w:val="007B0844"/>
    <w:rsid w:val="007B1A5E"/>
    <w:rsid w:val="007B1BD6"/>
    <w:rsid w:val="007C0114"/>
    <w:rsid w:val="007C3166"/>
    <w:rsid w:val="007D0406"/>
    <w:rsid w:val="007D0DB2"/>
    <w:rsid w:val="007D1DE1"/>
    <w:rsid w:val="007D5903"/>
    <w:rsid w:val="007D5962"/>
    <w:rsid w:val="007E5F1C"/>
    <w:rsid w:val="007E66FE"/>
    <w:rsid w:val="007E68AF"/>
    <w:rsid w:val="007E6E7D"/>
    <w:rsid w:val="007E7302"/>
    <w:rsid w:val="00804300"/>
    <w:rsid w:val="00804BE7"/>
    <w:rsid w:val="00804FBD"/>
    <w:rsid w:val="00810355"/>
    <w:rsid w:val="00811871"/>
    <w:rsid w:val="008236ED"/>
    <w:rsid w:val="00823BAA"/>
    <w:rsid w:val="00824420"/>
    <w:rsid w:val="00824537"/>
    <w:rsid w:val="00825E36"/>
    <w:rsid w:val="008273B3"/>
    <w:rsid w:val="008363DB"/>
    <w:rsid w:val="008367C3"/>
    <w:rsid w:val="00842B8E"/>
    <w:rsid w:val="00843050"/>
    <w:rsid w:val="00846267"/>
    <w:rsid w:val="008465C2"/>
    <w:rsid w:val="00850C29"/>
    <w:rsid w:val="0085351E"/>
    <w:rsid w:val="00853DCC"/>
    <w:rsid w:val="0086139D"/>
    <w:rsid w:val="00861EEF"/>
    <w:rsid w:val="008662E5"/>
    <w:rsid w:val="00875A1E"/>
    <w:rsid w:val="00875E40"/>
    <w:rsid w:val="008764C8"/>
    <w:rsid w:val="0087772C"/>
    <w:rsid w:val="00881BE6"/>
    <w:rsid w:val="0088462D"/>
    <w:rsid w:val="00887E16"/>
    <w:rsid w:val="008919E2"/>
    <w:rsid w:val="008A1D0D"/>
    <w:rsid w:val="008A2285"/>
    <w:rsid w:val="008A63CC"/>
    <w:rsid w:val="008B20E7"/>
    <w:rsid w:val="008B280B"/>
    <w:rsid w:val="008B4A76"/>
    <w:rsid w:val="008B51CE"/>
    <w:rsid w:val="008B6B5E"/>
    <w:rsid w:val="008B7143"/>
    <w:rsid w:val="008C0CF6"/>
    <w:rsid w:val="008C244C"/>
    <w:rsid w:val="008C35E0"/>
    <w:rsid w:val="008C6632"/>
    <w:rsid w:val="008C7CC5"/>
    <w:rsid w:val="008D1250"/>
    <w:rsid w:val="008D1636"/>
    <w:rsid w:val="008D7398"/>
    <w:rsid w:val="008F79F9"/>
    <w:rsid w:val="00915561"/>
    <w:rsid w:val="0091719D"/>
    <w:rsid w:val="00923133"/>
    <w:rsid w:val="0093154A"/>
    <w:rsid w:val="009332A9"/>
    <w:rsid w:val="0093572C"/>
    <w:rsid w:val="00937AC9"/>
    <w:rsid w:val="009422CE"/>
    <w:rsid w:val="0094417D"/>
    <w:rsid w:val="009522DA"/>
    <w:rsid w:val="00961FE5"/>
    <w:rsid w:val="0096734E"/>
    <w:rsid w:val="009704AE"/>
    <w:rsid w:val="00970D2D"/>
    <w:rsid w:val="009715A4"/>
    <w:rsid w:val="00973331"/>
    <w:rsid w:val="00982979"/>
    <w:rsid w:val="009831AC"/>
    <w:rsid w:val="009854B7"/>
    <w:rsid w:val="00990862"/>
    <w:rsid w:val="009908BA"/>
    <w:rsid w:val="009A2DFD"/>
    <w:rsid w:val="009A6C03"/>
    <w:rsid w:val="009B2A2E"/>
    <w:rsid w:val="009B2F72"/>
    <w:rsid w:val="009B6786"/>
    <w:rsid w:val="009D3ADC"/>
    <w:rsid w:val="009D5C33"/>
    <w:rsid w:val="009D7E7B"/>
    <w:rsid w:val="009E218F"/>
    <w:rsid w:val="009F153E"/>
    <w:rsid w:val="009F1E97"/>
    <w:rsid w:val="009F4282"/>
    <w:rsid w:val="009F6F64"/>
    <w:rsid w:val="009F7088"/>
    <w:rsid w:val="009F7713"/>
    <w:rsid w:val="009F7A31"/>
    <w:rsid w:val="009F7F56"/>
    <w:rsid w:val="00A00060"/>
    <w:rsid w:val="00A00641"/>
    <w:rsid w:val="00A014B6"/>
    <w:rsid w:val="00A01E2F"/>
    <w:rsid w:val="00A02016"/>
    <w:rsid w:val="00A04753"/>
    <w:rsid w:val="00A0778F"/>
    <w:rsid w:val="00A12B4C"/>
    <w:rsid w:val="00A1519D"/>
    <w:rsid w:val="00A151AB"/>
    <w:rsid w:val="00A1550F"/>
    <w:rsid w:val="00A21E86"/>
    <w:rsid w:val="00A25E62"/>
    <w:rsid w:val="00A274C0"/>
    <w:rsid w:val="00A27C8B"/>
    <w:rsid w:val="00A34205"/>
    <w:rsid w:val="00A455C0"/>
    <w:rsid w:val="00A47538"/>
    <w:rsid w:val="00A47560"/>
    <w:rsid w:val="00A622F6"/>
    <w:rsid w:val="00A7348B"/>
    <w:rsid w:val="00A74BED"/>
    <w:rsid w:val="00A96256"/>
    <w:rsid w:val="00A9708A"/>
    <w:rsid w:val="00AB1094"/>
    <w:rsid w:val="00AB159F"/>
    <w:rsid w:val="00AB32B2"/>
    <w:rsid w:val="00AB341E"/>
    <w:rsid w:val="00AC150C"/>
    <w:rsid w:val="00AC267E"/>
    <w:rsid w:val="00AC6B75"/>
    <w:rsid w:val="00AD052E"/>
    <w:rsid w:val="00AD293F"/>
    <w:rsid w:val="00AD406C"/>
    <w:rsid w:val="00AD6AC0"/>
    <w:rsid w:val="00AD6F44"/>
    <w:rsid w:val="00AE0BC2"/>
    <w:rsid w:val="00AE6000"/>
    <w:rsid w:val="00AE6AAD"/>
    <w:rsid w:val="00AE7565"/>
    <w:rsid w:val="00AF02EE"/>
    <w:rsid w:val="00AF095A"/>
    <w:rsid w:val="00AF6A77"/>
    <w:rsid w:val="00B052FF"/>
    <w:rsid w:val="00B14886"/>
    <w:rsid w:val="00B16B2D"/>
    <w:rsid w:val="00B36052"/>
    <w:rsid w:val="00B37E6B"/>
    <w:rsid w:val="00B42832"/>
    <w:rsid w:val="00B434A5"/>
    <w:rsid w:val="00B50AF2"/>
    <w:rsid w:val="00B552CE"/>
    <w:rsid w:val="00B57109"/>
    <w:rsid w:val="00B613BE"/>
    <w:rsid w:val="00B642AE"/>
    <w:rsid w:val="00B768E3"/>
    <w:rsid w:val="00B81002"/>
    <w:rsid w:val="00B824E8"/>
    <w:rsid w:val="00B842BB"/>
    <w:rsid w:val="00B866DC"/>
    <w:rsid w:val="00B87295"/>
    <w:rsid w:val="00B87328"/>
    <w:rsid w:val="00B90622"/>
    <w:rsid w:val="00B928B1"/>
    <w:rsid w:val="00BA610D"/>
    <w:rsid w:val="00BA7D71"/>
    <w:rsid w:val="00BB35CB"/>
    <w:rsid w:val="00BC4B4D"/>
    <w:rsid w:val="00BD2A48"/>
    <w:rsid w:val="00BE2899"/>
    <w:rsid w:val="00C06710"/>
    <w:rsid w:val="00C15175"/>
    <w:rsid w:val="00C17F37"/>
    <w:rsid w:val="00C20F37"/>
    <w:rsid w:val="00C27089"/>
    <w:rsid w:val="00C32770"/>
    <w:rsid w:val="00C353FF"/>
    <w:rsid w:val="00C36498"/>
    <w:rsid w:val="00C45658"/>
    <w:rsid w:val="00C45D16"/>
    <w:rsid w:val="00C504E9"/>
    <w:rsid w:val="00C52173"/>
    <w:rsid w:val="00C53603"/>
    <w:rsid w:val="00C566E6"/>
    <w:rsid w:val="00C6405E"/>
    <w:rsid w:val="00C709EF"/>
    <w:rsid w:val="00CA6061"/>
    <w:rsid w:val="00CB2DB6"/>
    <w:rsid w:val="00CB47DC"/>
    <w:rsid w:val="00CB5127"/>
    <w:rsid w:val="00CB559D"/>
    <w:rsid w:val="00CC2054"/>
    <w:rsid w:val="00CC218A"/>
    <w:rsid w:val="00CC543A"/>
    <w:rsid w:val="00CC622A"/>
    <w:rsid w:val="00CD1283"/>
    <w:rsid w:val="00CD5597"/>
    <w:rsid w:val="00CD5D0B"/>
    <w:rsid w:val="00CD7EBE"/>
    <w:rsid w:val="00CE0C8C"/>
    <w:rsid w:val="00D06036"/>
    <w:rsid w:val="00D10F6F"/>
    <w:rsid w:val="00D15464"/>
    <w:rsid w:val="00D163FF"/>
    <w:rsid w:val="00D458A1"/>
    <w:rsid w:val="00D47BCB"/>
    <w:rsid w:val="00D54A4A"/>
    <w:rsid w:val="00D56DBE"/>
    <w:rsid w:val="00D56FDB"/>
    <w:rsid w:val="00D601C1"/>
    <w:rsid w:val="00D622AD"/>
    <w:rsid w:val="00D63DE7"/>
    <w:rsid w:val="00D648C5"/>
    <w:rsid w:val="00D679F3"/>
    <w:rsid w:val="00D736AE"/>
    <w:rsid w:val="00D800F3"/>
    <w:rsid w:val="00D812FA"/>
    <w:rsid w:val="00D8358E"/>
    <w:rsid w:val="00D95534"/>
    <w:rsid w:val="00DA062A"/>
    <w:rsid w:val="00DA44B8"/>
    <w:rsid w:val="00DA5D72"/>
    <w:rsid w:val="00DA64E9"/>
    <w:rsid w:val="00DA759D"/>
    <w:rsid w:val="00DB4356"/>
    <w:rsid w:val="00DB607D"/>
    <w:rsid w:val="00DC26EF"/>
    <w:rsid w:val="00DC3F5C"/>
    <w:rsid w:val="00DC7A7A"/>
    <w:rsid w:val="00DD143B"/>
    <w:rsid w:val="00DD1C69"/>
    <w:rsid w:val="00DD329D"/>
    <w:rsid w:val="00DD5143"/>
    <w:rsid w:val="00DD622C"/>
    <w:rsid w:val="00DD65D1"/>
    <w:rsid w:val="00DE4AEC"/>
    <w:rsid w:val="00DF2CA0"/>
    <w:rsid w:val="00DF5AC7"/>
    <w:rsid w:val="00DF73AC"/>
    <w:rsid w:val="00E005DB"/>
    <w:rsid w:val="00E00DE8"/>
    <w:rsid w:val="00E0214C"/>
    <w:rsid w:val="00E02B65"/>
    <w:rsid w:val="00E0355B"/>
    <w:rsid w:val="00E042C5"/>
    <w:rsid w:val="00E14027"/>
    <w:rsid w:val="00E25F0B"/>
    <w:rsid w:val="00E34602"/>
    <w:rsid w:val="00E44ADE"/>
    <w:rsid w:val="00E51A71"/>
    <w:rsid w:val="00E615D1"/>
    <w:rsid w:val="00E6373A"/>
    <w:rsid w:val="00E66365"/>
    <w:rsid w:val="00E669DC"/>
    <w:rsid w:val="00E70487"/>
    <w:rsid w:val="00E74DD1"/>
    <w:rsid w:val="00E769E4"/>
    <w:rsid w:val="00E8034D"/>
    <w:rsid w:val="00E97B17"/>
    <w:rsid w:val="00EA1381"/>
    <w:rsid w:val="00EA2C81"/>
    <w:rsid w:val="00EA3E2C"/>
    <w:rsid w:val="00EB35A4"/>
    <w:rsid w:val="00EB58BC"/>
    <w:rsid w:val="00EC0620"/>
    <w:rsid w:val="00EC1836"/>
    <w:rsid w:val="00EC1DF3"/>
    <w:rsid w:val="00ED29E0"/>
    <w:rsid w:val="00ED375F"/>
    <w:rsid w:val="00EE01F2"/>
    <w:rsid w:val="00EE4B21"/>
    <w:rsid w:val="00EF37F8"/>
    <w:rsid w:val="00F0287A"/>
    <w:rsid w:val="00F03A74"/>
    <w:rsid w:val="00F13FAC"/>
    <w:rsid w:val="00F32794"/>
    <w:rsid w:val="00F37608"/>
    <w:rsid w:val="00F466CC"/>
    <w:rsid w:val="00F50D4C"/>
    <w:rsid w:val="00F53214"/>
    <w:rsid w:val="00F53230"/>
    <w:rsid w:val="00F5449D"/>
    <w:rsid w:val="00F60757"/>
    <w:rsid w:val="00F61910"/>
    <w:rsid w:val="00F62EFB"/>
    <w:rsid w:val="00F6397D"/>
    <w:rsid w:val="00F66CA6"/>
    <w:rsid w:val="00F75C27"/>
    <w:rsid w:val="00F76543"/>
    <w:rsid w:val="00F80113"/>
    <w:rsid w:val="00F822E1"/>
    <w:rsid w:val="00F83216"/>
    <w:rsid w:val="00F83D47"/>
    <w:rsid w:val="00F84E5C"/>
    <w:rsid w:val="00F87AEA"/>
    <w:rsid w:val="00F93978"/>
    <w:rsid w:val="00F94DF8"/>
    <w:rsid w:val="00F96E6F"/>
    <w:rsid w:val="00FA0FB6"/>
    <w:rsid w:val="00FA1036"/>
    <w:rsid w:val="00FA3F29"/>
    <w:rsid w:val="00FA4262"/>
    <w:rsid w:val="00FB0719"/>
    <w:rsid w:val="00FB0D16"/>
    <w:rsid w:val="00FB5D7B"/>
    <w:rsid w:val="00FC00FA"/>
    <w:rsid w:val="00FC0B12"/>
    <w:rsid w:val="00FC33A4"/>
    <w:rsid w:val="00FC3B88"/>
    <w:rsid w:val="00FC5238"/>
    <w:rsid w:val="00FD62A3"/>
    <w:rsid w:val="00FD6C01"/>
    <w:rsid w:val="00FD7297"/>
    <w:rsid w:val="00FE204F"/>
    <w:rsid w:val="00FE6B4C"/>
    <w:rsid w:val="00FF07F9"/>
    <w:rsid w:val="00FF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0C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qFormat/>
    <w:rsid w:val="00300CD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300CD5"/>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300C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00CD5"/>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unhideWhenUsed/>
    <w:qFormat/>
    <w:rsid w:val="00300CD5"/>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unhideWhenUsed/>
    <w:qFormat/>
    <w:rsid w:val="00300CD5"/>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unhideWhenUsed/>
    <w:qFormat/>
    <w:rsid w:val="00300CD5"/>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unhideWhenUsed/>
    <w:qFormat/>
    <w:rsid w:val="00300CD5"/>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CD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00CD5"/>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00CD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300C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00CD5"/>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300CD5"/>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rsid w:val="00300CD5"/>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300CD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300CD5"/>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uiPriority w:val="34"/>
    <w:qFormat/>
    <w:rsid w:val="00300CD5"/>
    <w:pPr>
      <w:ind w:left="720"/>
      <w:contextualSpacing/>
    </w:pPr>
  </w:style>
  <w:style w:type="paragraph" w:styleId="a4">
    <w:name w:val="Normal (Web)"/>
    <w:basedOn w:val="a"/>
    <w:uiPriority w:val="99"/>
    <w:unhideWhenUsed/>
    <w:rsid w:val="00300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0CD5"/>
  </w:style>
  <w:style w:type="table" w:styleId="a5">
    <w:name w:val="Table Grid"/>
    <w:basedOn w:val="a1"/>
    <w:rsid w:val="00300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300CD5"/>
    <w:rPr>
      <w:color w:val="0000FF" w:themeColor="hyperlink"/>
      <w:u w:val="single"/>
    </w:rPr>
  </w:style>
  <w:style w:type="character" w:customStyle="1" w:styleId="FontStyle217">
    <w:name w:val="Font Style217"/>
    <w:uiPriority w:val="99"/>
    <w:rsid w:val="00300CD5"/>
    <w:rPr>
      <w:rFonts w:ascii="Microsoft Sans Serif" w:hAnsi="Microsoft Sans Serif" w:cs="Microsoft Sans Serif"/>
      <w:sz w:val="14"/>
      <w:szCs w:val="14"/>
    </w:rPr>
  </w:style>
  <w:style w:type="paragraph" w:customStyle="1" w:styleId="Style72">
    <w:name w:val="Style72"/>
    <w:basedOn w:val="a"/>
    <w:uiPriority w:val="99"/>
    <w:rsid w:val="00300CD5"/>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7">
    <w:name w:val="Font Style207"/>
    <w:uiPriority w:val="99"/>
    <w:rsid w:val="00300CD5"/>
    <w:rPr>
      <w:rFonts w:ascii="Century Schoolbook" w:hAnsi="Century Schoolbook" w:cs="Century Schoolbook"/>
      <w:sz w:val="18"/>
      <w:szCs w:val="18"/>
    </w:rPr>
  </w:style>
  <w:style w:type="paragraph" w:customStyle="1" w:styleId="Style5">
    <w:name w:val="Style5"/>
    <w:basedOn w:val="a"/>
    <w:rsid w:val="00300CD5"/>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styleId="a7">
    <w:name w:val="Balloon Text"/>
    <w:basedOn w:val="a"/>
    <w:link w:val="a8"/>
    <w:uiPriority w:val="99"/>
    <w:unhideWhenUsed/>
    <w:rsid w:val="00300CD5"/>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300CD5"/>
    <w:rPr>
      <w:rFonts w:ascii="Tahoma" w:eastAsia="Times New Roman" w:hAnsi="Tahoma" w:cs="Tahoma"/>
      <w:sz w:val="16"/>
      <w:szCs w:val="16"/>
      <w:lang w:eastAsia="ru-RU"/>
    </w:rPr>
  </w:style>
  <w:style w:type="paragraph" w:styleId="a9">
    <w:name w:val="header"/>
    <w:basedOn w:val="a"/>
    <w:link w:val="aa"/>
    <w:uiPriority w:val="99"/>
    <w:unhideWhenUsed/>
    <w:rsid w:val="00300C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300CD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00C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300CD5"/>
    <w:rPr>
      <w:rFonts w:ascii="Times New Roman" w:eastAsia="Times New Roman" w:hAnsi="Times New Roman" w:cs="Times New Roman"/>
      <w:sz w:val="24"/>
      <w:szCs w:val="24"/>
      <w:lang w:eastAsia="ru-RU"/>
    </w:rPr>
  </w:style>
  <w:style w:type="paragraph" w:customStyle="1" w:styleId="body">
    <w:name w:val="body"/>
    <w:basedOn w:val="a"/>
    <w:rsid w:val="00300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00CD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5">
    <w:name w:val="Font Style25"/>
    <w:rsid w:val="00300CD5"/>
    <w:rPr>
      <w:rFonts w:ascii="Times New Roman" w:hAnsi="Times New Roman" w:cs="Times New Roman"/>
      <w:color w:val="000000"/>
      <w:sz w:val="18"/>
      <w:szCs w:val="18"/>
    </w:rPr>
  </w:style>
  <w:style w:type="paragraph" w:customStyle="1" w:styleId="Style4">
    <w:name w:val="Style4"/>
    <w:basedOn w:val="a"/>
    <w:rsid w:val="00300CD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rsid w:val="00300CD5"/>
    <w:rPr>
      <w:rFonts w:ascii="Times New Roman" w:hAnsi="Times New Roman" w:cs="Times New Roman"/>
      <w:color w:val="000000"/>
      <w:sz w:val="18"/>
      <w:szCs w:val="18"/>
    </w:rPr>
  </w:style>
  <w:style w:type="paragraph" w:customStyle="1" w:styleId="Style1">
    <w:name w:val="Style1"/>
    <w:basedOn w:val="a"/>
    <w:rsid w:val="00300CD5"/>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character" w:customStyle="1" w:styleId="FontStyle24">
    <w:name w:val="Font Style24"/>
    <w:rsid w:val="00300CD5"/>
    <w:rPr>
      <w:rFonts w:ascii="Sylfaen" w:hAnsi="Sylfaen" w:cs="Sylfaen"/>
      <w:color w:val="000000"/>
      <w:sz w:val="28"/>
      <w:szCs w:val="28"/>
    </w:rPr>
  </w:style>
  <w:style w:type="paragraph" w:customStyle="1" w:styleId="Style17">
    <w:name w:val="Style1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rsid w:val="00300CD5"/>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28">
    <w:name w:val="Style128"/>
    <w:basedOn w:val="a"/>
    <w:rsid w:val="00300CD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64">
    <w:name w:val="Style164"/>
    <w:basedOn w:val="a"/>
    <w:rsid w:val="00300CD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02">
    <w:name w:val="Style102"/>
    <w:basedOn w:val="a"/>
    <w:rsid w:val="00300CD5"/>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
    <w:rsid w:val="00300CD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7">
    <w:name w:val="Style147"/>
    <w:basedOn w:val="a"/>
    <w:rsid w:val="00300CD5"/>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rsid w:val="00300CD5"/>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24">
    <w:name w:val="Style24"/>
    <w:basedOn w:val="a"/>
    <w:rsid w:val="00300CD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rsid w:val="00300CD5"/>
    <w:rPr>
      <w:rFonts w:ascii="Microsoft Sans Serif" w:hAnsi="Microsoft Sans Serif" w:cs="Microsoft Sans Serif"/>
      <w:b/>
      <w:bCs/>
      <w:sz w:val="26"/>
      <w:szCs w:val="26"/>
    </w:rPr>
  </w:style>
  <w:style w:type="character" w:customStyle="1" w:styleId="FontStyle211">
    <w:name w:val="Font Style211"/>
    <w:rsid w:val="00300CD5"/>
    <w:rPr>
      <w:rFonts w:ascii="Microsoft Sans Serif" w:hAnsi="Microsoft Sans Serif" w:cs="Microsoft Sans Serif"/>
      <w:b/>
      <w:bCs/>
      <w:sz w:val="22"/>
      <w:szCs w:val="22"/>
    </w:rPr>
  </w:style>
  <w:style w:type="paragraph" w:customStyle="1" w:styleId="Style79">
    <w:name w:val="Style79"/>
    <w:basedOn w:val="a"/>
    <w:rsid w:val="00300CD5"/>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64">
    <w:name w:val="Font Style264"/>
    <w:rsid w:val="00300CD5"/>
    <w:rPr>
      <w:rFonts w:ascii="Franklin Gothic Medium" w:hAnsi="Franklin Gothic Medium" w:cs="Franklin Gothic Medium" w:hint="default"/>
      <w:sz w:val="24"/>
      <w:szCs w:val="24"/>
    </w:rPr>
  </w:style>
  <w:style w:type="paragraph" w:customStyle="1" w:styleId="Style66">
    <w:name w:val="Style66"/>
    <w:basedOn w:val="a"/>
    <w:rsid w:val="00300CD5"/>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rsid w:val="00300CD5"/>
    <w:rPr>
      <w:rFonts w:ascii="Century Schoolbook" w:hAnsi="Century Schoolbook" w:cs="Century Schoolbook"/>
      <w:sz w:val="18"/>
      <w:szCs w:val="18"/>
    </w:rPr>
  </w:style>
  <w:style w:type="paragraph" w:customStyle="1" w:styleId="Style94">
    <w:name w:val="Style94"/>
    <w:basedOn w:val="a"/>
    <w:rsid w:val="00300CD5"/>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rsid w:val="00300CD5"/>
    <w:rPr>
      <w:rFonts w:ascii="Microsoft Sans Serif" w:hAnsi="Microsoft Sans Serif" w:cs="Microsoft Sans Serif"/>
      <w:b/>
      <w:bCs/>
      <w:sz w:val="20"/>
      <w:szCs w:val="20"/>
    </w:rPr>
  </w:style>
  <w:style w:type="paragraph" w:customStyle="1" w:styleId="Style142">
    <w:name w:val="Style142"/>
    <w:basedOn w:val="a"/>
    <w:rsid w:val="00300CD5"/>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character" w:customStyle="1" w:styleId="FontStyle244">
    <w:name w:val="Font Style244"/>
    <w:rsid w:val="00300CD5"/>
    <w:rPr>
      <w:rFonts w:ascii="Tahoma" w:hAnsi="Tahoma" w:cs="Tahoma"/>
      <w:i/>
      <w:iCs/>
      <w:spacing w:val="10"/>
      <w:sz w:val="18"/>
      <w:szCs w:val="18"/>
    </w:rPr>
  </w:style>
  <w:style w:type="character" w:customStyle="1" w:styleId="FontStyle249">
    <w:name w:val="Font Style249"/>
    <w:rsid w:val="00300CD5"/>
    <w:rPr>
      <w:rFonts w:ascii="MS Reference Sans Serif" w:hAnsi="MS Reference Sans Serif" w:cs="MS Reference Sans Serif"/>
      <w:i/>
      <w:iCs/>
      <w:sz w:val="18"/>
      <w:szCs w:val="18"/>
    </w:rPr>
  </w:style>
  <w:style w:type="character" w:customStyle="1" w:styleId="FontStyle271">
    <w:name w:val="Font Style271"/>
    <w:rsid w:val="00300CD5"/>
    <w:rPr>
      <w:rFonts w:ascii="Franklin Gothic Medium" w:hAnsi="Franklin Gothic Medium" w:cs="Franklin Gothic Medium"/>
      <w:b/>
      <w:bCs/>
      <w:i/>
      <w:iCs/>
      <w:sz w:val="20"/>
      <w:szCs w:val="20"/>
    </w:rPr>
  </w:style>
  <w:style w:type="character" w:customStyle="1" w:styleId="FontStyle292">
    <w:name w:val="Font Style292"/>
    <w:rsid w:val="00300CD5"/>
    <w:rPr>
      <w:rFonts w:ascii="Century Schoolbook" w:hAnsi="Century Schoolbook" w:cs="Century Schoolbook"/>
      <w:b/>
      <w:bCs/>
      <w:sz w:val="18"/>
      <w:szCs w:val="18"/>
    </w:rPr>
  </w:style>
  <w:style w:type="character" w:customStyle="1" w:styleId="FontStyle299">
    <w:name w:val="Font Style299"/>
    <w:rsid w:val="00300CD5"/>
    <w:rPr>
      <w:rFonts w:ascii="Impact" w:hAnsi="Impact" w:cs="Impact"/>
      <w:i/>
      <w:iCs/>
      <w:sz w:val="28"/>
      <w:szCs w:val="28"/>
    </w:rPr>
  </w:style>
  <w:style w:type="paragraph" w:customStyle="1" w:styleId="Style8">
    <w:name w:val="Style8"/>
    <w:basedOn w:val="a"/>
    <w:rsid w:val="00300CD5"/>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2">
    <w:name w:val="Font Style202"/>
    <w:rsid w:val="00300CD5"/>
    <w:rPr>
      <w:rFonts w:ascii="Century Schoolbook" w:hAnsi="Century Schoolbook" w:cs="Century Schoolbook"/>
      <w:b/>
      <w:bCs/>
      <w:sz w:val="20"/>
      <w:szCs w:val="20"/>
    </w:rPr>
  </w:style>
  <w:style w:type="character" w:customStyle="1" w:styleId="FontStyle245">
    <w:name w:val="Font Style245"/>
    <w:rsid w:val="00300CD5"/>
    <w:rPr>
      <w:rFonts w:ascii="Microsoft Sans Serif" w:hAnsi="Microsoft Sans Serif" w:cs="Microsoft Sans Serif"/>
      <w:i/>
      <w:iCs/>
      <w:spacing w:val="10"/>
      <w:sz w:val="14"/>
      <w:szCs w:val="14"/>
    </w:rPr>
  </w:style>
  <w:style w:type="character" w:customStyle="1" w:styleId="FontStyle210">
    <w:name w:val="Font Style210"/>
    <w:rsid w:val="00300CD5"/>
    <w:rPr>
      <w:rFonts w:ascii="Microsoft Sans Serif" w:hAnsi="Microsoft Sans Serif" w:cs="Microsoft Sans Serif"/>
      <w:b/>
      <w:bCs/>
      <w:spacing w:val="-10"/>
      <w:sz w:val="46"/>
      <w:szCs w:val="46"/>
    </w:rPr>
  </w:style>
  <w:style w:type="paragraph" w:customStyle="1" w:styleId="Style20">
    <w:name w:val="Style20"/>
    <w:basedOn w:val="a"/>
    <w:rsid w:val="00300CD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
    <w:rsid w:val="00300CD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4">
    <w:name w:val="Style14"/>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rsid w:val="00300CD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01">
    <w:name w:val="Font Style201"/>
    <w:rsid w:val="00300CD5"/>
    <w:rPr>
      <w:rFonts w:ascii="Century Schoolbook" w:hAnsi="Century Schoolbook" w:cs="Century Schoolbook"/>
      <w:b/>
      <w:bCs/>
      <w:i/>
      <w:iCs/>
      <w:sz w:val="18"/>
      <w:szCs w:val="18"/>
    </w:rPr>
  </w:style>
  <w:style w:type="paragraph" w:customStyle="1" w:styleId="Style29">
    <w:name w:val="Style29"/>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300CD5"/>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rsid w:val="00300CD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99">
    <w:name w:val="Style99"/>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3">
    <w:name w:val="Style103"/>
    <w:basedOn w:val="a"/>
    <w:rsid w:val="00300CD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8">
    <w:name w:val="Style118"/>
    <w:basedOn w:val="a"/>
    <w:rsid w:val="00300CD5"/>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36">
    <w:name w:val="Style136"/>
    <w:basedOn w:val="a"/>
    <w:rsid w:val="00300CD5"/>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character" w:customStyle="1" w:styleId="FontStyle263">
    <w:name w:val="Font Style263"/>
    <w:rsid w:val="00300CD5"/>
    <w:rPr>
      <w:rFonts w:ascii="Century Schoolbook" w:hAnsi="Century Schoolbook" w:cs="Century Schoolbook"/>
      <w:sz w:val="20"/>
      <w:szCs w:val="20"/>
    </w:rPr>
  </w:style>
  <w:style w:type="character" w:customStyle="1" w:styleId="FontStyle267">
    <w:name w:val="Font Style267"/>
    <w:rsid w:val="00300CD5"/>
    <w:rPr>
      <w:rFonts w:ascii="Franklin Gothic Medium" w:hAnsi="Franklin Gothic Medium" w:cs="Franklin Gothic Medium"/>
      <w:sz w:val="20"/>
      <w:szCs w:val="20"/>
    </w:rPr>
  </w:style>
  <w:style w:type="paragraph" w:customStyle="1" w:styleId="Style77">
    <w:name w:val="Style7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rsid w:val="00300CD5"/>
    <w:rPr>
      <w:rFonts w:ascii="Microsoft Sans Serif" w:hAnsi="Microsoft Sans Serif" w:cs="Microsoft Sans Serif" w:hint="default"/>
      <w:b/>
      <w:bCs/>
      <w:sz w:val="32"/>
      <w:szCs w:val="32"/>
    </w:rPr>
  </w:style>
  <w:style w:type="character" w:customStyle="1" w:styleId="FontStyle216">
    <w:name w:val="Font Style216"/>
    <w:rsid w:val="00300CD5"/>
    <w:rPr>
      <w:rFonts w:ascii="Microsoft Sans Serif" w:hAnsi="Microsoft Sans Serif" w:cs="Microsoft Sans Serif"/>
      <w:b/>
      <w:bCs/>
      <w:sz w:val="14"/>
      <w:szCs w:val="14"/>
    </w:rPr>
  </w:style>
  <w:style w:type="character" w:customStyle="1" w:styleId="FontStyle204">
    <w:name w:val="Font Style204"/>
    <w:rsid w:val="00300CD5"/>
    <w:rPr>
      <w:rFonts w:ascii="Century Schoolbook" w:hAnsi="Century Schoolbook" w:cs="Century Schoolbook"/>
      <w:b/>
      <w:bCs/>
      <w:smallCaps/>
      <w:sz w:val="16"/>
      <w:szCs w:val="16"/>
    </w:rPr>
  </w:style>
  <w:style w:type="character" w:customStyle="1" w:styleId="FontStyle250">
    <w:name w:val="Font Style250"/>
    <w:rsid w:val="00300CD5"/>
    <w:rPr>
      <w:rFonts w:ascii="Franklin Gothic Medium" w:hAnsi="Franklin Gothic Medium" w:cs="Franklin Gothic Medium"/>
      <w:i/>
      <w:iCs/>
      <w:sz w:val="14"/>
      <w:szCs w:val="14"/>
    </w:rPr>
  </w:style>
  <w:style w:type="paragraph" w:customStyle="1" w:styleId="Style21">
    <w:name w:val="Style21"/>
    <w:basedOn w:val="a"/>
    <w:rsid w:val="00300CD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rsid w:val="00300CD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rsid w:val="00300CD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3">
    <w:name w:val="Style4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
    <w:rsid w:val="00300CD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1">
    <w:name w:val="Style61"/>
    <w:basedOn w:val="a"/>
    <w:rsid w:val="00300CD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rsid w:val="00300CD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51">
    <w:name w:val="Font Style251"/>
    <w:rsid w:val="00300CD5"/>
    <w:rPr>
      <w:rFonts w:ascii="Microsoft Sans Serif" w:hAnsi="Microsoft Sans Serif" w:cs="Microsoft Sans Serif"/>
      <w:b/>
      <w:bCs/>
      <w:sz w:val="10"/>
      <w:szCs w:val="10"/>
    </w:rPr>
  </w:style>
  <w:style w:type="character" w:customStyle="1" w:styleId="FontStyle253">
    <w:name w:val="Font Style253"/>
    <w:rsid w:val="00300CD5"/>
    <w:rPr>
      <w:rFonts w:ascii="Microsoft Sans Serif" w:hAnsi="Microsoft Sans Serif" w:cs="Microsoft Sans Serif"/>
      <w:sz w:val="18"/>
      <w:szCs w:val="18"/>
    </w:rPr>
  </w:style>
  <w:style w:type="paragraph" w:customStyle="1" w:styleId="Style3">
    <w:name w:val="Style3"/>
    <w:basedOn w:val="a"/>
    <w:rsid w:val="00300CD5"/>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character" w:customStyle="1" w:styleId="FontStyle208">
    <w:name w:val="Font Style208"/>
    <w:rsid w:val="00300CD5"/>
    <w:rPr>
      <w:rFonts w:ascii="MS Reference Sans Serif" w:hAnsi="MS Reference Sans Serif" w:cs="MS Reference Sans Serif"/>
      <w:b/>
      <w:bCs/>
      <w:smallCaps/>
      <w:sz w:val="12"/>
      <w:szCs w:val="12"/>
    </w:rPr>
  </w:style>
  <w:style w:type="paragraph" w:customStyle="1" w:styleId="Style45">
    <w:name w:val="Style45"/>
    <w:basedOn w:val="a"/>
    <w:rsid w:val="00300CD5"/>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57">
    <w:name w:val="Style5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3">
    <w:name w:val="Style7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rsid w:val="00300CD5"/>
    <w:rPr>
      <w:rFonts w:ascii="Century Schoolbook" w:hAnsi="Century Schoolbook" w:cs="Century Schoolbook"/>
      <w:b/>
      <w:bCs/>
      <w:sz w:val="14"/>
      <w:szCs w:val="14"/>
    </w:rPr>
  </w:style>
  <w:style w:type="paragraph" w:customStyle="1" w:styleId="Style83">
    <w:name w:val="Style8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rsid w:val="00300CD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rsid w:val="00300CD5"/>
    <w:rPr>
      <w:rFonts w:ascii="Bookman Old Style" w:hAnsi="Bookman Old Style" w:cs="Bookman Old Style"/>
      <w:sz w:val="16"/>
      <w:szCs w:val="16"/>
    </w:rPr>
  </w:style>
  <w:style w:type="character" w:customStyle="1" w:styleId="FontStyle265">
    <w:name w:val="Font Style265"/>
    <w:rsid w:val="00300CD5"/>
    <w:rPr>
      <w:rFonts w:ascii="Century Schoolbook" w:hAnsi="Century Schoolbook" w:cs="Century Schoolbook"/>
      <w:spacing w:val="-20"/>
      <w:sz w:val="18"/>
      <w:szCs w:val="18"/>
    </w:rPr>
  </w:style>
  <w:style w:type="character" w:customStyle="1" w:styleId="FontStyle203">
    <w:name w:val="Font Style203"/>
    <w:rsid w:val="00300CD5"/>
    <w:rPr>
      <w:rFonts w:ascii="Century Schoolbook" w:hAnsi="Century Schoolbook" w:cs="Century Schoolbook"/>
      <w:b/>
      <w:bCs/>
      <w:spacing w:val="-10"/>
      <w:sz w:val="16"/>
      <w:szCs w:val="16"/>
    </w:rPr>
  </w:style>
  <w:style w:type="character" w:customStyle="1" w:styleId="FontStyle215">
    <w:name w:val="Font Style215"/>
    <w:rsid w:val="00300CD5"/>
    <w:rPr>
      <w:rFonts w:ascii="Century Schoolbook" w:hAnsi="Century Schoolbook" w:cs="Century Schoolbook" w:hint="default"/>
      <w:i/>
      <w:iCs/>
      <w:sz w:val="20"/>
      <w:szCs w:val="20"/>
    </w:rPr>
  </w:style>
  <w:style w:type="paragraph" w:customStyle="1" w:styleId="Style113">
    <w:name w:val="Style11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300CD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rsid w:val="00300CD5"/>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6">
    <w:name w:val="Font Style256"/>
    <w:rsid w:val="00300CD5"/>
    <w:rPr>
      <w:rFonts w:ascii="Microsoft Sans Serif" w:hAnsi="Microsoft Sans Serif" w:cs="Microsoft Sans Serif"/>
      <w:b/>
      <w:bCs/>
      <w:smallCaps/>
      <w:sz w:val="16"/>
      <w:szCs w:val="16"/>
    </w:rPr>
  </w:style>
  <w:style w:type="character" w:customStyle="1" w:styleId="FontStyle261">
    <w:name w:val="Font Style261"/>
    <w:rsid w:val="00300CD5"/>
    <w:rPr>
      <w:rFonts w:ascii="Microsoft Sans Serif" w:hAnsi="Microsoft Sans Serif" w:cs="Microsoft Sans Serif"/>
      <w:b/>
      <w:bCs/>
      <w:i/>
      <w:iCs/>
      <w:sz w:val="14"/>
      <w:szCs w:val="14"/>
    </w:rPr>
  </w:style>
  <w:style w:type="character" w:customStyle="1" w:styleId="FontStyle282">
    <w:name w:val="Font Style282"/>
    <w:rsid w:val="00300CD5"/>
    <w:rPr>
      <w:rFonts w:ascii="Microsoft Sans Serif" w:hAnsi="Microsoft Sans Serif" w:cs="Microsoft Sans Serif"/>
      <w:b/>
      <w:bCs/>
      <w:sz w:val="18"/>
      <w:szCs w:val="18"/>
    </w:rPr>
  </w:style>
  <w:style w:type="paragraph" w:customStyle="1" w:styleId="Style80">
    <w:name w:val="Style80"/>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6">
    <w:name w:val="Style16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0">
    <w:name w:val="Font Style280"/>
    <w:rsid w:val="00300CD5"/>
    <w:rPr>
      <w:rFonts w:ascii="Century Schoolbook" w:hAnsi="Century Schoolbook" w:cs="Century Schoolbook"/>
      <w:spacing w:val="-10"/>
      <w:sz w:val="22"/>
      <w:szCs w:val="22"/>
    </w:rPr>
  </w:style>
  <w:style w:type="paragraph" w:customStyle="1" w:styleId="Style168">
    <w:name w:val="Style168"/>
    <w:basedOn w:val="a"/>
    <w:rsid w:val="00300CD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2">
    <w:name w:val="Style22"/>
    <w:basedOn w:val="a"/>
    <w:rsid w:val="00300CD5"/>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06">
    <w:name w:val="Style10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300CD5"/>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character" w:customStyle="1" w:styleId="FontStyle242">
    <w:name w:val="Font Style242"/>
    <w:rsid w:val="00300CD5"/>
    <w:rPr>
      <w:rFonts w:ascii="Century Schoolbook" w:hAnsi="Century Schoolbook" w:cs="Century Schoolbook"/>
      <w:b/>
      <w:bCs/>
      <w:sz w:val="12"/>
      <w:szCs w:val="12"/>
    </w:rPr>
  </w:style>
  <w:style w:type="character" w:customStyle="1" w:styleId="FontStyle270">
    <w:name w:val="Font Style270"/>
    <w:rsid w:val="00300CD5"/>
    <w:rPr>
      <w:rFonts w:ascii="Microsoft Sans Serif" w:hAnsi="Microsoft Sans Serif" w:cs="Microsoft Sans Serif"/>
      <w:spacing w:val="-10"/>
      <w:sz w:val="46"/>
      <w:szCs w:val="46"/>
    </w:rPr>
  </w:style>
  <w:style w:type="paragraph" w:styleId="ad">
    <w:name w:val="No Spacing"/>
    <w:uiPriority w:val="1"/>
    <w:qFormat/>
    <w:rsid w:val="00300CD5"/>
    <w:pPr>
      <w:spacing w:after="0" w:line="240" w:lineRule="auto"/>
    </w:pPr>
    <w:rPr>
      <w:rFonts w:ascii="Calibri" w:eastAsia="Calibri" w:hAnsi="Calibri" w:cs="Calibri"/>
    </w:rPr>
  </w:style>
  <w:style w:type="paragraph" w:customStyle="1" w:styleId="Style105">
    <w:name w:val="Style105"/>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rsid w:val="00300CD5"/>
    <w:rPr>
      <w:rFonts w:ascii="Century Schoolbook" w:hAnsi="Century Schoolbook" w:cs="Century Schoolbook"/>
      <w:i/>
      <w:iCs/>
      <w:spacing w:val="-10"/>
      <w:sz w:val="22"/>
      <w:szCs w:val="22"/>
    </w:rPr>
  </w:style>
  <w:style w:type="character" w:customStyle="1" w:styleId="FontStyle290">
    <w:name w:val="Font Style290"/>
    <w:rsid w:val="00300CD5"/>
    <w:rPr>
      <w:rFonts w:ascii="Century Schoolbook" w:hAnsi="Century Schoolbook" w:cs="Century Schoolbook"/>
      <w:i/>
      <w:iCs/>
      <w:sz w:val="18"/>
      <w:szCs w:val="18"/>
    </w:rPr>
  </w:style>
  <w:style w:type="character" w:customStyle="1" w:styleId="FontStyle301">
    <w:name w:val="Font Style301"/>
    <w:rsid w:val="00300CD5"/>
    <w:rPr>
      <w:rFonts w:ascii="Franklin Gothic Medium" w:hAnsi="Franklin Gothic Medium" w:cs="Franklin Gothic Medium"/>
      <w:i/>
      <w:iCs/>
      <w:sz w:val="18"/>
      <w:szCs w:val="18"/>
    </w:rPr>
  </w:style>
  <w:style w:type="paragraph" w:customStyle="1" w:styleId="Style10">
    <w:name w:val="Style10"/>
    <w:basedOn w:val="a"/>
    <w:rsid w:val="00300CD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54">
    <w:name w:val="Font Style254"/>
    <w:rsid w:val="00300CD5"/>
    <w:rPr>
      <w:rFonts w:ascii="MS Reference Sans Serif" w:hAnsi="MS Reference Sans Serif" w:cs="MS Reference Sans Serif"/>
      <w:b/>
      <w:bCs/>
      <w:sz w:val="20"/>
      <w:szCs w:val="20"/>
    </w:rPr>
  </w:style>
  <w:style w:type="paragraph" w:customStyle="1" w:styleId="Style76">
    <w:name w:val="Style7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rsid w:val="00300CD5"/>
    <w:rPr>
      <w:rFonts w:ascii="Microsoft Sans Serif" w:hAnsi="Microsoft Sans Serif" w:cs="Microsoft Sans Serif" w:hint="default"/>
      <w:b/>
      <w:bCs/>
      <w:sz w:val="40"/>
      <w:szCs w:val="40"/>
    </w:rPr>
  </w:style>
  <w:style w:type="character" w:customStyle="1" w:styleId="FontStyle247">
    <w:name w:val="Font Style247"/>
    <w:rsid w:val="00300CD5"/>
    <w:rPr>
      <w:rFonts w:ascii="Century Schoolbook" w:hAnsi="Century Schoolbook" w:cs="Century Schoolbook" w:hint="default"/>
      <w:spacing w:val="-10"/>
      <w:sz w:val="20"/>
      <w:szCs w:val="20"/>
    </w:rPr>
  </w:style>
  <w:style w:type="character" w:customStyle="1" w:styleId="FontStyle248">
    <w:name w:val="Font Style248"/>
    <w:rsid w:val="00300CD5"/>
    <w:rPr>
      <w:rFonts w:ascii="Century Schoolbook" w:hAnsi="Century Schoolbook" w:cs="Century Schoolbook" w:hint="default"/>
      <w:spacing w:val="-20"/>
      <w:sz w:val="20"/>
      <w:szCs w:val="20"/>
    </w:rPr>
  </w:style>
  <w:style w:type="paragraph" w:customStyle="1" w:styleId="Style131">
    <w:name w:val="Style131"/>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1">
    <w:name w:val="Font Style281"/>
    <w:rsid w:val="00300CD5"/>
    <w:rPr>
      <w:rFonts w:ascii="Century Schoolbook" w:hAnsi="Century Schoolbook" w:cs="Century Schoolbook"/>
      <w:sz w:val="20"/>
      <w:szCs w:val="20"/>
    </w:rPr>
  </w:style>
  <w:style w:type="character" w:customStyle="1" w:styleId="FontStyle31">
    <w:name w:val="Font Style31"/>
    <w:uiPriority w:val="99"/>
    <w:rsid w:val="00300CD5"/>
    <w:rPr>
      <w:rFonts w:ascii="Microsoft Sans Serif" w:hAnsi="Microsoft Sans Serif" w:cs="Microsoft Sans Serif" w:hint="default"/>
      <w:sz w:val="14"/>
      <w:szCs w:val="14"/>
    </w:rPr>
  </w:style>
  <w:style w:type="numbering" w:customStyle="1" w:styleId="11">
    <w:name w:val="Нет списка1"/>
    <w:next w:val="a2"/>
    <w:uiPriority w:val="99"/>
    <w:semiHidden/>
    <w:unhideWhenUsed/>
    <w:rsid w:val="00300CD5"/>
  </w:style>
  <w:style w:type="table" w:customStyle="1" w:styleId="12">
    <w:name w:val="Сетка таблицы1"/>
    <w:basedOn w:val="a1"/>
    <w:next w:val="a5"/>
    <w:rsid w:val="00300C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300CD5"/>
  </w:style>
  <w:style w:type="table" w:customStyle="1" w:styleId="22">
    <w:name w:val="Сетка таблицы2"/>
    <w:basedOn w:val="a1"/>
    <w:next w:val="a5"/>
    <w:uiPriority w:val="59"/>
    <w:rsid w:val="00300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rsid w:val="00300CD5"/>
  </w:style>
  <w:style w:type="table" w:customStyle="1" w:styleId="32">
    <w:name w:val="Сетка таблицы3"/>
    <w:basedOn w:val="a1"/>
    <w:next w:val="a5"/>
    <w:rsid w:val="00300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00CD5"/>
  </w:style>
  <w:style w:type="table" w:customStyle="1" w:styleId="111">
    <w:name w:val="Сетка таблицы11"/>
    <w:basedOn w:val="a1"/>
    <w:next w:val="a5"/>
    <w:rsid w:val="00300C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300CD5"/>
    <w:rPr>
      <w:b/>
      <w:bCs/>
    </w:rPr>
  </w:style>
  <w:style w:type="character" w:customStyle="1" w:styleId="HTML">
    <w:name w:val="Стандартный HTML Знак"/>
    <w:basedOn w:val="a0"/>
    <w:link w:val="HTML0"/>
    <w:uiPriority w:val="99"/>
    <w:semiHidden/>
    <w:rsid w:val="00300CD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300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300CD5"/>
    <w:rPr>
      <w:rFonts w:ascii="Consolas" w:hAnsi="Consolas" w:cs="Consolas"/>
      <w:sz w:val="20"/>
      <w:szCs w:val="20"/>
    </w:rPr>
  </w:style>
  <w:style w:type="paragraph" w:styleId="af">
    <w:name w:val="Title"/>
    <w:basedOn w:val="a"/>
    <w:next w:val="a"/>
    <w:link w:val="af0"/>
    <w:uiPriority w:val="10"/>
    <w:qFormat/>
    <w:rsid w:val="00300C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Название Знак"/>
    <w:basedOn w:val="a0"/>
    <w:link w:val="af"/>
    <w:uiPriority w:val="10"/>
    <w:rsid w:val="00300CD5"/>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Subtitle"/>
    <w:basedOn w:val="a"/>
    <w:next w:val="a"/>
    <w:link w:val="af2"/>
    <w:uiPriority w:val="11"/>
    <w:qFormat/>
    <w:rsid w:val="00300CD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2">
    <w:name w:val="Подзаголовок Знак"/>
    <w:basedOn w:val="a0"/>
    <w:link w:val="af1"/>
    <w:uiPriority w:val="11"/>
    <w:rsid w:val="00300CD5"/>
    <w:rPr>
      <w:rFonts w:asciiTheme="majorHAnsi" w:eastAsiaTheme="majorEastAsia" w:hAnsiTheme="majorHAnsi" w:cstheme="majorBidi"/>
      <w:i/>
      <w:iCs/>
      <w:color w:val="4F81BD" w:themeColor="accent1"/>
      <w:spacing w:val="15"/>
      <w:sz w:val="24"/>
      <w:szCs w:val="24"/>
      <w:lang w:eastAsia="ru-RU"/>
    </w:rPr>
  </w:style>
  <w:style w:type="character" w:styleId="af3">
    <w:name w:val="Subtle Emphasis"/>
    <w:basedOn w:val="a0"/>
    <w:uiPriority w:val="19"/>
    <w:qFormat/>
    <w:rsid w:val="00300CD5"/>
    <w:rPr>
      <w:i/>
      <w:iCs/>
      <w:color w:val="808080" w:themeColor="text1" w:themeTint="7F"/>
    </w:rPr>
  </w:style>
  <w:style w:type="character" w:styleId="af4">
    <w:name w:val="Emphasis"/>
    <w:basedOn w:val="a0"/>
    <w:uiPriority w:val="20"/>
    <w:qFormat/>
    <w:rsid w:val="00300CD5"/>
    <w:rPr>
      <w:i/>
      <w:iCs/>
    </w:rPr>
  </w:style>
  <w:style w:type="character" w:styleId="af5">
    <w:name w:val="Intense Emphasis"/>
    <w:basedOn w:val="a0"/>
    <w:uiPriority w:val="21"/>
    <w:qFormat/>
    <w:rsid w:val="00300CD5"/>
    <w:rPr>
      <w:b/>
      <w:bCs/>
      <w:i/>
      <w:iCs/>
      <w:color w:val="4F81BD" w:themeColor="accent1"/>
    </w:rPr>
  </w:style>
  <w:style w:type="paragraph" w:customStyle="1" w:styleId="p11">
    <w:name w:val="p11"/>
    <w:basedOn w:val="a"/>
    <w:uiPriority w:val="99"/>
    <w:rsid w:val="00300CD5"/>
    <w:pPr>
      <w:spacing w:before="100" w:beforeAutospacing="1" w:after="100" w:afterAutospacing="1" w:line="240" w:lineRule="auto"/>
    </w:pPr>
    <w:rPr>
      <w:rFonts w:ascii="Times New Roman" w:eastAsia="Batang" w:hAnsi="Times New Roman" w:cs="Times New Roman"/>
      <w:sz w:val="24"/>
      <w:szCs w:val="24"/>
      <w:lang w:eastAsia="ko-KR"/>
    </w:rPr>
  </w:style>
  <w:style w:type="table" w:customStyle="1" w:styleId="41">
    <w:name w:val="Сетка таблицы4"/>
    <w:basedOn w:val="a1"/>
    <w:next w:val="a5"/>
    <w:uiPriority w:val="59"/>
    <w:rsid w:val="00300CD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5"/>
    <w:uiPriority w:val="59"/>
    <w:rsid w:val="00300CD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5"/>
    <w:uiPriority w:val="59"/>
    <w:rsid w:val="00300CD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6"/>
    <w:basedOn w:val="a1"/>
    <w:next w:val="a5"/>
    <w:uiPriority w:val="59"/>
    <w:rsid w:val="00FC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5"/>
    <w:uiPriority w:val="59"/>
    <w:rsid w:val="000B45F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5"/>
    <w:uiPriority w:val="59"/>
    <w:rsid w:val="00DA5D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uiPriority w:val="59"/>
    <w:rsid w:val="00DA5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uiPriority w:val="59"/>
    <w:rsid w:val="00345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345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3E31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2903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035D5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5"/>
    <w:uiPriority w:val="59"/>
    <w:rsid w:val="004B35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9F7713"/>
  </w:style>
  <w:style w:type="table" w:customStyle="1" w:styleId="14">
    <w:name w:val="Сетка таблицы14"/>
    <w:basedOn w:val="a1"/>
    <w:next w:val="a5"/>
    <w:uiPriority w:val="59"/>
    <w:rsid w:val="009F77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semiHidden/>
    <w:unhideWhenUsed/>
    <w:rsid w:val="00B90622"/>
    <w:pPr>
      <w:spacing w:after="0" w:line="240" w:lineRule="auto"/>
    </w:pPr>
    <w:rPr>
      <w:sz w:val="20"/>
      <w:szCs w:val="20"/>
    </w:rPr>
  </w:style>
  <w:style w:type="character" w:customStyle="1" w:styleId="af7">
    <w:name w:val="Текст сноски Знак"/>
    <w:basedOn w:val="a0"/>
    <w:link w:val="af6"/>
    <w:uiPriority w:val="99"/>
    <w:semiHidden/>
    <w:rsid w:val="00B90622"/>
    <w:rPr>
      <w:sz w:val="20"/>
      <w:szCs w:val="20"/>
    </w:rPr>
  </w:style>
  <w:style w:type="character" w:styleId="af8">
    <w:name w:val="footnote reference"/>
    <w:basedOn w:val="a0"/>
    <w:uiPriority w:val="99"/>
    <w:semiHidden/>
    <w:unhideWhenUsed/>
    <w:rsid w:val="00B90622"/>
    <w:rPr>
      <w:vertAlign w:val="superscript"/>
    </w:rPr>
  </w:style>
  <w:style w:type="paragraph" w:styleId="af9">
    <w:name w:val="caption"/>
    <w:basedOn w:val="a"/>
    <w:next w:val="a"/>
    <w:uiPriority w:val="35"/>
    <w:semiHidden/>
    <w:unhideWhenUsed/>
    <w:qFormat/>
    <w:rsid w:val="00F75C27"/>
    <w:pPr>
      <w:spacing w:line="240" w:lineRule="auto"/>
    </w:pPr>
    <w:rPr>
      <w:b/>
      <w:bCs/>
      <w:color w:val="4F81BD" w:themeColor="accent1"/>
      <w:sz w:val="18"/>
      <w:szCs w:val="18"/>
    </w:rPr>
  </w:style>
  <w:style w:type="paragraph" w:styleId="23">
    <w:name w:val="Quote"/>
    <w:basedOn w:val="a"/>
    <w:next w:val="a"/>
    <w:link w:val="24"/>
    <w:uiPriority w:val="29"/>
    <w:qFormat/>
    <w:rsid w:val="00F75C27"/>
    <w:rPr>
      <w:i/>
      <w:iCs/>
      <w:color w:val="000000" w:themeColor="text1"/>
    </w:rPr>
  </w:style>
  <w:style w:type="character" w:customStyle="1" w:styleId="24">
    <w:name w:val="Цитата 2 Знак"/>
    <w:basedOn w:val="a0"/>
    <w:link w:val="23"/>
    <w:uiPriority w:val="29"/>
    <w:rsid w:val="00F75C27"/>
    <w:rPr>
      <w:i/>
      <w:iCs/>
      <w:color w:val="000000" w:themeColor="text1"/>
    </w:rPr>
  </w:style>
  <w:style w:type="paragraph" w:styleId="afa">
    <w:name w:val="Intense Quote"/>
    <w:basedOn w:val="a"/>
    <w:next w:val="a"/>
    <w:link w:val="afb"/>
    <w:uiPriority w:val="30"/>
    <w:qFormat/>
    <w:rsid w:val="00F75C27"/>
    <w:pPr>
      <w:pBdr>
        <w:bottom w:val="single" w:sz="4" w:space="4"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sid w:val="00F75C27"/>
    <w:rPr>
      <w:b/>
      <w:bCs/>
      <w:i/>
      <w:iCs/>
      <w:color w:val="4F81BD" w:themeColor="accent1"/>
    </w:rPr>
  </w:style>
  <w:style w:type="character" w:styleId="afc">
    <w:name w:val="Subtle Reference"/>
    <w:basedOn w:val="a0"/>
    <w:uiPriority w:val="31"/>
    <w:qFormat/>
    <w:rsid w:val="00F75C27"/>
    <w:rPr>
      <w:smallCaps/>
      <w:color w:val="C0504D" w:themeColor="accent2"/>
      <w:u w:val="single"/>
    </w:rPr>
  </w:style>
  <w:style w:type="character" w:styleId="afd">
    <w:name w:val="Intense Reference"/>
    <w:basedOn w:val="a0"/>
    <w:uiPriority w:val="32"/>
    <w:qFormat/>
    <w:rsid w:val="00F75C27"/>
    <w:rPr>
      <w:b/>
      <w:bCs/>
      <w:smallCaps/>
      <w:color w:val="C0504D" w:themeColor="accent2"/>
      <w:spacing w:val="5"/>
      <w:u w:val="single"/>
    </w:rPr>
  </w:style>
  <w:style w:type="character" w:styleId="afe">
    <w:name w:val="Book Title"/>
    <w:basedOn w:val="a0"/>
    <w:uiPriority w:val="33"/>
    <w:qFormat/>
    <w:rsid w:val="00F75C27"/>
    <w:rPr>
      <w:b/>
      <w:bCs/>
      <w:smallCaps/>
      <w:spacing w:val="5"/>
    </w:rPr>
  </w:style>
  <w:style w:type="paragraph" w:styleId="aff">
    <w:name w:val="TOC Heading"/>
    <w:basedOn w:val="1"/>
    <w:next w:val="a"/>
    <w:uiPriority w:val="39"/>
    <w:semiHidden/>
    <w:unhideWhenUsed/>
    <w:qFormat/>
    <w:rsid w:val="00F75C27"/>
    <w:pPr>
      <w:outlineLvl w:val="9"/>
    </w:pPr>
    <w:rPr>
      <w:lang w:eastAsia="en-US"/>
    </w:rPr>
  </w:style>
  <w:style w:type="table" w:customStyle="1" w:styleId="15">
    <w:name w:val="Сетка таблицы15"/>
    <w:basedOn w:val="a1"/>
    <w:next w:val="a5"/>
    <w:uiPriority w:val="59"/>
    <w:rsid w:val="00F75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ветлая заливка1"/>
    <w:basedOn w:val="a1"/>
    <w:uiPriority w:val="60"/>
    <w:rsid w:val="00F75C2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F75C2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75C2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70">
    <w:name w:val="Сетка таблицы17"/>
    <w:basedOn w:val="a1"/>
    <w:next w:val="a5"/>
    <w:uiPriority w:val="59"/>
    <w:rsid w:val="00F832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next w:val="a5"/>
    <w:uiPriority w:val="59"/>
    <w:rsid w:val="00063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24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uiPriority w:val="59"/>
    <w:rsid w:val="00AE6AA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5"/>
    <w:uiPriority w:val="59"/>
    <w:rsid w:val="00AE6A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uiPriority w:val="59"/>
    <w:rsid w:val="00E005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basedOn w:val="a1"/>
    <w:uiPriority w:val="59"/>
    <w:rsid w:val="00E005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5"/>
    <w:uiPriority w:val="59"/>
    <w:rsid w:val="00E005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0C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qFormat/>
    <w:rsid w:val="00300CD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300CD5"/>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300C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00CD5"/>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unhideWhenUsed/>
    <w:qFormat/>
    <w:rsid w:val="00300CD5"/>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unhideWhenUsed/>
    <w:qFormat/>
    <w:rsid w:val="00300CD5"/>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unhideWhenUsed/>
    <w:qFormat/>
    <w:rsid w:val="00300CD5"/>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unhideWhenUsed/>
    <w:qFormat/>
    <w:rsid w:val="00300CD5"/>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CD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00CD5"/>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00CD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300C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00CD5"/>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300CD5"/>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rsid w:val="00300CD5"/>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300CD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300CD5"/>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uiPriority w:val="34"/>
    <w:qFormat/>
    <w:rsid w:val="00300CD5"/>
    <w:pPr>
      <w:ind w:left="720"/>
      <w:contextualSpacing/>
    </w:pPr>
  </w:style>
  <w:style w:type="paragraph" w:styleId="a4">
    <w:name w:val="Normal (Web)"/>
    <w:basedOn w:val="a"/>
    <w:uiPriority w:val="99"/>
    <w:unhideWhenUsed/>
    <w:rsid w:val="00300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0CD5"/>
  </w:style>
  <w:style w:type="table" w:styleId="a5">
    <w:name w:val="Table Grid"/>
    <w:basedOn w:val="a1"/>
    <w:rsid w:val="00300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300CD5"/>
    <w:rPr>
      <w:color w:val="0000FF" w:themeColor="hyperlink"/>
      <w:u w:val="single"/>
    </w:rPr>
  </w:style>
  <w:style w:type="character" w:customStyle="1" w:styleId="FontStyle217">
    <w:name w:val="Font Style217"/>
    <w:uiPriority w:val="99"/>
    <w:rsid w:val="00300CD5"/>
    <w:rPr>
      <w:rFonts w:ascii="Microsoft Sans Serif" w:hAnsi="Microsoft Sans Serif" w:cs="Microsoft Sans Serif"/>
      <w:sz w:val="14"/>
      <w:szCs w:val="14"/>
    </w:rPr>
  </w:style>
  <w:style w:type="paragraph" w:customStyle="1" w:styleId="Style72">
    <w:name w:val="Style72"/>
    <w:basedOn w:val="a"/>
    <w:uiPriority w:val="99"/>
    <w:rsid w:val="00300CD5"/>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7">
    <w:name w:val="Font Style207"/>
    <w:uiPriority w:val="99"/>
    <w:rsid w:val="00300CD5"/>
    <w:rPr>
      <w:rFonts w:ascii="Century Schoolbook" w:hAnsi="Century Schoolbook" w:cs="Century Schoolbook"/>
      <w:sz w:val="18"/>
      <w:szCs w:val="18"/>
    </w:rPr>
  </w:style>
  <w:style w:type="paragraph" w:customStyle="1" w:styleId="Style5">
    <w:name w:val="Style5"/>
    <w:basedOn w:val="a"/>
    <w:rsid w:val="00300CD5"/>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styleId="a7">
    <w:name w:val="Balloon Text"/>
    <w:basedOn w:val="a"/>
    <w:link w:val="a8"/>
    <w:uiPriority w:val="99"/>
    <w:unhideWhenUsed/>
    <w:rsid w:val="00300CD5"/>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300CD5"/>
    <w:rPr>
      <w:rFonts w:ascii="Tahoma" w:eastAsia="Times New Roman" w:hAnsi="Tahoma" w:cs="Tahoma"/>
      <w:sz w:val="16"/>
      <w:szCs w:val="16"/>
      <w:lang w:eastAsia="ru-RU"/>
    </w:rPr>
  </w:style>
  <w:style w:type="paragraph" w:styleId="a9">
    <w:name w:val="header"/>
    <w:basedOn w:val="a"/>
    <w:link w:val="aa"/>
    <w:uiPriority w:val="99"/>
    <w:unhideWhenUsed/>
    <w:rsid w:val="00300C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300CD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00C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300CD5"/>
    <w:rPr>
      <w:rFonts w:ascii="Times New Roman" w:eastAsia="Times New Roman" w:hAnsi="Times New Roman" w:cs="Times New Roman"/>
      <w:sz w:val="24"/>
      <w:szCs w:val="24"/>
      <w:lang w:eastAsia="ru-RU"/>
    </w:rPr>
  </w:style>
  <w:style w:type="paragraph" w:customStyle="1" w:styleId="body">
    <w:name w:val="body"/>
    <w:basedOn w:val="a"/>
    <w:rsid w:val="00300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00CD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5">
    <w:name w:val="Font Style25"/>
    <w:rsid w:val="00300CD5"/>
    <w:rPr>
      <w:rFonts w:ascii="Times New Roman" w:hAnsi="Times New Roman" w:cs="Times New Roman"/>
      <w:color w:val="000000"/>
      <w:sz w:val="18"/>
      <w:szCs w:val="18"/>
    </w:rPr>
  </w:style>
  <w:style w:type="paragraph" w:customStyle="1" w:styleId="Style4">
    <w:name w:val="Style4"/>
    <w:basedOn w:val="a"/>
    <w:rsid w:val="00300CD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rsid w:val="00300CD5"/>
    <w:rPr>
      <w:rFonts w:ascii="Times New Roman" w:hAnsi="Times New Roman" w:cs="Times New Roman"/>
      <w:color w:val="000000"/>
      <w:sz w:val="18"/>
      <w:szCs w:val="18"/>
    </w:rPr>
  </w:style>
  <w:style w:type="paragraph" w:customStyle="1" w:styleId="Style1">
    <w:name w:val="Style1"/>
    <w:basedOn w:val="a"/>
    <w:rsid w:val="00300CD5"/>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character" w:customStyle="1" w:styleId="FontStyle24">
    <w:name w:val="Font Style24"/>
    <w:rsid w:val="00300CD5"/>
    <w:rPr>
      <w:rFonts w:ascii="Sylfaen" w:hAnsi="Sylfaen" w:cs="Sylfaen"/>
      <w:color w:val="000000"/>
      <w:sz w:val="28"/>
      <w:szCs w:val="28"/>
    </w:rPr>
  </w:style>
  <w:style w:type="paragraph" w:customStyle="1" w:styleId="Style17">
    <w:name w:val="Style1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rsid w:val="00300CD5"/>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28">
    <w:name w:val="Style128"/>
    <w:basedOn w:val="a"/>
    <w:rsid w:val="00300CD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64">
    <w:name w:val="Style164"/>
    <w:basedOn w:val="a"/>
    <w:rsid w:val="00300CD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02">
    <w:name w:val="Style102"/>
    <w:basedOn w:val="a"/>
    <w:rsid w:val="00300CD5"/>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
    <w:rsid w:val="00300CD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7">
    <w:name w:val="Style147"/>
    <w:basedOn w:val="a"/>
    <w:rsid w:val="00300CD5"/>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rsid w:val="00300CD5"/>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24">
    <w:name w:val="Style24"/>
    <w:basedOn w:val="a"/>
    <w:rsid w:val="00300CD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rsid w:val="00300CD5"/>
    <w:rPr>
      <w:rFonts w:ascii="Microsoft Sans Serif" w:hAnsi="Microsoft Sans Serif" w:cs="Microsoft Sans Serif"/>
      <w:b/>
      <w:bCs/>
      <w:sz w:val="26"/>
      <w:szCs w:val="26"/>
    </w:rPr>
  </w:style>
  <w:style w:type="character" w:customStyle="1" w:styleId="FontStyle211">
    <w:name w:val="Font Style211"/>
    <w:rsid w:val="00300CD5"/>
    <w:rPr>
      <w:rFonts w:ascii="Microsoft Sans Serif" w:hAnsi="Microsoft Sans Serif" w:cs="Microsoft Sans Serif"/>
      <w:b/>
      <w:bCs/>
      <w:sz w:val="22"/>
      <w:szCs w:val="22"/>
    </w:rPr>
  </w:style>
  <w:style w:type="paragraph" w:customStyle="1" w:styleId="Style79">
    <w:name w:val="Style79"/>
    <w:basedOn w:val="a"/>
    <w:rsid w:val="00300CD5"/>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64">
    <w:name w:val="Font Style264"/>
    <w:rsid w:val="00300CD5"/>
    <w:rPr>
      <w:rFonts w:ascii="Franklin Gothic Medium" w:hAnsi="Franklin Gothic Medium" w:cs="Franklin Gothic Medium" w:hint="default"/>
      <w:sz w:val="24"/>
      <w:szCs w:val="24"/>
    </w:rPr>
  </w:style>
  <w:style w:type="paragraph" w:customStyle="1" w:styleId="Style66">
    <w:name w:val="Style66"/>
    <w:basedOn w:val="a"/>
    <w:rsid w:val="00300CD5"/>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rsid w:val="00300CD5"/>
    <w:rPr>
      <w:rFonts w:ascii="Century Schoolbook" w:hAnsi="Century Schoolbook" w:cs="Century Schoolbook"/>
      <w:sz w:val="18"/>
      <w:szCs w:val="18"/>
    </w:rPr>
  </w:style>
  <w:style w:type="paragraph" w:customStyle="1" w:styleId="Style94">
    <w:name w:val="Style94"/>
    <w:basedOn w:val="a"/>
    <w:rsid w:val="00300CD5"/>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rsid w:val="00300CD5"/>
    <w:rPr>
      <w:rFonts w:ascii="Microsoft Sans Serif" w:hAnsi="Microsoft Sans Serif" w:cs="Microsoft Sans Serif"/>
      <w:b/>
      <w:bCs/>
      <w:sz w:val="20"/>
      <w:szCs w:val="20"/>
    </w:rPr>
  </w:style>
  <w:style w:type="paragraph" w:customStyle="1" w:styleId="Style142">
    <w:name w:val="Style142"/>
    <w:basedOn w:val="a"/>
    <w:rsid w:val="00300CD5"/>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character" w:customStyle="1" w:styleId="FontStyle244">
    <w:name w:val="Font Style244"/>
    <w:rsid w:val="00300CD5"/>
    <w:rPr>
      <w:rFonts w:ascii="Tahoma" w:hAnsi="Tahoma" w:cs="Tahoma"/>
      <w:i/>
      <w:iCs/>
      <w:spacing w:val="10"/>
      <w:sz w:val="18"/>
      <w:szCs w:val="18"/>
    </w:rPr>
  </w:style>
  <w:style w:type="character" w:customStyle="1" w:styleId="FontStyle249">
    <w:name w:val="Font Style249"/>
    <w:rsid w:val="00300CD5"/>
    <w:rPr>
      <w:rFonts w:ascii="MS Reference Sans Serif" w:hAnsi="MS Reference Sans Serif" w:cs="MS Reference Sans Serif"/>
      <w:i/>
      <w:iCs/>
      <w:sz w:val="18"/>
      <w:szCs w:val="18"/>
    </w:rPr>
  </w:style>
  <w:style w:type="character" w:customStyle="1" w:styleId="FontStyle271">
    <w:name w:val="Font Style271"/>
    <w:rsid w:val="00300CD5"/>
    <w:rPr>
      <w:rFonts w:ascii="Franklin Gothic Medium" w:hAnsi="Franklin Gothic Medium" w:cs="Franklin Gothic Medium"/>
      <w:b/>
      <w:bCs/>
      <w:i/>
      <w:iCs/>
      <w:sz w:val="20"/>
      <w:szCs w:val="20"/>
    </w:rPr>
  </w:style>
  <w:style w:type="character" w:customStyle="1" w:styleId="FontStyle292">
    <w:name w:val="Font Style292"/>
    <w:rsid w:val="00300CD5"/>
    <w:rPr>
      <w:rFonts w:ascii="Century Schoolbook" w:hAnsi="Century Schoolbook" w:cs="Century Schoolbook"/>
      <w:b/>
      <w:bCs/>
      <w:sz w:val="18"/>
      <w:szCs w:val="18"/>
    </w:rPr>
  </w:style>
  <w:style w:type="character" w:customStyle="1" w:styleId="FontStyle299">
    <w:name w:val="Font Style299"/>
    <w:rsid w:val="00300CD5"/>
    <w:rPr>
      <w:rFonts w:ascii="Impact" w:hAnsi="Impact" w:cs="Impact"/>
      <w:i/>
      <w:iCs/>
      <w:sz w:val="28"/>
      <w:szCs w:val="28"/>
    </w:rPr>
  </w:style>
  <w:style w:type="paragraph" w:customStyle="1" w:styleId="Style8">
    <w:name w:val="Style8"/>
    <w:basedOn w:val="a"/>
    <w:rsid w:val="00300CD5"/>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2">
    <w:name w:val="Font Style202"/>
    <w:rsid w:val="00300CD5"/>
    <w:rPr>
      <w:rFonts w:ascii="Century Schoolbook" w:hAnsi="Century Schoolbook" w:cs="Century Schoolbook"/>
      <w:b/>
      <w:bCs/>
      <w:sz w:val="20"/>
      <w:szCs w:val="20"/>
    </w:rPr>
  </w:style>
  <w:style w:type="character" w:customStyle="1" w:styleId="FontStyle245">
    <w:name w:val="Font Style245"/>
    <w:rsid w:val="00300CD5"/>
    <w:rPr>
      <w:rFonts w:ascii="Microsoft Sans Serif" w:hAnsi="Microsoft Sans Serif" w:cs="Microsoft Sans Serif"/>
      <w:i/>
      <w:iCs/>
      <w:spacing w:val="10"/>
      <w:sz w:val="14"/>
      <w:szCs w:val="14"/>
    </w:rPr>
  </w:style>
  <w:style w:type="character" w:customStyle="1" w:styleId="FontStyle210">
    <w:name w:val="Font Style210"/>
    <w:rsid w:val="00300CD5"/>
    <w:rPr>
      <w:rFonts w:ascii="Microsoft Sans Serif" w:hAnsi="Microsoft Sans Serif" w:cs="Microsoft Sans Serif"/>
      <w:b/>
      <w:bCs/>
      <w:spacing w:val="-10"/>
      <w:sz w:val="46"/>
      <w:szCs w:val="46"/>
    </w:rPr>
  </w:style>
  <w:style w:type="paragraph" w:customStyle="1" w:styleId="Style20">
    <w:name w:val="Style20"/>
    <w:basedOn w:val="a"/>
    <w:rsid w:val="00300CD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
    <w:rsid w:val="00300CD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4">
    <w:name w:val="Style14"/>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rsid w:val="00300CD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01">
    <w:name w:val="Font Style201"/>
    <w:rsid w:val="00300CD5"/>
    <w:rPr>
      <w:rFonts w:ascii="Century Schoolbook" w:hAnsi="Century Schoolbook" w:cs="Century Schoolbook"/>
      <w:b/>
      <w:bCs/>
      <w:i/>
      <w:iCs/>
      <w:sz w:val="18"/>
      <w:szCs w:val="18"/>
    </w:rPr>
  </w:style>
  <w:style w:type="paragraph" w:customStyle="1" w:styleId="Style29">
    <w:name w:val="Style29"/>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300CD5"/>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rsid w:val="00300CD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99">
    <w:name w:val="Style99"/>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3">
    <w:name w:val="Style103"/>
    <w:basedOn w:val="a"/>
    <w:rsid w:val="00300CD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8">
    <w:name w:val="Style118"/>
    <w:basedOn w:val="a"/>
    <w:rsid w:val="00300CD5"/>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36">
    <w:name w:val="Style136"/>
    <w:basedOn w:val="a"/>
    <w:rsid w:val="00300CD5"/>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character" w:customStyle="1" w:styleId="FontStyle263">
    <w:name w:val="Font Style263"/>
    <w:rsid w:val="00300CD5"/>
    <w:rPr>
      <w:rFonts w:ascii="Century Schoolbook" w:hAnsi="Century Schoolbook" w:cs="Century Schoolbook"/>
      <w:sz w:val="20"/>
      <w:szCs w:val="20"/>
    </w:rPr>
  </w:style>
  <w:style w:type="character" w:customStyle="1" w:styleId="FontStyle267">
    <w:name w:val="Font Style267"/>
    <w:rsid w:val="00300CD5"/>
    <w:rPr>
      <w:rFonts w:ascii="Franklin Gothic Medium" w:hAnsi="Franklin Gothic Medium" w:cs="Franklin Gothic Medium"/>
      <w:sz w:val="20"/>
      <w:szCs w:val="20"/>
    </w:rPr>
  </w:style>
  <w:style w:type="paragraph" w:customStyle="1" w:styleId="Style77">
    <w:name w:val="Style7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rsid w:val="00300CD5"/>
    <w:rPr>
      <w:rFonts w:ascii="Microsoft Sans Serif" w:hAnsi="Microsoft Sans Serif" w:cs="Microsoft Sans Serif" w:hint="default"/>
      <w:b/>
      <w:bCs/>
      <w:sz w:val="32"/>
      <w:szCs w:val="32"/>
    </w:rPr>
  </w:style>
  <w:style w:type="character" w:customStyle="1" w:styleId="FontStyle216">
    <w:name w:val="Font Style216"/>
    <w:rsid w:val="00300CD5"/>
    <w:rPr>
      <w:rFonts w:ascii="Microsoft Sans Serif" w:hAnsi="Microsoft Sans Serif" w:cs="Microsoft Sans Serif"/>
      <w:b/>
      <w:bCs/>
      <w:sz w:val="14"/>
      <w:szCs w:val="14"/>
    </w:rPr>
  </w:style>
  <w:style w:type="character" w:customStyle="1" w:styleId="FontStyle204">
    <w:name w:val="Font Style204"/>
    <w:rsid w:val="00300CD5"/>
    <w:rPr>
      <w:rFonts w:ascii="Century Schoolbook" w:hAnsi="Century Schoolbook" w:cs="Century Schoolbook"/>
      <w:b/>
      <w:bCs/>
      <w:smallCaps/>
      <w:sz w:val="16"/>
      <w:szCs w:val="16"/>
    </w:rPr>
  </w:style>
  <w:style w:type="character" w:customStyle="1" w:styleId="FontStyle250">
    <w:name w:val="Font Style250"/>
    <w:rsid w:val="00300CD5"/>
    <w:rPr>
      <w:rFonts w:ascii="Franklin Gothic Medium" w:hAnsi="Franklin Gothic Medium" w:cs="Franklin Gothic Medium"/>
      <w:i/>
      <w:iCs/>
      <w:sz w:val="14"/>
      <w:szCs w:val="14"/>
    </w:rPr>
  </w:style>
  <w:style w:type="paragraph" w:customStyle="1" w:styleId="Style21">
    <w:name w:val="Style21"/>
    <w:basedOn w:val="a"/>
    <w:rsid w:val="00300CD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rsid w:val="00300CD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rsid w:val="00300CD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3">
    <w:name w:val="Style4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
    <w:rsid w:val="00300CD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1">
    <w:name w:val="Style61"/>
    <w:basedOn w:val="a"/>
    <w:rsid w:val="00300CD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rsid w:val="00300CD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51">
    <w:name w:val="Font Style251"/>
    <w:rsid w:val="00300CD5"/>
    <w:rPr>
      <w:rFonts w:ascii="Microsoft Sans Serif" w:hAnsi="Microsoft Sans Serif" w:cs="Microsoft Sans Serif"/>
      <w:b/>
      <w:bCs/>
      <w:sz w:val="10"/>
      <w:szCs w:val="10"/>
    </w:rPr>
  </w:style>
  <w:style w:type="character" w:customStyle="1" w:styleId="FontStyle253">
    <w:name w:val="Font Style253"/>
    <w:rsid w:val="00300CD5"/>
    <w:rPr>
      <w:rFonts w:ascii="Microsoft Sans Serif" w:hAnsi="Microsoft Sans Serif" w:cs="Microsoft Sans Serif"/>
      <w:sz w:val="18"/>
      <w:szCs w:val="18"/>
    </w:rPr>
  </w:style>
  <w:style w:type="paragraph" w:customStyle="1" w:styleId="Style3">
    <w:name w:val="Style3"/>
    <w:basedOn w:val="a"/>
    <w:rsid w:val="00300CD5"/>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character" w:customStyle="1" w:styleId="FontStyle208">
    <w:name w:val="Font Style208"/>
    <w:rsid w:val="00300CD5"/>
    <w:rPr>
      <w:rFonts w:ascii="MS Reference Sans Serif" w:hAnsi="MS Reference Sans Serif" w:cs="MS Reference Sans Serif"/>
      <w:b/>
      <w:bCs/>
      <w:smallCaps/>
      <w:sz w:val="12"/>
      <w:szCs w:val="12"/>
    </w:rPr>
  </w:style>
  <w:style w:type="paragraph" w:customStyle="1" w:styleId="Style45">
    <w:name w:val="Style45"/>
    <w:basedOn w:val="a"/>
    <w:rsid w:val="00300CD5"/>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57">
    <w:name w:val="Style57"/>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3">
    <w:name w:val="Style7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rsid w:val="00300CD5"/>
    <w:rPr>
      <w:rFonts w:ascii="Century Schoolbook" w:hAnsi="Century Schoolbook" w:cs="Century Schoolbook"/>
      <w:b/>
      <w:bCs/>
      <w:sz w:val="14"/>
      <w:szCs w:val="14"/>
    </w:rPr>
  </w:style>
  <w:style w:type="paragraph" w:customStyle="1" w:styleId="Style83">
    <w:name w:val="Style8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rsid w:val="00300CD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rsid w:val="00300CD5"/>
    <w:rPr>
      <w:rFonts w:ascii="Bookman Old Style" w:hAnsi="Bookman Old Style" w:cs="Bookman Old Style"/>
      <w:sz w:val="16"/>
      <w:szCs w:val="16"/>
    </w:rPr>
  </w:style>
  <w:style w:type="character" w:customStyle="1" w:styleId="FontStyle265">
    <w:name w:val="Font Style265"/>
    <w:rsid w:val="00300CD5"/>
    <w:rPr>
      <w:rFonts w:ascii="Century Schoolbook" w:hAnsi="Century Schoolbook" w:cs="Century Schoolbook"/>
      <w:spacing w:val="-20"/>
      <w:sz w:val="18"/>
      <w:szCs w:val="18"/>
    </w:rPr>
  </w:style>
  <w:style w:type="character" w:customStyle="1" w:styleId="FontStyle203">
    <w:name w:val="Font Style203"/>
    <w:rsid w:val="00300CD5"/>
    <w:rPr>
      <w:rFonts w:ascii="Century Schoolbook" w:hAnsi="Century Schoolbook" w:cs="Century Schoolbook"/>
      <w:b/>
      <w:bCs/>
      <w:spacing w:val="-10"/>
      <w:sz w:val="16"/>
      <w:szCs w:val="16"/>
    </w:rPr>
  </w:style>
  <w:style w:type="character" w:customStyle="1" w:styleId="FontStyle215">
    <w:name w:val="Font Style215"/>
    <w:rsid w:val="00300CD5"/>
    <w:rPr>
      <w:rFonts w:ascii="Century Schoolbook" w:hAnsi="Century Schoolbook" w:cs="Century Schoolbook" w:hint="default"/>
      <w:i/>
      <w:iCs/>
      <w:sz w:val="20"/>
      <w:szCs w:val="20"/>
    </w:rPr>
  </w:style>
  <w:style w:type="paragraph" w:customStyle="1" w:styleId="Style113">
    <w:name w:val="Style113"/>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300CD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rsid w:val="00300CD5"/>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6">
    <w:name w:val="Font Style256"/>
    <w:rsid w:val="00300CD5"/>
    <w:rPr>
      <w:rFonts w:ascii="Microsoft Sans Serif" w:hAnsi="Microsoft Sans Serif" w:cs="Microsoft Sans Serif"/>
      <w:b/>
      <w:bCs/>
      <w:smallCaps/>
      <w:sz w:val="16"/>
      <w:szCs w:val="16"/>
    </w:rPr>
  </w:style>
  <w:style w:type="character" w:customStyle="1" w:styleId="FontStyle261">
    <w:name w:val="Font Style261"/>
    <w:rsid w:val="00300CD5"/>
    <w:rPr>
      <w:rFonts w:ascii="Microsoft Sans Serif" w:hAnsi="Microsoft Sans Serif" w:cs="Microsoft Sans Serif"/>
      <w:b/>
      <w:bCs/>
      <w:i/>
      <w:iCs/>
      <w:sz w:val="14"/>
      <w:szCs w:val="14"/>
    </w:rPr>
  </w:style>
  <w:style w:type="character" w:customStyle="1" w:styleId="FontStyle282">
    <w:name w:val="Font Style282"/>
    <w:rsid w:val="00300CD5"/>
    <w:rPr>
      <w:rFonts w:ascii="Microsoft Sans Serif" w:hAnsi="Microsoft Sans Serif" w:cs="Microsoft Sans Serif"/>
      <w:b/>
      <w:bCs/>
      <w:sz w:val="18"/>
      <w:szCs w:val="18"/>
    </w:rPr>
  </w:style>
  <w:style w:type="paragraph" w:customStyle="1" w:styleId="Style80">
    <w:name w:val="Style80"/>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6">
    <w:name w:val="Style16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0">
    <w:name w:val="Font Style280"/>
    <w:rsid w:val="00300CD5"/>
    <w:rPr>
      <w:rFonts w:ascii="Century Schoolbook" w:hAnsi="Century Schoolbook" w:cs="Century Schoolbook"/>
      <w:spacing w:val="-10"/>
      <w:sz w:val="22"/>
      <w:szCs w:val="22"/>
    </w:rPr>
  </w:style>
  <w:style w:type="paragraph" w:customStyle="1" w:styleId="Style168">
    <w:name w:val="Style168"/>
    <w:basedOn w:val="a"/>
    <w:rsid w:val="00300CD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2">
    <w:name w:val="Style22"/>
    <w:basedOn w:val="a"/>
    <w:rsid w:val="00300CD5"/>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06">
    <w:name w:val="Style10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300CD5"/>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character" w:customStyle="1" w:styleId="FontStyle242">
    <w:name w:val="Font Style242"/>
    <w:rsid w:val="00300CD5"/>
    <w:rPr>
      <w:rFonts w:ascii="Century Schoolbook" w:hAnsi="Century Schoolbook" w:cs="Century Schoolbook"/>
      <w:b/>
      <w:bCs/>
      <w:sz w:val="12"/>
      <w:szCs w:val="12"/>
    </w:rPr>
  </w:style>
  <w:style w:type="character" w:customStyle="1" w:styleId="FontStyle270">
    <w:name w:val="Font Style270"/>
    <w:rsid w:val="00300CD5"/>
    <w:rPr>
      <w:rFonts w:ascii="Microsoft Sans Serif" w:hAnsi="Microsoft Sans Serif" w:cs="Microsoft Sans Serif"/>
      <w:spacing w:val="-10"/>
      <w:sz w:val="46"/>
      <w:szCs w:val="46"/>
    </w:rPr>
  </w:style>
  <w:style w:type="paragraph" w:styleId="ad">
    <w:name w:val="No Spacing"/>
    <w:uiPriority w:val="1"/>
    <w:qFormat/>
    <w:rsid w:val="00300CD5"/>
    <w:pPr>
      <w:spacing w:after="0" w:line="240" w:lineRule="auto"/>
    </w:pPr>
    <w:rPr>
      <w:rFonts w:ascii="Calibri" w:eastAsia="Calibri" w:hAnsi="Calibri" w:cs="Calibri"/>
    </w:rPr>
  </w:style>
  <w:style w:type="paragraph" w:customStyle="1" w:styleId="Style105">
    <w:name w:val="Style105"/>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rsid w:val="00300CD5"/>
    <w:rPr>
      <w:rFonts w:ascii="Century Schoolbook" w:hAnsi="Century Schoolbook" w:cs="Century Schoolbook"/>
      <w:i/>
      <w:iCs/>
      <w:spacing w:val="-10"/>
      <w:sz w:val="22"/>
      <w:szCs w:val="22"/>
    </w:rPr>
  </w:style>
  <w:style w:type="character" w:customStyle="1" w:styleId="FontStyle290">
    <w:name w:val="Font Style290"/>
    <w:rsid w:val="00300CD5"/>
    <w:rPr>
      <w:rFonts w:ascii="Century Schoolbook" w:hAnsi="Century Schoolbook" w:cs="Century Schoolbook"/>
      <w:i/>
      <w:iCs/>
      <w:sz w:val="18"/>
      <w:szCs w:val="18"/>
    </w:rPr>
  </w:style>
  <w:style w:type="character" w:customStyle="1" w:styleId="FontStyle301">
    <w:name w:val="Font Style301"/>
    <w:rsid w:val="00300CD5"/>
    <w:rPr>
      <w:rFonts w:ascii="Franklin Gothic Medium" w:hAnsi="Franklin Gothic Medium" w:cs="Franklin Gothic Medium"/>
      <w:i/>
      <w:iCs/>
      <w:sz w:val="18"/>
      <w:szCs w:val="18"/>
    </w:rPr>
  </w:style>
  <w:style w:type="paragraph" w:customStyle="1" w:styleId="Style10">
    <w:name w:val="Style10"/>
    <w:basedOn w:val="a"/>
    <w:rsid w:val="00300CD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54">
    <w:name w:val="Font Style254"/>
    <w:rsid w:val="00300CD5"/>
    <w:rPr>
      <w:rFonts w:ascii="MS Reference Sans Serif" w:hAnsi="MS Reference Sans Serif" w:cs="MS Reference Sans Serif"/>
      <w:b/>
      <w:bCs/>
      <w:sz w:val="20"/>
      <w:szCs w:val="20"/>
    </w:rPr>
  </w:style>
  <w:style w:type="paragraph" w:customStyle="1" w:styleId="Style76">
    <w:name w:val="Style76"/>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rsid w:val="00300CD5"/>
    <w:rPr>
      <w:rFonts w:ascii="Microsoft Sans Serif" w:hAnsi="Microsoft Sans Serif" w:cs="Microsoft Sans Serif" w:hint="default"/>
      <w:b/>
      <w:bCs/>
      <w:sz w:val="40"/>
      <w:szCs w:val="40"/>
    </w:rPr>
  </w:style>
  <w:style w:type="character" w:customStyle="1" w:styleId="FontStyle247">
    <w:name w:val="Font Style247"/>
    <w:rsid w:val="00300CD5"/>
    <w:rPr>
      <w:rFonts w:ascii="Century Schoolbook" w:hAnsi="Century Schoolbook" w:cs="Century Schoolbook" w:hint="default"/>
      <w:spacing w:val="-10"/>
      <w:sz w:val="20"/>
      <w:szCs w:val="20"/>
    </w:rPr>
  </w:style>
  <w:style w:type="character" w:customStyle="1" w:styleId="FontStyle248">
    <w:name w:val="Font Style248"/>
    <w:rsid w:val="00300CD5"/>
    <w:rPr>
      <w:rFonts w:ascii="Century Schoolbook" w:hAnsi="Century Schoolbook" w:cs="Century Schoolbook" w:hint="default"/>
      <w:spacing w:val="-20"/>
      <w:sz w:val="20"/>
      <w:szCs w:val="20"/>
    </w:rPr>
  </w:style>
  <w:style w:type="paragraph" w:customStyle="1" w:styleId="Style131">
    <w:name w:val="Style131"/>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rsid w:val="00300C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1">
    <w:name w:val="Font Style281"/>
    <w:rsid w:val="00300CD5"/>
    <w:rPr>
      <w:rFonts w:ascii="Century Schoolbook" w:hAnsi="Century Schoolbook" w:cs="Century Schoolbook"/>
      <w:sz w:val="20"/>
      <w:szCs w:val="20"/>
    </w:rPr>
  </w:style>
  <w:style w:type="character" w:customStyle="1" w:styleId="FontStyle31">
    <w:name w:val="Font Style31"/>
    <w:uiPriority w:val="99"/>
    <w:rsid w:val="00300CD5"/>
    <w:rPr>
      <w:rFonts w:ascii="Microsoft Sans Serif" w:hAnsi="Microsoft Sans Serif" w:cs="Microsoft Sans Serif" w:hint="default"/>
      <w:sz w:val="14"/>
      <w:szCs w:val="14"/>
    </w:rPr>
  </w:style>
  <w:style w:type="numbering" w:customStyle="1" w:styleId="11">
    <w:name w:val="Нет списка1"/>
    <w:next w:val="a2"/>
    <w:uiPriority w:val="99"/>
    <w:semiHidden/>
    <w:unhideWhenUsed/>
    <w:rsid w:val="00300CD5"/>
  </w:style>
  <w:style w:type="table" w:customStyle="1" w:styleId="12">
    <w:name w:val="Сетка таблицы1"/>
    <w:basedOn w:val="a1"/>
    <w:next w:val="a5"/>
    <w:rsid w:val="00300C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300CD5"/>
  </w:style>
  <w:style w:type="table" w:customStyle="1" w:styleId="22">
    <w:name w:val="Сетка таблицы2"/>
    <w:basedOn w:val="a1"/>
    <w:next w:val="a5"/>
    <w:uiPriority w:val="59"/>
    <w:rsid w:val="00300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rsid w:val="00300CD5"/>
  </w:style>
  <w:style w:type="table" w:customStyle="1" w:styleId="32">
    <w:name w:val="Сетка таблицы3"/>
    <w:basedOn w:val="a1"/>
    <w:next w:val="a5"/>
    <w:rsid w:val="00300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00CD5"/>
  </w:style>
  <w:style w:type="table" w:customStyle="1" w:styleId="111">
    <w:name w:val="Сетка таблицы11"/>
    <w:basedOn w:val="a1"/>
    <w:next w:val="a5"/>
    <w:rsid w:val="00300C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300CD5"/>
    <w:rPr>
      <w:b/>
      <w:bCs/>
    </w:rPr>
  </w:style>
  <w:style w:type="character" w:customStyle="1" w:styleId="HTML">
    <w:name w:val="Стандартный HTML Знак"/>
    <w:basedOn w:val="a0"/>
    <w:link w:val="HTML0"/>
    <w:uiPriority w:val="99"/>
    <w:semiHidden/>
    <w:rsid w:val="00300CD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300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300CD5"/>
    <w:rPr>
      <w:rFonts w:ascii="Consolas" w:hAnsi="Consolas" w:cs="Consolas"/>
      <w:sz w:val="20"/>
      <w:szCs w:val="20"/>
    </w:rPr>
  </w:style>
  <w:style w:type="paragraph" w:styleId="af">
    <w:name w:val="Title"/>
    <w:basedOn w:val="a"/>
    <w:next w:val="a"/>
    <w:link w:val="af0"/>
    <w:uiPriority w:val="10"/>
    <w:qFormat/>
    <w:rsid w:val="00300C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Название Знак"/>
    <w:basedOn w:val="a0"/>
    <w:link w:val="af"/>
    <w:uiPriority w:val="10"/>
    <w:rsid w:val="00300CD5"/>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Subtitle"/>
    <w:basedOn w:val="a"/>
    <w:next w:val="a"/>
    <w:link w:val="af2"/>
    <w:uiPriority w:val="11"/>
    <w:qFormat/>
    <w:rsid w:val="00300CD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2">
    <w:name w:val="Подзаголовок Знак"/>
    <w:basedOn w:val="a0"/>
    <w:link w:val="af1"/>
    <w:uiPriority w:val="11"/>
    <w:rsid w:val="00300CD5"/>
    <w:rPr>
      <w:rFonts w:asciiTheme="majorHAnsi" w:eastAsiaTheme="majorEastAsia" w:hAnsiTheme="majorHAnsi" w:cstheme="majorBidi"/>
      <w:i/>
      <w:iCs/>
      <w:color w:val="4F81BD" w:themeColor="accent1"/>
      <w:spacing w:val="15"/>
      <w:sz w:val="24"/>
      <w:szCs w:val="24"/>
      <w:lang w:eastAsia="ru-RU"/>
    </w:rPr>
  </w:style>
  <w:style w:type="character" w:styleId="af3">
    <w:name w:val="Subtle Emphasis"/>
    <w:basedOn w:val="a0"/>
    <w:uiPriority w:val="19"/>
    <w:qFormat/>
    <w:rsid w:val="00300CD5"/>
    <w:rPr>
      <w:i/>
      <w:iCs/>
      <w:color w:val="808080" w:themeColor="text1" w:themeTint="7F"/>
    </w:rPr>
  </w:style>
  <w:style w:type="character" w:styleId="af4">
    <w:name w:val="Emphasis"/>
    <w:basedOn w:val="a0"/>
    <w:uiPriority w:val="20"/>
    <w:qFormat/>
    <w:rsid w:val="00300CD5"/>
    <w:rPr>
      <w:i/>
      <w:iCs/>
    </w:rPr>
  </w:style>
  <w:style w:type="character" w:styleId="af5">
    <w:name w:val="Intense Emphasis"/>
    <w:basedOn w:val="a0"/>
    <w:uiPriority w:val="21"/>
    <w:qFormat/>
    <w:rsid w:val="00300CD5"/>
    <w:rPr>
      <w:b/>
      <w:bCs/>
      <w:i/>
      <w:iCs/>
      <w:color w:val="4F81BD" w:themeColor="accent1"/>
    </w:rPr>
  </w:style>
  <w:style w:type="paragraph" w:customStyle="1" w:styleId="p11">
    <w:name w:val="p11"/>
    <w:basedOn w:val="a"/>
    <w:uiPriority w:val="99"/>
    <w:rsid w:val="00300CD5"/>
    <w:pPr>
      <w:spacing w:before="100" w:beforeAutospacing="1" w:after="100" w:afterAutospacing="1" w:line="240" w:lineRule="auto"/>
    </w:pPr>
    <w:rPr>
      <w:rFonts w:ascii="Times New Roman" w:eastAsia="Batang" w:hAnsi="Times New Roman" w:cs="Times New Roman"/>
      <w:sz w:val="24"/>
      <w:szCs w:val="24"/>
      <w:lang w:eastAsia="ko-KR"/>
    </w:rPr>
  </w:style>
  <w:style w:type="table" w:customStyle="1" w:styleId="41">
    <w:name w:val="Сетка таблицы4"/>
    <w:basedOn w:val="a1"/>
    <w:next w:val="a5"/>
    <w:uiPriority w:val="59"/>
    <w:rsid w:val="00300CD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5"/>
    <w:uiPriority w:val="59"/>
    <w:rsid w:val="00300CD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5"/>
    <w:uiPriority w:val="59"/>
    <w:rsid w:val="00300CD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6"/>
    <w:basedOn w:val="a1"/>
    <w:next w:val="a5"/>
    <w:uiPriority w:val="59"/>
    <w:rsid w:val="00FC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5"/>
    <w:uiPriority w:val="59"/>
    <w:rsid w:val="000B45F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5"/>
    <w:uiPriority w:val="59"/>
    <w:rsid w:val="00DA5D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uiPriority w:val="59"/>
    <w:rsid w:val="00DA5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uiPriority w:val="59"/>
    <w:rsid w:val="00345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345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3E31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2903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035D5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5"/>
    <w:uiPriority w:val="59"/>
    <w:rsid w:val="004B35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9F7713"/>
  </w:style>
  <w:style w:type="table" w:customStyle="1" w:styleId="14">
    <w:name w:val="Сетка таблицы14"/>
    <w:basedOn w:val="a1"/>
    <w:next w:val="a5"/>
    <w:uiPriority w:val="59"/>
    <w:rsid w:val="009F77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semiHidden/>
    <w:unhideWhenUsed/>
    <w:rsid w:val="00B90622"/>
    <w:pPr>
      <w:spacing w:after="0" w:line="240" w:lineRule="auto"/>
    </w:pPr>
    <w:rPr>
      <w:sz w:val="20"/>
      <w:szCs w:val="20"/>
    </w:rPr>
  </w:style>
  <w:style w:type="character" w:customStyle="1" w:styleId="af7">
    <w:name w:val="Текст сноски Знак"/>
    <w:basedOn w:val="a0"/>
    <w:link w:val="af6"/>
    <w:uiPriority w:val="99"/>
    <w:semiHidden/>
    <w:rsid w:val="00B90622"/>
    <w:rPr>
      <w:sz w:val="20"/>
      <w:szCs w:val="20"/>
    </w:rPr>
  </w:style>
  <w:style w:type="character" w:styleId="af8">
    <w:name w:val="footnote reference"/>
    <w:basedOn w:val="a0"/>
    <w:uiPriority w:val="99"/>
    <w:semiHidden/>
    <w:unhideWhenUsed/>
    <w:rsid w:val="00B90622"/>
    <w:rPr>
      <w:vertAlign w:val="superscript"/>
    </w:rPr>
  </w:style>
  <w:style w:type="paragraph" w:styleId="af9">
    <w:name w:val="caption"/>
    <w:basedOn w:val="a"/>
    <w:next w:val="a"/>
    <w:uiPriority w:val="35"/>
    <w:semiHidden/>
    <w:unhideWhenUsed/>
    <w:qFormat/>
    <w:rsid w:val="00F75C27"/>
    <w:pPr>
      <w:spacing w:line="240" w:lineRule="auto"/>
    </w:pPr>
    <w:rPr>
      <w:b/>
      <w:bCs/>
      <w:color w:val="4F81BD" w:themeColor="accent1"/>
      <w:sz w:val="18"/>
      <w:szCs w:val="18"/>
    </w:rPr>
  </w:style>
  <w:style w:type="paragraph" w:styleId="23">
    <w:name w:val="Quote"/>
    <w:basedOn w:val="a"/>
    <w:next w:val="a"/>
    <w:link w:val="24"/>
    <w:uiPriority w:val="29"/>
    <w:qFormat/>
    <w:rsid w:val="00F75C27"/>
    <w:rPr>
      <w:i/>
      <w:iCs/>
      <w:color w:val="000000" w:themeColor="text1"/>
    </w:rPr>
  </w:style>
  <w:style w:type="character" w:customStyle="1" w:styleId="24">
    <w:name w:val="Цитата 2 Знак"/>
    <w:basedOn w:val="a0"/>
    <w:link w:val="23"/>
    <w:uiPriority w:val="29"/>
    <w:rsid w:val="00F75C27"/>
    <w:rPr>
      <w:i/>
      <w:iCs/>
      <w:color w:val="000000" w:themeColor="text1"/>
    </w:rPr>
  </w:style>
  <w:style w:type="paragraph" w:styleId="afa">
    <w:name w:val="Intense Quote"/>
    <w:basedOn w:val="a"/>
    <w:next w:val="a"/>
    <w:link w:val="afb"/>
    <w:uiPriority w:val="30"/>
    <w:qFormat/>
    <w:rsid w:val="00F75C27"/>
    <w:pPr>
      <w:pBdr>
        <w:bottom w:val="single" w:sz="4" w:space="4"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sid w:val="00F75C27"/>
    <w:rPr>
      <w:b/>
      <w:bCs/>
      <w:i/>
      <w:iCs/>
      <w:color w:val="4F81BD" w:themeColor="accent1"/>
    </w:rPr>
  </w:style>
  <w:style w:type="character" w:styleId="afc">
    <w:name w:val="Subtle Reference"/>
    <w:basedOn w:val="a0"/>
    <w:uiPriority w:val="31"/>
    <w:qFormat/>
    <w:rsid w:val="00F75C27"/>
    <w:rPr>
      <w:smallCaps/>
      <w:color w:val="C0504D" w:themeColor="accent2"/>
      <w:u w:val="single"/>
    </w:rPr>
  </w:style>
  <w:style w:type="character" w:styleId="afd">
    <w:name w:val="Intense Reference"/>
    <w:basedOn w:val="a0"/>
    <w:uiPriority w:val="32"/>
    <w:qFormat/>
    <w:rsid w:val="00F75C27"/>
    <w:rPr>
      <w:b/>
      <w:bCs/>
      <w:smallCaps/>
      <w:color w:val="C0504D" w:themeColor="accent2"/>
      <w:spacing w:val="5"/>
      <w:u w:val="single"/>
    </w:rPr>
  </w:style>
  <w:style w:type="character" w:styleId="afe">
    <w:name w:val="Book Title"/>
    <w:basedOn w:val="a0"/>
    <w:uiPriority w:val="33"/>
    <w:qFormat/>
    <w:rsid w:val="00F75C27"/>
    <w:rPr>
      <w:b/>
      <w:bCs/>
      <w:smallCaps/>
      <w:spacing w:val="5"/>
    </w:rPr>
  </w:style>
  <w:style w:type="paragraph" w:styleId="aff">
    <w:name w:val="TOC Heading"/>
    <w:basedOn w:val="1"/>
    <w:next w:val="a"/>
    <w:uiPriority w:val="39"/>
    <w:semiHidden/>
    <w:unhideWhenUsed/>
    <w:qFormat/>
    <w:rsid w:val="00F75C27"/>
    <w:pPr>
      <w:outlineLvl w:val="9"/>
    </w:pPr>
    <w:rPr>
      <w:lang w:eastAsia="en-US"/>
    </w:rPr>
  </w:style>
  <w:style w:type="table" w:customStyle="1" w:styleId="15">
    <w:name w:val="Сетка таблицы15"/>
    <w:basedOn w:val="a1"/>
    <w:next w:val="a5"/>
    <w:uiPriority w:val="59"/>
    <w:rsid w:val="00F75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ветлая заливка1"/>
    <w:basedOn w:val="a1"/>
    <w:uiPriority w:val="60"/>
    <w:rsid w:val="00F75C2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F75C2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75C2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70">
    <w:name w:val="Сетка таблицы17"/>
    <w:basedOn w:val="a1"/>
    <w:next w:val="a5"/>
    <w:uiPriority w:val="59"/>
    <w:rsid w:val="00F832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next w:val="a5"/>
    <w:uiPriority w:val="59"/>
    <w:rsid w:val="00063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24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uiPriority w:val="59"/>
    <w:rsid w:val="00AE6AA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5"/>
    <w:uiPriority w:val="59"/>
    <w:rsid w:val="00AE6A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uiPriority w:val="59"/>
    <w:rsid w:val="00E005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basedOn w:val="a1"/>
    <w:uiPriority w:val="59"/>
    <w:rsid w:val="00E005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5"/>
    <w:uiPriority w:val="59"/>
    <w:rsid w:val="00E005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78825">
      <w:bodyDiv w:val="1"/>
      <w:marLeft w:val="0"/>
      <w:marRight w:val="0"/>
      <w:marTop w:val="0"/>
      <w:marBottom w:val="0"/>
      <w:divBdr>
        <w:top w:val="none" w:sz="0" w:space="0" w:color="auto"/>
        <w:left w:val="none" w:sz="0" w:space="0" w:color="auto"/>
        <w:bottom w:val="none" w:sz="0" w:space="0" w:color="auto"/>
        <w:right w:val="none" w:sz="0" w:space="0" w:color="auto"/>
      </w:divBdr>
    </w:div>
    <w:div w:id="554243559">
      <w:bodyDiv w:val="1"/>
      <w:marLeft w:val="0"/>
      <w:marRight w:val="0"/>
      <w:marTop w:val="0"/>
      <w:marBottom w:val="0"/>
      <w:divBdr>
        <w:top w:val="none" w:sz="0" w:space="0" w:color="auto"/>
        <w:left w:val="none" w:sz="0" w:space="0" w:color="auto"/>
        <w:bottom w:val="none" w:sz="0" w:space="0" w:color="auto"/>
        <w:right w:val="none" w:sz="0" w:space="0" w:color="auto"/>
      </w:divBdr>
    </w:div>
    <w:div w:id="1118715236">
      <w:bodyDiv w:val="1"/>
      <w:marLeft w:val="0"/>
      <w:marRight w:val="0"/>
      <w:marTop w:val="0"/>
      <w:marBottom w:val="0"/>
      <w:divBdr>
        <w:top w:val="none" w:sz="0" w:space="0" w:color="auto"/>
        <w:left w:val="none" w:sz="0" w:space="0" w:color="auto"/>
        <w:bottom w:val="none" w:sz="0" w:space="0" w:color="auto"/>
        <w:right w:val="none" w:sz="0" w:space="0" w:color="auto"/>
      </w:divBdr>
    </w:div>
    <w:div w:id="1158232326">
      <w:bodyDiv w:val="1"/>
      <w:marLeft w:val="0"/>
      <w:marRight w:val="0"/>
      <w:marTop w:val="0"/>
      <w:marBottom w:val="0"/>
      <w:divBdr>
        <w:top w:val="none" w:sz="0" w:space="0" w:color="auto"/>
        <w:left w:val="none" w:sz="0" w:space="0" w:color="auto"/>
        <w:bottom w:val="none" w:sz="0" w:space="0" w:color="auto"/>
        <w:right w:val="none" w:sz="0" w:space="0" w:color="auto"/>
      </w:divBdr>
    </w:div>
    <w:div w:id="1543204409">
      <w:bodyDiv w:val="1"/>
      <w:marLeft w:val="0"/>
      <w:marRight w:val="0"/>
      <w:marTop w:val="0"/>
      <w:marBottom w:val="0"/>
      <w:divBdr>
        <w:top w:val="none" w:sz="0" w:space="0" w:color="auto"/>
        <w:left w:val="none" w:sz="0" w:space="0" w:color="auto"/>
        <w:bottom w:val="none" w:sz="0" w:space="0" w:color="auto"/>
        <w:right w:val="none" w:sz="0" w:space="0" w:color="auto"/>
      </w:divBdr>
    </w:div>
    <w:div w:id="16595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C5C4A-C182-47EF-AA10-9A5D167A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4102</TotalTime>
  <Pages>78</Pages>
  <Words>20836</Words>
  <Characters>118769</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139327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235</cp:revision>
  <dcterms:created xsi:type="dcterms:W3CDTF">2016-06-22T15:22:00Z</dcterms:created>
  <dcterms:modified xsi:type="dcterms:W3CDTF">2020-10-26T08:37:00Z</dcterms:modified>
</cp:coreProperties>
</file>